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u w:val="single"/>
        </w:rPr>
      </w:pPr>
      <w:r w:rsidDel="00000000" w:rsidR="00000000" w:rsidRPr="00000000">
        <w:rPr>
          <w:b w:val="1"/>
          <w:color w:val="0000ff"/>
          <w:u w:val="single"/>
          <w:rtl w:val="0"/>
        </w:rPr>
        <w:t xml:space="preserve">NISHTHA 1.0.</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Face-to-Face Interview Tool (Teachers)</w:t>
      </w:r>
    </w:p>
    <w:p w:rsidR="00000000" w:rsidDel="00000000" w:rsidP="00000000" w:rsidRDefault="00000000" w:rsidRPr="00000000" w14:paraId="00000004">
      <w:pPr>
        <w:jc w:val="center"/>
        <w:rPr>
          <w:b w:val="1"/>
          <w:u w:val="single"/>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Participants Profile:</w:t>
      </w:r>
    </w:p>
    <w:p w:rsidR="00000000" w:rsidDel="00000000" w:rsidP="00000000" w:rsidRDefault="00000000" w:rsidRPr="00000000" w14:paraId="0000000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7">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w:t>
      </w:r>
    </w:p>
    <w:p w:rsidR="00000000" w:rsidDel="00000000" w:rsidP="00000000" w:rsidRDefault="00000000" w:rsidRPr="00000000" w14:paraId="00000008">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DoB:    </w:t>
      </w:r>
    </w:p>
    <w:p w:rsidR="00000000" w:rsidDel="00000000" w:rsidP="00000000" w:rsidRDefault="00000000" w:rsidRPr="00000000" w14:paraId="00000009">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Gender:   </w:t>
      </w:r>
    </w:p>
    <w:p w:rsidR="00000000" w:rsidDel="00000000" w:rsidP="00000000" w:rsidRDefault="00000000" w:rsidRPr="00000000" w14:paraId="0000000A">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w:t>
      </w:r>
    </w:p>
    <w:p w:rsidR="00000000" w:rsidDel="00000000" w:rsidP="00000000" w:rsidRDefault="00000000" w:rsidRPr="00000000" w14:paraId="0000000B">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   (TGT, SGT, S.A., HM)</w:t>
      </w:r>
    </w:p>
    <w:p w:rsidR="00000000" w:rsidDel="00000000" w:rsidP="00000000" w:rsidRDefault="00000000" w:rsidRPr="00000000" w14:paraId="0000000C">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Name: </w:t>
      </w:r>
    </w:p>
    <w:p w:rsidR="00000000" w:rsidDel="00000000" w:rsidP="00000000" w:rsidRDefault="00000000" w:rsidRPr="00000000" w14:paraId="0000000D">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Mandal</w:t>
      </w:r>
    </w:p>
    <w:p w:rsidR="00000000" w:rsidDel="00000000" w:rsidP="00000000" w:rsidRDefault="00000000" w:rsidRPr="00000000" w14:paraId="0000000E">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w:t>
      </w:r>
    </w:p>
    <w:p w:rsidR="00000000" w:rsidDel="00000000" w:rsidP="00000000" w:rsidRDefault="00000000" w:rsidRPr="00000000" w14:paraId="0000000F">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No. of years of Teaching experience: </w:t>
      </w:r>
    </w:p>
    <w:p w:rsidR="00000000" w:rsidDel="00000000" w:rsidP="00000000" w:rsidRDefault="00000000" w:rsidRPr="00000000" w14:paraId="00000010">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Subjects taught </w:t>
      </w:r>
    </w:p>
    <w:p w:rsidR="00000000" w:rsidDel="00000000" w:rsidP="00000000" w:rsidRDefault="00000000" w:rsidRPr="00000000" w14:paraId="00000011">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w:t>
      </w:r>
    </w:p>
    <w:p w:rsidR="00000000" w:rsidDel="00000000" w:rsidP="00000000" w:rsidRDefault="00000000" w:rsidRPr="00000000" w14:paraId="00000012">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NISHTHA Phases attended:</w:t>
      </w:r>
    </w:p>
    <w:p w:rsidR="00000000" w:rsidDel="00000000" w:rsidP="00000000" w:rsidRDefault="00000000" w:rsidRPr="00000000" w14:paraId="00000013">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Modules Completed/Certified</w:t>
      </w:r>
    </w:p>
    <w:p w:rsidR="00000000" w:rsidDel="00000000" w:rsidP="00000000" w:rsidRDefault="00000000" w:rsidRPr="00000000" w14:paraId="00000014">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5">
      <w:pPr>
        <w:numPr>
          <w:ilvl w:val="0"/>
          <w:numId w:val="1"/>
        </w:numPr>
        <w:ind w:left="63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Process related questions: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 How did you attend NISHTHA 1.0. Training? (F2f/Virtual) </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How did you attend the </w:t>
      </w:r>
      <w:r w:rsidDel="00000000" w:rsidR="00000000" w:rsidRPr="00000000">
        <w:rPr>
          <w:rFonts w:ascii="Verdana" w:cs="Verdana" w:eastAsia="Verdana" w:hAnsi="Verdana"/>
          <w:color w:val="ffff00"/>
          <w:highlight w:val="white"/>
          <w:rtl w:val="0"/>
        </w:rPr>
        <w:t xml:space="preserve">Online </w:t>
      </w:r>
      <w:r w:rsidDel="00000000" w:rsidR="00000000" w:rsidRPr="00000000">
        <w:rPr>
          <w:rFonts w:ascii="Verdana" w:cs="Verdana" w:eastAsia="Verdana" w:hAnsi="Verdana"/>
          <w:highlight w:val="white"/>
          <w:rtl w:val="0"/>
        </w:rPr>
        <w:t xml:space="preserve">Training/access online NISHTHA material ? </w:t>
      </w:r>
    </w:p>
    <w:p w:rsidR="00000000" w:rsidDel="00000000" w:rsidP="00000000" w:rsidRDefault="00000000" w:rsidRPr="00000000" w14:paraId="0000001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School Desktop/ Laptop     2. Personal Desktop/Laptop   3. Mobile   4. Any other</w:t>
      </w:r>
    </w:p>
    <w:p w:rsidR="00000000" w:rsidDel="00000000" w:rsidP="00000000" w:rsidRDefault="00000000" w:rsidRPr="00000000" w14:paraId="0000001B">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For online training </w:t>
      </w:r>
      <w:r w:rsidDel="00000000" w:rsidR="00000000" w:rsidRPr="00000000">
        <w:rPr>
          <w:rFonts w:ascii="Verdana" w:cs="Verdana" w:eastAsia="Verdana" w:hAnsi="Verdana"/>
          <w:color w:val="0000ff"/>
          <w:highlight w:val="white"/>
          <w:rtl w:val="0"/>
        </w:rPr>
        <w:t xml:space="preserve">and for accessing modules/videos etc.</w:t>
      </w:r>
      <w:r w:rsidDel="00000000" w:rsidR="00000000" w:rsidRPr="00000000">
        <w:rPr>
          <w:rFonts w:ascii="Verdana" w:cs="Verdana" w:eastAsia="Verdana" w:hAnsi="Verdana"/>
          <w:highlight w:val="white"/>
          <w:rtl w:val="0"/>
        </w:rPr>
        <w:t xml:space="preserve">, which</w:t>
      </w:r>
      <w:r w:rsidDel="00000000" w:rsidR="00000000" w:rsidRPr="00000000">
        <w:rPr>
          <w:rFonts w:ascii="Verdana" w:cs="Verdana" w:eastAsia="Verdana" w:hAnsi="Verdana"/>
          <w:highlight w:val="white"/>
          <w:rtl w:val="0"/>
        </w:rPr>
        <w:t xml:space="preserve"> internet facilities did you use?  (School/Personal). Were there any issues with the connectivity?</w:t>
      </w:r>
    </w:p>
    <w:p w:rsidR="00000000" w:rsidDel="00000000" w:rsidP="00000000" w:rsidRDefault="00000000" w:rsidRPr="00000000" w14:paraId="0000001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2.4. </w:t>
      </w:r>
      <w:r w:rsidDel="00000000" w:rsidR="00000000" w:rsidRPr="00000000">
        <w:rPr>
          <w:rFonts w:ascii="Verdana" w:cs="Verdana" w:eastAsia="Verdana" w:hAnsi="Verdana"/>
          <w:color w:val="0000ff"/>
          <w:highlight w:val="white"/>
          <w:rtl w:val="0"/>
        </w:rPr>
        <w:t xml:space="preserve">Did you receive financial support to complete NISHTHA online training if you used your personal device and data for the internet? (Yes/ No/Partial help/ conditional on completion of training)</w:t>
      </w:r>
    </w:p>
    <w:p w:rsidR="00000000" w:rsidDel="00000000" w:rsidP="00000000" w:rsidRDefault="00000000" w:rsidRPr="00000000" w14:paraId="0000001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2.5. When did you attend the </w:t>
      </w:r>
      <w:r w:rsidDel="00000000" w:rsidR="00000000" w:rsidRPr="00000000">
        <w:rPr>
          <w:rFonts w:ascii="Verdana" w:cs="Verdana" w:eastAsia="Verdana" w:hAnsi="Verdana"/>
          <w:color w:val="0000ff"/>
          <w:highlight w:val="white"/>
          <w:rtl w:val="0"/>
        </w:rPr>
        <w:t xml:space="preserve">NISHTHA 1.0.</w:t>
      </w:r>
      <w:r w:rsidDel="00000000" w:rsidR="00000000" w:rsidRPr="00000000">
        <w:rPr>
          <w:rFonts w:ascii="Verdana" w:cs="Verdana" w:eastAsia="Verdana" w:hAnsi="Verdana"/>
          <w:highlight w:val="white"/>
          <w:rtl w:val="0"/>
        </w:rPr>
        <w:t xml:space="preserve"> training? </w:t>
      </w:r>
    </w:p>
    <w:p w:rsidR="00000000" w:rsidDel="00000000" w:rsidP="00000000" w:rsidRDefault="00000000" w:rsidRPr="00000000" w14:paraId="0000002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2.6. How many days before the start date of the training did you receive the information about NISHTHA training?</w:t>
      </w:r>
      <w:r w:rsidDel="00000000" w:rsidR="00000000" w:rsidRPr="00000000">
        <w:rPr>
          <w:rFonts w:ascii="Verdana" w:cs="Verdana" w:eastAsia="Verdana" w:hAnsi="Verdana"/>
          <w:color w:val="0000ff"/>
          <w:highlight w:val="white"/>
          <w:rtl w:val="0"/>
        </w:rPr>
        <w:t xml:space="preserve">(1- 2,</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week, 15 days, </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month)</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2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2.7. Who gave the information about the training? (HM, District/Mandal Officers, DIETs Staff/Any other) </w:t>
      </w:r>
    </w:p>
    <w:p w:rsidR="00000000" w:rsidDel="00000000" w:rsidP="00000000" w:rsidRDefault="00000000" w:rsidRPr="00000000" w14:paraId="00000026">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2.8. How did you receive information/instructions about self-enrollment in NISHTHA? (Dropdown:N1/N2/N3: Proceedings, Phone calls, Whatsapp/</w:t>
      </w:r>
      <w:r w:rsidDel="00000000" w:rsidR="00000000" w:rsidRPr="00000000">
        <w:rPr>
          <w:rFonts w:ascii="Verdana" w:cs="Verdana" w:eastAsia="Verdana" w:hAnsi="Verdana"/>
          <w:color w:val="0000ff"/>
          <w:highlight w:val="white"/>
          <w:rtl w:val="0"/>
        </w:rPr>
        <w:t xml:space="preserve">Telegram</w:t>
      </w:r>
      <w:r w:rsidDel="00000000" w:rsidR="00000000" w:rsidRPr="00000000">
        <w:rPr>
          <w:rFonts w:ascii="Verdana" w:cs="Verdana" w:eastAsia="Verdana" w:hAnsi="Verdana"/>
          <w:highlight w:val="white"/>
          <w:rtl w:val="0"/>
        </w:rPr>
        <w:t xml:space="preserve"> messages, email, others)</w:t>
      </w:r>
    </w:p>
    <w:p w:rsidR="00000000" w:rsidDel="00000000" w:rsidP="00000000" w:rsidRDefault="00000000" w:rsidRPr="00000000" w14:paraId="00000027">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2.9. What was the frequency of follow-up from School Head/O/o.DEO/O/o.MEO/DIETs etc.)regarding status of completion of the course</w:t>
      </w:r>
    </w:p>
    <w:p w:rsidR="00000000" w:rsidDel="00000000" w:rsidP="00000000" w:rsidRDefault="00000000" w:rsidRPr="00000000" w14:paraId="00000028">
      <w:pPr>
        <w:spacing w:after="240" w:lineRule="auto"/>
        <w:jc w:val="both"/>
        <w:rPr>
          <w:rFonts w:ascii="Verdana" w:cs="Verdana" w:eastAsia="Verdana" w:hAnsi="Verdana"/>
          <w:color w:val="ffff00"/>
          <w:highlight w:val="white"/>
        </w:rPr>
      </w:pPr>
      <w:r w:rsidDel="00000000" w:rsidR="00000000" w:rsidRPr="00000000">
        <w:rPr>
          <w:rFonts w:ascii="Verdana" w:cs="Verdana" w:eastAsia="Verdana" w:hAnsi="Verdana"/>
          <w:highlight w:val="white"/>
          <w:rtl w:val="0"/>
        </w:rPr>
        <w:t xml:space="preserve">2.10. What is the approximate number of hours you spent to complete a </w:t>
      </w:r>
      <w:r w:rsidDel="00000000" w:rsidR="00000000" w:rsidRPr="00000000">
        <w:rPr>
          <w:rFonts w:ascii="Verdana" w:cs="Verdana" w:eastAsia="Verdana" w:hAnsi="Verdana"/>
          <w:color w:val="ffff00"/>
          <w:highlight w:val="white"/>
          <w:rtl w:val="0"/>
        </w:rPr>
        <w:t xml:space="preserve">module</w:t>
      </w:r>
    </w:p>
    <w:p w:rsidR="00000000" w:rsidDel="00000000" w:rsidP="00000000" w:rsidRDefault="00000000" w:rsidRPr="00000000" w14:paraId="00000029">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2.11. At what hour of the day did you attend the training? (During school hours/After school hours/In weekends/holidays/Took leave to complete modules)</w:t>
      </w:r>
    </w:p>
    <w:p w:rsidR="00000000" w:rsidDel="00000000" w:rsidP="00000000" w:rsidRDefault="00000000" w:rsidRPr="00000000" w14:paraId="0000002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2.12. You have attended NISHTHA 1.0./other trainings in the face-to-face mode and you may have attended </w:t>
      </w:r>
      <w:r w:rsidDel="00000000" w:rsidR="00000000" w:rsidRPr="00000000">
        <w:rPr>
          <w:rFonts w:ascii="Verdana" w:cs="Verdana" w:eastAsia="Verdana" w:hAnsi="Verdana"/>
          <w:color w:val="0000ff"/>
          <w:highlight w:val="white"/>
          <w:rtl w:val="0"/>
        </w:rPr>
        <w:t xml:space="preserve">NISHTHA 2.0/3.0.</w:t>
      </w:r>
      <w:r w:rsidDel="00000000" w:rsidR="00000000" w:rsidRPr="00000000">
        <w:rPr>
          <w:rFonts w:ascii="Verdana" w:cs="Verdana" w:eastAsia="Verdana" w:hAnsi="Verdana"/>
          <w:highlight w:val="white"/>
          <w:rtl w:val="0"/>
        </w:rPr>
        <w:t xml:space="preserve"> in the online mode. Please describe the differences in your experiences of attending f2f training and online training. </w:t>
      </w:r>
    </w:p>
    <w:p w:rsidR="00000000" w:rsidDel="00000000" w:rsidP="00000000" w:rsidRDefault="00000000" w:rsidRPr="00000000" w14:paraId="0000002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2.13. NISHTHA </w:t>
      </w:r>
      <w:r w:rsidDel="00000000" w:rsidR="00000000" w:rsidRPr="00000000">
        <w:rPr>
          <w:rFonts w:ascii="Verdana" w:cs="Verdana" w:eastAsia="Verdana" w:hAnsi="Verdana"/>
          <w:color w:val="0000ff"/>
          <w:highlight w:val="white"/>
          <w:rtl w:val="0"/>
        </w:rPr>
        <w:t xml:space="preserve">(especially N.2.0. &amp; N.3.0.)</w:t>
      </w:r>
      <w:r w:rsidDel="00000000" w:rsidR="00000000" w:rsidRPr="00000000">
        <w:rPr>
          <w:rFonts w:ascii="Verdana" w:cs="Verdana" w:eastAsia="Verdana" w:hAnsi="Verdana"/>
          <w:highlight w:val="white"/>
          <w:rtl w:val="0"/>
        </w:rPr>
        <w:t xml:space="preserve"> is possibly the first instance where the teachers were expected to take the training in a ‘self-enroll’, ‘self-study’ and ‘virtual’ mode. Describe your experiences in this regard.</w:t>
      </w:r>
    </w:p>
    <w:p w:rsidR="00000000" w:rsidDel="00000000" w:rsidP="00000000" w:rsidRDefault="00000000" w:rsidRPr="00000000" w14:paraId="0000002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2.14. </w:t>
      </w:r>
      <w:r w:rsidDel="00000000" w:rsidR="00000000" w:rsidRPr="00000000">
        <w:rPr>
          <w:rFonts w:ascii="Verdana" w:cs="Verdana" w:eastAsia="Verdana" w:hAnsi="Verdana"/>
          <w:highlight w:val="white"/>
          <w:rtl w:val="0"/>
        </w:rPr>
        <w:t xml:space="preserve">DIKSHA portal has many modules on teacher training. Before NISHTHA, did you complete any module using the portal?</w:t>
      </w:r>
      <w:r w:rsidDel="00000000" w:rsidR="00000000" w:rsidRPr="00000000">
        <w:rPr>
          <w:rFonts w:ascii="Verdana" w:cs="Verdana" w:eastAsia="Verdana" w:hAnsi="Verdana"/>
          <w:color w:val="0000ff"/>
          <w:highlight w:val="white"/>
          <w:rtl w:val="0"/>
        </w:rPr>
        <w:t xml:space="preserve"> </w:t>
      </w:r>
      <w:r w:rsidDel="00000000" w:rsidR="00000000" w:rsidRPr="00000000">
        <w:rPr>
          <w:rFonts w:ascii="Verdana" w:cs="Verdana" w:eastAsia="Verdana" w:hAnsi="Verdana"/>
          <w:highlight w:val="white"/>
          <w:rtl w:val="0"/>
        </w:rPr>
        <w:t xml:space="preserve">Describe your experiences (of self -enroll, self- study and virtual mode).</w:t>
      </w:r>
    </w:p>
    <w:p w:rsidR="00000000" w:rsidDel="00000000" w:rsidP="00000000" w:rsidRDefault="00000000" w:rsidRPr="00000000" w14:paraId="0000002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2.15. What are the difficulties you faced in undergoing NISHTHA 1.0.- enrollment, navigation of modules, understanding subject-specific aspects, technical (portal related), certification etc. </w:t>
      </w:r>
    </w:p>
    <w:p w:rsidR="00000000" w:rsidDel="00000000" w:rsidP="00000000" w:rsidRDefault="00000000" w:rsidRPr="00000000" w14:paraId="0000003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2.16. </w:t>
      </w:r>
      <w:r w:rsidDel="00000000" w:rsidR="00000000" w:rsidRPr="00000000">
        <w:rPr>
          <w:rFonts w:ascii="Verdana" w:cs="Verdana" w:eastAsia="Verdana" w:hAnsi="Verdana"/>
          <w:color w:val="0000ff"/>
          <w:highlight w:val="white"/>
          <w:rtl w:val="0"/>
        </w:rPr>
        <w:t xml:space="preserve">During the training</w:t>
      </w:r>
      <w:r w:rsidDel="00000000" w:rsidR="00000000" w:rsidRPr="00000000">
        <w:rPr>
          <w:rFonts w:ascii="Verdana" w:cs="Verdana" w:eastAsia="Verdana" w:hAnsi="Verdana"/>
          <w:highlight w:val="white"/>
          <w:rtl w:val="0"/>
        </w:rPr>
        <w:t xml:space="preserve">, was there a mechanism for teachers to report their problems and seek support? Whose support did you take in resolving the difficulties you had encountered - (SCERT, KRP, O/o.DEO, O/.oMEO, School Heads, fellow teachers etc). Please also describe the nature of support provided. </w:t>
      </w:r>
    </w:p>
    <w:p w:rsidR="00000000" w:rsidDel="00000000" w:rsidP="00000000" w:rsidRDefault="00000000" w:rsidRPr="00000000" w14:paraId="0000003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2.17. Who took the feedback on the training? </w:t>
      </w:r>
      <w:r w:rsidDel="00000000" w:rsidR="00000000" w:rsidRPr="00000000">
        <w:rPr>
          <w:rFonts w:ascii="Verdana" w:cs="Verdana" w:eastAsia="Verdana" w:hAnsi="Verdana"/>
          <w:color w:val="0000ff"/>
          <w:highlight w:val="white"/>
          <w:rtl w:val="0"/>
        </w:rPr>
        <w:t xml:space="preserve">Multiselect </w:t>
      </w:r>
      <w:r w:rsidDel="00000000" w:rsidR="00000000" w:rsidRPr="00000000">
        <w:rPr>
          <w:rFonts w:ascii="Verdana" w:cs="Verdana" w:eastAsia="Verdana" w:hAnsi="Verdana"/>
          <w:highlight w:val="white"/>
          <w:rtl w:val="0"/>
        </w:rPr>
        <w:t xml:space="preserve">(NCERT , MOE, SCERT, O/o. DEO, School Head, O/o MEO, School Complex Heads or </w:t>
      </w:r>
      <w:r w:rsidDel="00000000" w:rsidR="00000000" w:rsidRPr="00000000">
        <w:rPr>
          <w:rFonts w:ascii="Verdana" w:cs="Verdana" w:eastAsia="Verdana" w:hAnsi="Verdana"/>
          <w:color w:val="0000ff"/>
          <w:highlight w:val="white"/>
          <w:rtl w:val="0"/>
        </w:rPr>
        <w:t xml:space="preserve">feedback not taken)</w:t>
      </w:r>
      <w:r w:rsidDel="00000000" w:rsidR="00000000" w:rsidRPr="00000000">
        <w:rPr>
          <w:rFonts w:ascii="Verdana" w:cs="Verdana" w:eastAsia="Verdana" w:hAnsi="Verdana"/>
          <w:highlight w:val="white"/>
          <w:rtl w:val="0"/>
        </w:rPr>
        <w:t xml:space="preserve">. If yes, how was it taken? </w:t>
      </w:r>
    </w:p>
    <w:p w:rsidR="00000000" w:rsidDel="00000000" w:rsidP="00000000" w:rsidRDefault="00000000" w:rsidRPr="00000000" w14:paraId="0000003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2.18. Have you re-visited NISHTHA modules to understand certain concepts better, subsequent to the training? Have you also referred to any NISHTHA material after course completion? </w:t>
      </w:r>
    </w:p>
    <w:p w:rsidR="00000000" w:rsidDel="00000000" w:rsidP="00000000" w:rsidRDefault="00000000" w:rsidRPr="00000000" w14:paraId="0000003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highlight w:val="white"/>
          <w:rtl w:val="0"/>
        </w:rPr>
        <w:t xml:space="preserve">2.19. </w:t>
      </w:r>
      <w:r w:rsidDel="00000000" w:rsidR="00000000" w:rsidRPr="00000000">
        <w:rPr>
          <w:rFonts w:ascii="Verdana" w:cs="Verdana" w:eastAsia="Verdana" w:hAnsi="Verdana"/>
          <w:rtl w:val="0"/>
        </w:rPr>
        <w:t xml:space="preserve">After completing courses of NISHTHA </w:t>
      </w:r>
      <w:r w:rsidDel="00000000" w:rsidR="00000000" w:rsidRPr="00000000">
        <w:rPr>
          <w:rFonts w:ascii="Verdana" w:cs="Verdana" w:eastAsia="Verdana" w:hAnsi="Verdana"/>
          <w:color w:val="0000ff"/>
          <w:rtl w:val="0"/>
        </w:rPr>
        <w:t xml:space="preserve">1</w:t>
      </w:r>
      <w:r w:rsidDel="00000000" w:rsidR="00000000" w:rsidRPr="00000000">
        <w:rPr>
          <w:rFonts w:ascii="Verdana" w:cs="Verdana" w:eastAsia="Verdana" w:hAnsi="Verdana"/>
          <w:rtl w:val="0"/>
        </w:rPr>
        <w:t xml:space="preserve">.0, did you discuss your experience with other teachers also? How were the experiences of other teachers?</w:t>
      </w:r>
    </w:p>
    <w:p w:rsidR="00000000" w:rsidDel="00000000" w:rsidP="00000000" w:rsidRDefault="00000000" w:rsidRPr="00000000" w14:paraId="00000039">
      <w:pPr>
        <w:numPr>
          <w:ilvl w:val="0"/>
          <w:numId w:val="1"/>
        </w:numPr>
        <w:ind w:left="450" w:hanging="360"/>
        <w:jc w:val="both"/>
        <w:rPr>
          <w:rFonts w:ascii="Verdana" w:cs="Verdana" w:eastAsia="Verdana" w:hAnsi="Verdana"/>
          <w:highlight w:val="white"/>
          <w:u w:val="none"/>
        </w:rPr>
      </w:pPr>
      <w:r w:rsidDel="00000000" w:rsidR="00000000" w:rsidRPr="00000000">
        <w:rPr>
          <w:rFonts w:ascii="Verdana" w:cs="Verdana" w:eastAsia="Verdana" w:hAnsi="Verdana"/>
          <w:b w:val="1"/>
          <w:highlight w:val="white"/>
          <w:rtl w:val="0"/>
        </w:rPr>
        <w:t xml:space="preserve">Key aspects covered in N.</w:t>
      </w:r>
      <w:r w:rsidDel="00000000" w:rsidR="00000000" w:rsidRPr="00000000">
        <w:rPr>
          <w:rFonts w:ascii="Verdana" w:cs="Verdana" w:eastAsia="Verdana" w:hAnsi="Verdana"/>
          <w:b w:val="1"/>
          <w:color w:val="0000ff"/>
          <w:highlight w:val="white"/>
          <w:rtl w:val="0"/>
        </w:rPr>
        <w:t xml:space="preserve">1</w:t>
      </w:r>
      <w:r w:rsidDel="00000000" w:rsidR="00000000" w:rsidRPr="00000000">
        <w:rPr>
          <w:rFonts w:ascii="Verdana" w:cs="Verdana" w:eastAsia="Verdana" w:hAnsi="Verdana"/>
          <w:b w:val="1"/>
          <w:highlight w:val="white"/>
          <w:rtl w:val="0"/>
        </w:rPr>
        <w:t xml:space="preserve">.0. Module (Generic Aspects):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A">
      <w:pPr>
        <w:ind w:left="144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NISHTHA 1.0. has covered several aspects of inclusive education like role of teachers for inclusive classrooms, accepting &amp; addressing diversity, gender sensitivity, inclusion in teaching of subjects (languages/mathematics/EVS/Science/Social Science) etc. Please tell us about your own experiences/practices in these respects and which aspects covered in NISHTHA 1.0.  in this regard could you relate with and found to be useful for your classroom practice?</w:t>
      </w:r>
    </w:p>
    <w:p w:rsidR="00000000" w:rsidDel="00000000" w:rsidP="00000000" w:rsidRDefault="00000000" w:rsidRPr="00000000" w14:paraId="0000003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Has NISHTHA been able to help you understand learning outcomes? Has the training helped you understand the link between competencies and the learning outcomes? </w:t>
      </w:r>
    </w:p>
    <w:p w:rsidR="00000000" w:rsidDel="00000000" w:rsidP="00000000" w:rsidRDefault="00000000" w:rsidRPr="00000000" w14:paraId="0000003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F">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According to you, are teachers expected to follow the learning outcomes pre-defined by NCERT for each grade level? Or do you think the teachers can come up with their own learning outcomes?</w:t>
      </w:r>
    </w:p>
    <w:p w:rsidR="00000000" w:rsidDel="00000000" w:rsidP="00000000" w:rsidRDefault="00000000" w:rsidRPr="00000000" w14:paraId="0000004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What, in your opinion, are the key steps you/your school needs to take to implement Learning Outcomes? </w:t>
      </w:r>
    </w:p>
    <w:p w:rsidR="00000000" w:rsidDel="00000000" w:rsidP="00000000" w:rsidRDefault="00000000" w:rsidRPr="00000000" w14:paraId="0000004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3.5. Please tell us about some of the ideas/activities you may have tried in your classroom to inculcate personal and social qualities like </w:t>
      </w:r>
      <w:r w:rsidDel="00000000" w:rsidR="00000000" w:rsidRPr="00000000">
        <w:rPr>
          <w:rFonts w:ascii="Verdana" w:cs="Verdana" w:eastAsia="Verdana" w:hAnsi="Verdana"/>
          <w:highlight w:val="white"/>
          <w:rtl w:val="0"/>
        </w:rPr>
        <w:t xml:space="preserve">Sensitivity &amp; care, Trustworthiness, Positive attitude towards self &amp; others, Effective communication skills, Listening &amp; responding, Empathy etc. You will recall that NISHTHA 1.0. has also covered these aspects, including suggesting a few activities, which you may have seen in the f2f training. Did you find NISHTHA’s coverage/ideas in these respects helpful? Have you attempted implementing some of them in your school, after the training? </w:t>
      </w:r>
    </w:p>
    <w:p w:rsidR="00000000" w:rsidDel="00000000" w:rsidP="00000000" w:rsidRDefault="00000000" w:rsidRPr="00000000" w14:paraId="0000004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3.6. What has been your experience with respect to taking steps in your school/classroom to ensure physical, social and emotional safety of your students? Has the coverage of these aspects in NISHTHA 1.0. added to your understanding of 'school safety' and of connected aspects like 'violence', 'harassment', 'bullying' etc. ? Did the training also help you with concrete steps you can take to ensure school safety? </w:t>
      </w:r>
    </w:p>
    <w:p w:rsidR="00000000" w:rsidDel="00000000" w:rsidP="00000000" w:rsidRDefault="00000000" w:rsidRPr="00000000" w14:paraId="0000004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3.7. Can you tell us about your experience of using art (Visual and performing Art like Drawing, drama, role play, theater, etc) for teaching and learning. Which are the different art forms you have experimented with in this regard. Are there some ideas from NISHTHA 1.0. (w.r.t.integrating art with teaching and learning) you are keen on implementing in your classrooms?   </w:t>
      </w:r>
    </w:p>
    <w:p w:rsidR="00000000" w:rsidDel="00000000" w:rsidP="00000000" w:rsidRDefault="00000000" w:rsidRPr="00000000" w14:paraId="0000004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3.8. What are the different kinds of assessments you undertake to assess holistic development (</w:t>
      </w:r>
      <w:r w:rsidDel="00000000" w:rsidR="00000000" w:rsidRPr="00000000">
        <w:rPr>
          <w:rFonts w:ascii="Verdana" w:cs="Verdana" w:eastAsia="Verdana" w:hAnsi="Verdana"/>
          <w:highlight w:val="white"/>
          <w:rtl w:val="0"/>
        </w:rPr>
        <w:t xml:space="preserve">cognitive, socio-emotional, psychomotor aspects) of</w:t>
      </w:r>
      <w:r w:rsidDel="00000000" w:rsidR="00000000" w:rsidRPr="00000000">
        <w:rPr>
          <w:rFonts w:ascii="Verdana" w:cs="Verdana" w:eastAsia="Verdana" w:hAnsi="Verdana"/>
          <w:highlight w:val="white"/>
          <w:rtl w:val="0"/>
        </w:rPr>
        <w:t xml:space="preserve"> primary/upper primary students? Which are the aspects you’d like to assess students individually on? And for which of the aspects would you like to use group, peer-to-peer, self assessments? Have you used rubrics for assessments? As you are aware NISHTHA 1.0.  has covered all these aspects. How helpful has this coverage been for you - in terms of giving perspectives/ideas/practical way-forward w.r.t. school based assessments?  </w:t>
      </w:r>
    </w:p>
    <w:p w:rsidR="00000000" w:rsidDel="00000000" w:rsidP="00000000" w:rsidRDefault="00000000" w:rsidRPr="00000000" w14:paraId="0000004A">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3.9.  How important, according to you, is the use of ICT for teaching, learning and assessment purposes? Please describe your experience of using ICT for teaching, learning and assessment. Which are the kinds of tools </w:t>
      </w:r>
      <w:r w:rsidDel="00000000" w:rsidR="00000000" w:rsidRPr="00000000">
        <w:rPr>
          <w:rFonts w:ascii="Verdana" w:cs="Verdana" w:eastAsia="Verdana" w:hAnsi="Verdana"/>
          <w:highlight w:val="white"/>
          <w:rtl w:val="0"/>
        </w:rPr>
        <w:t xml:space="preserve">have you</w:t>
      </w:r>
      <w:r w:rsidDel="00000000" w:rsidR="00000000" w:rsidRPr="00000000">
        <w:rPr>
          <w:rFonts w:ascii="Verdana" w:cs="Verdana" w:eastAsia="Verdana" w:hAnsi="Verdana"/>
          <w:highlight w:val="white"/>
          <w:rtl w:val="0"/>
        </w:rPr>
        <w:t xml:space="preserve"> used for T-L-A? Would you say NISHTHA has touched upon certain important aspects of ICT for T-L-A that you have been able to relate with? Has NISHTHA, by its very design (blog activities, online assessments etc.) been able to train you on /enhance your ICT skills you could use in your classroom?   </w:t>
      </w:r>
    </w:p>
    <w:p w:rsidR="00000000" w:rsidDel="00000000" w:rsidP="00000000" w:rsidRDefault="00000000" w:rsidRPr="00000000" w14:paraId="0000004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3.10. NISHTHA 1.0. has discussed key initiatives in school education like </w:t>
      </w:r>
      <w:r w:rsidDel="00000000" w:rsidR="00000000" w:rsidRPr="00000000">
        <w:rPr>
          <w:rFonts w:ascii="Verdana" w:cs="Verdana" w:eastAsia="Verdana" w:hAnsi="Verdana"/>
          <w:highlight w:val="white"/>
          <w:rtl w:val="0"/>
        </w:rPr>
        <w:t xml:space="preserve">Sustainable Development Goals related to school education, key components and modalities of Samagra Shiksha, UDISE+, Shagun -repository of innovation, Performance Grading Index, Awards &amp; Recognition avenues, Best school education practices from different States &amp; UTs, Newer approaches to MDM scheme etc. Has this been useful? Have you been able to think of ways in which you could use the information provided by NISHTHA on these aspects?</w:t>
      </w:r>
    </w:p>
    <w:p w:rsidR="00000000" w:rsidDel="00000000" w:rsidP="00000000" w:rsidRDefault="00000000" w:rsidRPr="00000000" w14:paraId="0000004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F">
      <w:pPr>
        <w:numPr>
          <w:ilvl w:val="0"/>
          <w:numId w:val="1"/>
        </w:numPr>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Key aspects covered in N.</w:t>
      </w:r>
      <w:r w:rsidDel="00000000" w:rsidR="00000000" w:rsidRPr="00000000">
        <w:rPr>
          <w:rFonts w:ascii="Verdana" w:cs="Verdana" w:eastAsia="Verdana" w:hAnsi="Verdana"/>
          <w:b w:val="1"/>
          <w:color w:val="0000ff"/>
          <w:highlight w:val="white"/>
          <w:rtl w:val="0"/>
        </w:rPr>
        <w:t xml:space="preserve">1</w:t>
      </w:r>
      <w:r w:rsidDel="00000000" w:rsidR="00000000" w:rsidRPr="00000000">
        <w:rPr>
          <w:rFonts w:ascii="Verdana" w:cs="Verdana" w:eastAsia="Verdana" w:hAnsi="Verdana"/>
          <w:b w:val="1"/>
          <w:highlight w:val="white"/>
          <w:rtl w:val="0"/>
        </w:rPr>
        <w:t xml:space="preserve">.0. Module (Subject specific aspects):</w:t>
      </w:r>
    </w:p>
    <w:p w:rsidR="00000000" w:rsidDel="00000000" w:rsidP="00000000" w:rsidRDefault="00000000" w:rsidRPr="00000000" w14:paraId="00000050">
      <w:pPr>
        <w:ind w:left="0" w:firstLine="0"/>
        <w:jc w:val="both"/>
        <w:rPr>
          <w:rFonts w:ascii="Verdana" w:cs="Verdana" w:eastAsia="Verdana" w:hAnsi="Verdana"/>
          <w:highlight w:val="white"/>
          <w:u w:val="single"/>
        </w:rPr>
      </w:pPr>
      <w:r w:rsidDel="00000000" w:rsidR="00000000" w:rsidRPr="00000000">
        <w:rPr>
          <w:rtl w:val="0"/>
        </w:rPr>
      </w:r>
    </w:p>
    <w:p w:rsidR="00000000" w:rsidDel="00000000" w:rsidP="00000000" w:rsidRDefault="00000000" w:rsidRPr="00000000" w14:paraId="00000051">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Select subject specific modules you have completed:</w:t>
      </w:r>
    </w:p>
    <w:p w:rsidR="00000000" w:rsidDel="00000000" w:rsidP="00000000" w:rsidRDefault="00000000" w:rsidRPr="00000000" w14:paraId="00000052">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3">
      <w:pPr>
        <w:numPr>
          <w:ilvl w:val="0"/>
          <w:numId w:val="2"/>
        </w:numPr>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Pedagogy of EVS (Primary Stage)</w:t>
      </w:r>
    </w:p>
    <w:p w:rsidR="00000000" w:rsidDel="00000000" w:rsidP="00000000" w:rsidRDefault="00000000" w:rsidRPr="00000000" w14:paraId="00000054">
      <w:pPr>
        <w:numPr>
          <w:ilvl w:val="0"/>
          <w:numId w:val="2"/>
        </w:numPr>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Pedagogy of Mathematics</w:t>
      </w:r>
    </w:p>
    <w:p w:rsidR="00000000" w:rsidDel="00000000" w:rsidP="00000000" w:rsidRDefault="00000000" w:rsidRPr="00000000" w14:paraId="00000055">
      <w:pPr>
        <w:numPr>
          <w:ilvl w:val="0"/>
          <w:numId w:val="2"/>
        </w:numPr>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Pedagogy of Languages</w:t>
      </w:r>
    </w:p>
    <w:p w:rsidR="00000000" w:rsidDel="00000000" w:rsidP="00000000" w:rsidRDefault="00000000" w:rsidRPr="00000000" w14:paraId="00000056">
      <w:pPr>
        <w:numPr>
          <w:ilvl w:val="0"/>
          <w:numId w:val="2"/>
        </w:numPr>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Pedagogy of Science (Upper Primary Stage)</w:t>
      </w:r>
    </w:p>
    <w:p w:rsidR="00000000" w:rsidDel="00000000" w:rsidP="00000000" w:rsidRDefault="00000000" w:rsidRPr="00000000" w14:paraId="00000057">
      <w:pPr>
        <w:numPr>
          <w:ilvl w:val="0"/>
          <w:numId w:val="2"/>
        </w:numPr>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Pedagogy of Social Science</w:t>
      </w:r>
    </w:p>
    <w:p w:rsidR="00000000" w:rsidDel="00000000" w:rsidP="00000000" w:rsidRDefault="00000000" w:rsidRPr="00000000" w14:paraId="00000058">
      <w:pPr>
        <w:ind w:left="0" w:firstLine="0"/>
        <w:jc w:val="both"/>
        <w:rPr>
          <w:rFonts w:ascii="Verdana" w:cs="Verdana" w:eastAsia="Verdana" w:hAnsi="Verdana"/>
          <w:i w:val="1"/>
          <w:highlight w:val="white"/>
          <w:u w:val="single"/>
        </w:rPr>
      </w:pPr>
      <w:r w:rsidDel="00000000" w:rsidR="00000000" w:rsidRPr="00000000">
        <w:rPr>
          <w:rtl w:val="0"/>
        </w:rPr>
      </w:r>
    </w:p>
    <w:p w:rsidR="00000000" w:rsidDel="00000000" w:rsidP="00000000" w:rsidRDefault="00000000" w:rsidRPr="00000000" w14:paraId="00000059">
      <w:pPr>
        <w:ind w:left="0" w:firstLine="0"/>
        <w:jc w:val="both"/>
        <w:rPr>
          <w:rFonts w:ascii="Verdana" w:cs="Verdana" w:eastAsia="Verdana" w:hAnsi="Verdana"/>
          <w:highlight w:val="white"/>
          <w:u w:val="single"/>
        </w:rPr>
      </w:pPr>
      <w:r w:rsidDel="00000000" w:rsidR="00000000" w:rsidRPr="00000000">
        <w:rPr>
          <w:rFonts w:ascii="Verdana" w:cs="Verdana" w:eastAsia="Verdana" w:hAnsi="Verdana"/>
          <w:i w:val="1"/>
          <w:highlight w:val="white"/>
          <w:u w:val="single"/>
          <w:rtl w:val="0"/>
        </w:rPr>
        <w:t xml:space="preserve">(Teacher to be asked below mentioned questions only from selected module)</w:t>
      </w:r>
      <w:r w:rsidDel="00000000" w:rsidR="00000000" w:rsidRPr="00000000">
        <w:rPr>
          <w:rFonts w:ascii="Verdana" w:cs="Verdana" w:eastAsia="Verdana" w:hAnsi="Verdana"/>
          <w:highlight w:val="white"/>
          <w:u w:val="single"/>
          <w:rtl w:val="0"/>
        </w:rPr>
        <w:t xml:space="preserve"> </w:t>
      </w:r>
    </w:p>
    <w:p w:rsidR="00000000" w:rsidDel="00000000" w:rsidP="00000000" w:rsidRDefault="00000000" w:rsidRPr="00000000" w14:paraId="0000005A">
      <w:pPr>
        <w:ind w:left="0" w:firstLine="0"/>
        <w:jc w:val="both"/>
        <w:rPr>
          <w:rFonts w:ascii="Verdana" w:cs="Verdana" w:eastAsia="Verdana" w:hAnsi="Verdana"/>
          <w:highlight w:val="white"/>
          <w:u w:val="single"/>
        </w:rPr>
      </w:pPr>
      <w:r w:rsidDel="00000000" w:rsidR="00000000" w:rsidRPr="00000000">
        <w:rPr>
          <w:rtl w:val="0"/>
        </w:rPr>
      </w:r>
    </w:p>
    <w:p w:rsidR="00000000" w:rsidDel="00000000" w:rsidP="00000000" w:rsidRDefault="00000000" w:rsidRPr="00000000" w14:paraId="0000005B">
      <w:pPr>
        <w:ind w:left="0" w:firstLine="0"/>
        <w:jc w:val="both"/>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4.A. Pedagogy of EVS (Primary Stage)</w:t>
      </w:r>
    </w:p>
    <w:p w:rsidR="00000000" w:rsidDel="00000000" w:rsidP="00000000" w:rsidRDefault="00000000" w:rsidRPr="00000000" w14:paraId="0000005C">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D">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 In NISHTHA 1.0., there are several activities around 'water' suggested in the EVS (Primary Stage) module to help the teacher transact various dimensions such as availability, access, scientific principles, culture, conservation etc. Have you used similar approaches either before or after the training?  Do you think such an approach allows reflection on the integrated nature of EVS?</w:t>
      </w:r>
    </w:p>
    <w:p w:rsidR="00000000" w:rsidDel="00000000" w:rsidP="00000000" w:rsidRDefault="00000000" w:rsidRPr="00000000" w14:paraId="0000005E">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F">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 Has NISHTHA been able to bring any new aspects/perspectives of EVS teaching you hitherto did'nt know of . Please elaborate</w:t>
      </w:r>
    </w:p>
    <w:p w:rsidR="00000000" w:rsidDel="00000000" w:rsidP="00000000" w:rsidRDefault="00000000" w:rsidRPr="00000000" w14:paraId="00000060">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1">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 How would like to integrate gender concerns in teaching EVS? Give examples. Are there any ideas you have been able to find useful from NISHTHA in this regard?  </w:t>
      </w:r>
    </w:p>
    <w:p w:rsidR="00000000" w:rsidDel="00000000" w:rsidP="00000000" w:rsidRDefault="00000000" w:rsidRPr="00000000" w14:paraId="00000062">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3">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4.4. How would you like to integrate ICT in teaching EVS? Give examples. Are there any ideas you have been able to find useful from NISHTHA in this regard? </w:t>
      </w:r>
    </w:p>
    <w:p w:rsidR="00000000" w:rsidDel="00000000" w:rsidP="00000000" w:rsidRDefault="00000000" w:rsidRPr="00000000" w14:paraId="00000064">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5">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4.5. How would you like to help a visually challenged child and/or a hearing impaired child understand EVS? Give examples. Are there any ideas you have been able to find useful from NISHTHA in this regard? </w:t>
      </w:r>
    </w:p>
    <w:p w:rsidR="00000000" w:rsidDel="00000000" w:rsidP="00000000" w:rsidRDefault="00000000" w:rsidRPr="00000000" w14:paraId="00000066">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7">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4.6. How would you like to integrate art in the teaching of EVS? Give examples. Are there any ideas you have been able to find useful from NISHTHA in this regard? </w:t>
      </w:r>
    </w:p>
    <w:p w:rsidR="00000000" w:rsidDel="00000000" w:rsidP="00000000" w:rsidRDefault="00000000" w:rsidRPr="00000000" w14:paraId="00000068">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9">
      <w:pPr>
        <w:ind w:left="0" w:firstLine="0"/>
        <w:jc w:val="both"/>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4B. Pedagogy of Mathematics</w:t>
      </w:r>
    </w:p>
    <w:p w:rsidR="00000000" w:rsidDel="00000000" w:rsidP="00000000" w:rsidRDefault="00000000" w:rsidRPr="00000000" w14:paraId="0000006A">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B">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4.7. How do you teach pre number skills like classification, sorting, ordering, one-to-one correspondences etc. Give examples. What are the  newer ideas for you in this regard from NISHTHA 1.0. ?</w:t>
      </w:r>
    </w:p>
    <w:p w:rsidR="00000000" w:rsidDel="00000000" w:rsidP="00000000" w:rsidRDefault="00000000" w:rsidRPr="00000000" w14:paraId="0000006C">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D">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4.8. How do you integrate mathematics with EVS and language teaching (primary level)? Give examples. Have there been newer ideas you have been able to pick up from NISHTHA in this regard?</w:t>
      </w:r>
    </w:p>
    <w:p w:rsidR="00000000" w:rsidDel="00000000" w:rsidP="00000000" w:rsidRDefault="00000000" w:rsidRPr="00000000" w14:paraId="0000006E">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F">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4.9. Describe the strategies you use to make mathematics learning stress-free and joyful. Any specific take-aways from NISHTHA in this regard?</w:t>
      </w:r>
    </w:p>
    <w:p w:rsidR="00000000" w:rsidDel="00000000" w:rsidP="00000000" w:rsidRDefault="00000000" w:rsidRPr="00000000" w14:paraId="00000070">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1">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4.10. One of the criticisms of mathematics curriculum is that there is too much focus on computation and inadequate focus on aspects such as 'spatial thinking'. What are your thoughts in this regard? Are there aspects of spatial thinking &amp; other non-computation based aspects you have been able to engage your students in? Give examples. What are your takeaways from NISHTHA 1.0. in this regard?</w:t>
      </w:r>
    </w:p>
    <w:p w:rsidR="00000000" w:rsidDel="00000000" w:rsidP="00000000" w:rsidRDefault="00000000" w:rsidRPr="00000000" w14:paraId="00000072">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3">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4.11. Has NISHTHA been able to bring any new aspects/perspectives of mathematics teaching you hitherto did'nt know of . Please elaborate</w:t>
      </w:r>
    </w:p>
    <w:p w:rsidR="00000000" w:rsidDel="00000000" w:rsidP="00000000" w:rsidRDefault="00000000" w:rsidRPr="00000000" w14:paraId="0000007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7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4.12. How would like to integrate gender concerns in teaching Mathematics? Give examples. Are there any ideas you have been able to find useful from NISHTHA in this regard?  </w:t>
      </w:r>
    </w:p>
    <w:p w:rsidR="00000000" w:rsidDel="00000000" w:rsidP="00000000" w:rsidRDefault="00000000" w:rsidRPr="00000000" w14:paraId="0000007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4.13. How would you like to integrate ICT in teaching Mathematics? Give examples. Are there any ideas you have been able to find useful from NISHTHA in this regard? </w:t>
      </w:r>
    </w:p>
    <w:p w:rsidR="00000000" w:rsidDel="00000000" w:rsidP="00000000" w:rsidRDefault="00000000" w:rsidRPr="00000000" w14:paraId="0000007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4.14. How would you like to help a visually challenged child and/or a hearing impaired child understand Mathematics? Give examples. Are there any ideas you have been able to find useful from NISHTHA in this regard? </w:t>
      </w:r>
    </w:p>
    <w:p w:rsidR="00000000" w:rsidDel="00000000" w:rsidP="00000000" w:rsidRDefault="00000000" w:rsidRPr="00000000" w14:paraId="0000007A">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4.15. How would you like to integrate art in the teaching of Mathematics? Give examples. Are there any ideas you have been able to find useful from NISHTHA in this regard? </w:t>
      </w:r>
    </w:p>
    <w:p w:rsidR="00000000" w:rsidDel="00000000" w:rsidP="00000000" w:rsidRDefault="00000000" w:rsidRPr="00000000" w14:paraId="0000007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D">
      <w:pPr>
        <w:jc w:val="left"/>
        <w:rPr>
          <w:rFonts w:ascii="Verdana" w:cs="Verdana" w:eastAsia="Verdana" w:hAnsi="Verdana"/>
          <w:highlight w:val="white"/>
        </w:rPr>
      </w:pPr>
      <w:r w:rsidDel="00000000" w:rsidR="00000000" w:rsidRPr="00000000">
        <w:rPr>
          <w:rFonts w:ascii="Verdana" w:cs="Verdana" w:eastAsia="Verdana" w:hAnsi="Verdana"/>
          <w:highlight w:val="white"/>
          <w:u w:val="single"/>
          <w:rtl w:val="0"/>
        </w:rPr>
        <w:t xml:space="preserve">4C. Pedagogy of Languages</w:t>
      </w:r>
      <w:r w:rsidDel="00000000" w:rsidR="00000000" w:rsidRPr="00000000">
        <w:rPr>
          <w:rFonts w:ascii="Verdana" w:cs="Verdana" w:eastAsia="Verdana" w:hAnsi="Verdana"/>
          <w:highlight w:val="white"/>
          <w:rtl w:val="0"/>
        </w:rPr>
        <w:tab/>
      </w:r>
    </w:p>
    <w:p w:rsidR="00000000" w:rsidDel="00000000" w:rsidP="00000000" w:rsidRDefault="00000000" w:rsidRPr="00000000" w14:paraId="0000007E">
      <w:pPr>
        <w:jc w:val="left"/>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F">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4.16. </w:t>
      </w:r>
      <w:r w:rsidDel="00000000" w:rsidR="00000000" w:rsidRPr="00000000">
        <w:rPr>
          <w:rFonts w:ascii="Verdana" w:cs="Verdana" w:eastAsia="Verdana" w:hAnsi="Verdana"/>
          <w:highlight w:val="white"/>
          <w:rtl w:val="0"/>
        </w:rPr>
        <w:t xml:space="preserve">What are your thoughts on letting children learn initially in their mother tongue/first language? NISHTHA presents research based evidence in favour of the use of mother tongue initially for teaching and learning. What are the implications of the Telangana Government's decision to introduce English medium in all Government schools from 2022-23.</w:t>
      </w:r>
    </w:p>
    <w:p w:rsidR="00000000" w:rsidDel="00000000" w:rsidP="00000000" w:rsidRDefault="00000000" w:rsidRPr="00000000" w14:paraId="0000008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4.17.  Has NISHTHA been able to bring any new aspects/perspectives of languages teaching you hitherto did'nt know of . Please elaborate</w:t>
      </w:r>
    </w:p>
    <w:p w:rsidR="00000000" w:rsidDel="00000000" w:rsidP="00000000" w:rsidRDefault="00000000" w:rsidRPr="00000000" w14:paraId="0000008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8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4.18. How would like to integrate gender concerns in teaching languages ? Give examples. Are there any ideas you have been able to find useful from NISHTHA in this regard?  </w:t>
      </w:r>
    </w:p>
    <w:p w:rsidR="00000000" w:rsidDel="00000000" w:rsidP="00000000" w:rsidRDefault="00000000" w:rsidRPr="00000000" w14:paraId="0000008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4.19. How would you like to integrate ICT in teaching languages ? Give examples. Are there any ideas you have been able to find useful from NISHTHA in this regard? </w:t>
      </w:r>
    </w:p>
    <w:p w:rsidR="00000000" w:rsidDel="00000000" w:rsidP="00000000" w:rsidRDefault="00000000" w:rsidRPr="00000000" w14:paraId="0000008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4.20. How would you like to help a visually challenged child and/or a hearing impaired child understand languages ? Give examples. Are there any ideas you have been able to find useful from NISHTHA in this regard? </w:t>
      </w:r>
    </w:p>
    <w:p w:rsidR="00000000" w:rsidDel="00000000" w:rsidP="00000000" w:rsidRDefault="00000000" w:rsidRPr="00000000" w14:paraId="0000008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4.21. How would you like to integrate art in the teaching of languages ? Give examples. Are there any ideas you have been able to find useful from NISHTHA in this regard? </w:t>
      </w:r>
    </w:p>
    <w:p w:rsidR="00000000" w:rsidDel="00000000" w:rsidP="00000000" w:rsidRDefault="00000000" w:rsidRPr="00000000" w14:paraId="0000008A">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C">
      <w:pPr>
        <w:jc w:val="both"/>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4D. Pedagogy of Science (Upper Primary Stage)</w:t>
      </w:r>
    </w:p>
    <w:p w:rsidR="00000000" w:rsidDel="00000000" w:rsidP="00000000" w:rsidRDefault="00000000" w:rsidRPr="00000000" w14:paraId="0000008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4.22. Which exemplars/activities given in the module did you like the most? Why?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4.23. Has NISHTHA been able to bring any new aspects/perspectives of science teaching you hitherto did'nt know of . Please elaborate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4.24. How would like to integrate gender concerns in teaching science? Give examples. Are there any ideas you have been able to find useful from NISHTHA in this regard?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4.25. How would you like to integrate ICT in teaching science? Give examples. Are there any ideas you have been able to find useful from NISHTHA in this regard?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4.26. How would you like to help a visually challenged child and/or a hearing impaired child understand science? Give examples. Are there any ideas you have been able to find useful from NISHTHA in this regard?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4.27. How would you like to integrate art in the teaching of science? Give examples. Are there any ideas you have been able to find useful from NISHTHA in this regard?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u w:val="single"/>
        </w:rPr>
      </w:pPr>
      <w:r w:rsidDel="00000000" w:rsidR="00000000" w:rsidRPr="00000000">
        <w:rPr>
          <w:rFonts w:ascii="Verdana" w:cs="Verdana" w:eastAsia="Verdana" w:hAnsi="Verdana"/>
          <w:highlight w:val="white"/>
          <w:rtl w:val="0"/>
        </w:rPr>
        <w:t xml:space="preserve">4E. </w:t>
      </w:r>
      <w:r w:rsidDel="00000000" w:rsidR="00000000" w:rsidRPr="00000000">
        <w:rPr>
          <w:rFonts w:ascii="Verdana" w:cs="Verdana" w:eastAsia="Verdana" w:hAnsi="Verdana"/>
          <w:highlight w:val="white"/>
          <w:u w:val="single"/>
          <w:rtl w:val="0"/>
        </w:rPr>
        <w:t xml:space="preserve">Pedagogy of Social Science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4.28.  Has NISHTHA been able to bring any new aspects/perspectives of social science teaching you hitherto did'nt know of . Please elaborate</w:t>
      </w:r>
    </w:p>
    <w:p w:rsidR="00000000" w:rsidDel="00000000" w:rsidP="00000000" w:rsidRDefault="00000000" w:rsidRPr="00000000" w14:paraId="0000009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9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4.29. How would like to integrate gender concerns in teaching social science? Give examples. Are there any ideas you have been able to find useful from NISHTHA in this regard?  </w:t>
      </w:r>
    </w:p>
    <w:p w:rsidR="00000000" w:rsidDel="00000000" w:rsidP="00000000" w:rsidRDefault="00000000" w:rsidRPr="00000000" w14:paraId="0000009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4.30. How would you like to integrate ICT in teaching social science? Give examples. Are there any ideas you have been able to find useful from NISHTHA in this regard? </w:t>
      </w:r>
    </w:p>
    <w:p w:rsidR="00000000" w:rsidDel="00000000" w:rsidP="00000000" w:rsidRDefault="00000000" w:rsidRPr="00000000" w14:paraId="000000A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4.31. How would you like to help a visually challenged child and/or a hearing impaired child understand social science? Give examples. Are there any ideas you have been able to find useful from NISHTHA in this regard? </w:t>
      </w:r>
    </w:p>
    <w:p w:rsidR="00000000" w:rsidDel="00000000" w:rsidP="00000000" w:rsidRDefault="00000000" w:rsidRPr="00000000" w14:paraId="000000A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4.32. How would you like to integrate art in the teaching of social science? Give examples. Are there any ideas you have been able to find useful from NISHTHA in this regard?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6">
      <w:pPr>
        <w:numPr>
          <w:ilvl w:val="0"/>
          <w:numId w:val="1"/>
        </w:numPr>
        <w:spacing w:line="259" w:lineRule="auto"/>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NISHTHA Assessments</w:t>
      </w:r>
    </w:p>
    <w:p w:rsidR="00000000" w:rsidDel="00000000" w:rsidP="00000000" w:rsidRDefault="00000000" w:rsidRPr="00000000" w14:paraId="000000A7">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8">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5.1. Tell us about your overall experience of course assessments. Were you able to attempt a major part of the questions in the assessments? Were there certain challenges in this regard? </w:t>
      </w:r>
    </w:p>
    <w:p w:rsidR="00000000" w:rsidDel="00000000" w:rsidP="00000000" w:rsidRDefault="00000000" w:rsidRPr="00000000" w14:paraId="000000A9">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A">
      <w:pPr>
        <w:spacing w:line="259" w:lineRule="auto"/>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5.2. Can you tell us your average score/range across different courses of NISHTHA? </w:t>
      </w:r>
      <w:r w:rsidDel="00000000" w:rsidR="00000000" w:rsidRPr="00000000">
        <w:rPr>
          <w:rFonts w:ascii="Verdana" w:cs="Verdana" w:eastAsia="Verdana" w:hAnsi="Verdana"/>
          <w:color w:val="0000ff"/>
          <w:highlight w:val="white"/>
          <w:rtl w:val="0"/>
        </w:rPr>
        <w:t xml:space="preserve">(Ask if the teacher is comfortable with sharing, otherwise leave this question.)</w:t>
      </w:r>
    </w:p>
    <w:p w:rsidR="00000000" w:rsidDel="00000000" w:rsidP="00000000" w:rsidRDefault="00000000" w:rsidRPr="00000000" w14:paraId="000000AB">
      <w:pPr>
        <w:spacing w:line="259" w:lineRule="auto"/>
        <w:jc w:val="both"/>
        <w:rPr>
          <w:rFonts w:ascii="Verdana" w:cs="Verdana" w:eastAsia="Verdana" w:hAnsi="Verdana"/>
          <w:color w:val="0000ff"/>
          <w:highlight w:val="white"/>
        </w:rPr>
      </w:pPr>
      <w:r w:rsidDel="00000000" w:rsidR="00000000" w:rsidRPr="00000000">
        <w:rPr>
          <w:rtl w:val="0"/>
        </w:rPr>
      </w:r>
    </w:p>
    <w:p w:rsidR="00000000" w:rsidDel="00000000" w:rsidP="00000000" w:rsidRDefault="00000000" w:rsidRPr="00000000" w14:paraId="000000AC">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w:t>
      </w:r>
      <w:r w:rsidDel="00000000" w:rsidR="00000000" w:rsidRPr="00000000">
        <w:rPr>
          <w:rFonts w:ascii="Verdana" w:cs="Verdana" w:eastAsia="Verdana" w:hAnsi="Verdana"/>
          <w:highlight w:val="white"/>
          <w:rtl w:val="0"/>
        </w:rPr>
        <w:t xml:space="preserve">.3. Describe your experience of </w:t>
      </w:r>
      <w:r w:rsidDel="00000000" w:rsidR="00000000" w:rsidRPr="00000000">
        <w:rPr>
          <w:rFonts w:ascii="Verdana" w:cs="Verdana" w:eastAsia="Verdana" w:hAnsi="Verdana"/>
          <w:color w:val="0000ff"/>
          <w:highlight w:val="white"/>
          <w:rtl w:val="0"/>
        </w:rPr>
        <w:t xml:space="preserve">undergoing </w:t>
      </w:r>
      <w:r w:rsidDel="00000000" w:rsidR="00000000" w:rsidRPr="00000000">
        <w:rPr>
          <w:rFonts w:ascii="Verdana" w:cs="Verdana" w:eastAsia="Verdana" w:hAnsi="Verdana"/>
          <w:highlight w:val="white"/>
          <w:rtl w:val="0"/>
        </w:rPr>
        <w:t xml:space="preserve">NISHTHA assessments. Did they also help you learn/improve upon certain skills, such as use of ICT, since you </w:t>
      </w:r>
      <w:r w:rsidDel="00000000" w:rsidR="00000000" w:rsidRPr="00000000">
        <w:rPr>
          <w:rFonts w:ascii="Verdana" w:cs="Verdana" w:eastAsia="Verdana" w:hAnsi="Verdana"/>
          <w:highlight w:val="white"/>
          <w:rtl w:val="0"/>
        </w:rPr>
        <w:t xml:space="preserve">were to required</w:t>
      </w:r>
      <w:r w:rsidDel="00000000" w:rsidR="00000000" w:rsidRPr="00000000">
        <w:rPr>
          <w:rFonts w:ascii="Verdana" w:cs="Verdana" w:eastAsia="Verdana" w:hAnsi="Verdana"/>
          <w:highlight w:val="white"/>
          <w:rtl w:val="0"/>
        </w:rPr>
        <w:t xml:space="preserve"> to submit your assessment responses online? </w:t>
      </w:r>
    </w:p>
    <w:p w:rsidR="00000000" w:rsidDel="00000000" w:rsidP="00000000" w:rsidRDefault="00000000" w:rsidRPr="00000000" w14:paraId="000000AD">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AE">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5.4. Did the assessments </w:t>
      </w:r>
      <w:r w:rsidDel="00000000" w:rsidR="00000000" w:rsidRPr="00000000">
        <w:rPr>
          <w:rFonts w:ascii="Verdana" w:cs="Verdana" w:eastAsia="Verdana" w:hAnsi="Verdana"/>
          <w:color w:val="0000ff"/>
          <w:highlight w:val="white"/>
          <w:rtl w:val="0"/>
        </w:rPr>
        <w:t xml:space="preserve">help/aid</w:t>
      </w:r>
      <w:r w:rsidDel="00000000" w:rsidR="00000000" w:rsidRPr="00000000">
        <w:rPr>
          <w:rFonts w:ascii="Verdana" w:cs="Verdana" w:eastAsia="Verdana" w:hAnsi="Verdana"/>
          <w:highlight w:val="white"/>
          <w:rtl w:val="0"/>
        </w:rPr>
        <w:t xml:space="preserve"> you to reflect and think deeper about some of the concepts covered in NISHTHA modules? </w:t>
      </w:r>
    </w:p>
    <w:p w:rsidR="00000000" w:rsidDel="00000000" w:rsidP="00000000" w:rsidRDefault="00000000" w:rsidRPr="00000000" w14:paraId="000000AF">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B0">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5.5. Do you wish to suggest additional/alternative aspects of assessments NISHTHA could have incorporated? </w:t>
      </w:r>
    </w:p>
    <w:p w:rsidR="00000000" w:rsidDel="00000000" w:rsidP="00000000" w:rsidRDefault="00000000" w:rsidRPr="00000000" w14:paraId="000000B1">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B2">
      <w:pPr>
        <w:numPr>
          <w:ilvl w:val="0"/>
          <w:numId w:val="1"/>
        </w:numPr>
        <w:spacing w:after="160" w:line="259" w:lineRule="auto"/>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Areas Improvement</w:t>
      </w:r>
    </w:p>
    <w:p w:rsidR="00000000" w:rsidDel="00000000" w:rsidP="00000000" w:rsidRDefault="00000000" w:rsidRPr="00000000" w14:paraId="000000B3">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6.1. Were there any aspects missing in NISHTHA training compared to training/s you underwent previously?</w:t>
      </w:r>
    </w:p>
    <w:p w:rsidR="00000000" w:rsidDel="00000000" w:rsidP="00000000" w:rsidRDefault="00000000" w:rsidRPr="00000000" w14:paraId="000000B4">
      <w:pPr>
        <w:spacing w:after="160" w:line="259" w:lineRule="auto"/>
        <w:jc w:val="both"/>
        <w:rPr>
          <w:rFonts w:ascii="Verdana" w:cs="Verdana" w:eastAsia="Verdana" w:hAnsi="Verdana"/>
          <w:b w:val="1"/>
          <w:highlight w:val="white"/>
        </w:rPr>
      </w:pPr>
      <w:r w:rsidDel="00000000" w:rsidR="00000000" w:rsidRPr="00000000">
        <w:rPr>
          <w:rFonts w:ascii="Verdana" w:cs="Verdana" w:eastAsia="Verdana" w:hAnsi="Verdana"/>
          <w:rtl w:val="0"/>
        </w:rPr>
        <w:t xml:space="preserve">6.2. Would you suggest any areas of improvement for future versions of NISHTHA?</w:t>
      </w:r>
      <w:r w:rsidDel="00000000" w:rsidR="00000000" w:rsidRPr="00000000">
        <w:rPr>
          <w:rtl w:val="0"/>
        </w:rPr>
      </w:r>
    </w:p>
    <w:p w:rsidR="00000000" w:rsidDel="00000000" w:rsidP="00000000" w:rsidRDefault="00000000" w:rsidRPr="00000000" w14:paraId="000000B5">
      <w:pPr>
        <w:numPr>
          <w:ilvl w:val="0"/>
          <w:numId w:val="1"/>
        </w:numPr>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Way Forward </w:t>
      </w:r>
    </w:p>
    <w:p w:rsidR="00000000" w:rsidDel="00000000" w:rsidP="00000000" w:rsidRDefault="00000000" w:rsidRPr="00000000" w14:paraId="000000B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B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7.1. Have you been able to prepare/be a part of a post-training Action Plan to implement the learnings from NISHTHA in your classroom? Please tell us the details of the action plan. Was there any platform to share your implementation experience and receive feedback ?</w:t>
      </w:r>
    </w:p>
    <w:p w:rsidR="00000000" w:rsidDel="00000000" w:rsidP="00000000" w:rsidRDefault="00000000" w:rsidRPr="00000000" w14:paraId="000000B8">
      <w:pPr>
        <w:jc w:val="both"/>
        <w:rPr>
          <w:rFonts w:ascii="Verdana" w:cs="Verdana" w:eastAsia="Verdana" w:hAnsi="Verdana"/>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