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130DE" w14:textId="010F8C80" w:rsidR="00A259FF" w:rsidRDefault="00BA69D4" w:rsidP="00F31F09">
      <w:pPr>
        <w:pStyle w:val="Heading1"/>
        <w:jc w:val="center"/>
      </w:pPr>
      <w:bookmarkStart w:id="0" w:name="_GoBack"/>
      <w:bookmarkEnd w:id="0"/>
      <w:r>
        <w:t>Field Case Study Write-Up Framework</w:t>
      </w:r>
    </w:p>
    <w:p w14:paraId="4C8DC7B7" w14:textId="77777777" w:rsidR="0083469F" w:rsidRPr="0083469F" w:rsidRDefault="0083469F" w:rsidP="0083469F"/>
    <w:p w14:paraId="766C7635" w14:textId="77777777" w:rsidR="00B67D5D" w:rsidRPr="00C4393F" w:rsidRDefault="00E00A23" w:rsidP="00FF34CD">
      <w:pPr>
        <w:rPr>
          <w:b/>
        </w:rPr>
      </w:pPr>
      <w:r w:rsidRPr="00C4393F">
        <w:rPr>
          <w:b/>
        </w:rPr>
        <w:t xml:space="preserve">Case </w:t>
      </w:r>
      <w:r w:rsidR="00376859">
        <w:rPr>
          <w:b/>
        </w:rPr>
        <w:t>summary</w:t>
      </w:r>
      <w:r w:rsidRPr="00C4393F">
        <w:rPr>
          <w:b/>
        </w:rPr>
        <w:t xml:space="preserve"> (1</w:t>
      </w:r>
      <w:r w:rsidR="00535167" w:rsidRPr="00C4393F">
        <w:rPr>
          <w:b/>
        </w:rPr>
        <w:t>-2</w:t>
      </w:r>
      <w:r w:rsidRPr="00C4393F">
        <w:rPr>
          <w:b/>
        </w:rPr>
        <w:t xml:space="preserve"> page</w:t>
      </w:r>
      <w:r w:rsidR="00535167" w:rsidRPr="00C4393F">
        <w:rPr>
          <w:b/>
        </w:rPr>
        <w:t>s</w:t>
      </w:r>
      <w:r w:rsidRPr="00C4393F">
        <w:rPr>
          <w:b/>
        </w:rPr>
        <w:t>)</w:t>
      </w:r>
    </w:p>
    <w:p w14:paraId="39FFCCFC" w14:textId="77777777" w:rsidR="00557EF3" w:rsidRDefault="00557EF3" w:rsidP="00B67D5D">
      <w:pPr>
        <w:ind w:left="720" w:hanging="360"/>
      </w:pPr>
    </w:p>
    <w:p w14:paraId="2567B198" w14:textId="77777777" w:rsidR="00E00A23" w:rsidRDefault="00E92EED" w:rsidP="00B67D5D">
      <w:pPr>
        <w:ind w:left="720" w:hanging="360"/>
      </w:pPr>
      <w:r>
        <w:t>This will be the summary of the case/project which should include:</w:t>
      </w:r>
    </w:p>
    <w:p w14:paraId="1614EA17" w14:textId="77777777" w:rsidR="00DB4787" w:rsidRDefault="00DB4787" w:rsidP="00392D63">
      <w:pPr>
        <w:pStyle w:val="ListParagraph"/>
        <w:numPr>
          <w:ilvl w:val="0"/>
          <w:numId w:val="3"/>
        </w:numPr>
      </w:pPr>
      <w:r>
        <w:t xml:space="preserve">Historical description of the case </w:t>
      </w:r>
    </w:p>
    <w:p w14:paraId="3B652DFA" w14:textId="77777777" w:rsidR="00E92EED" w:rsidRDefault="00E92EED" w:rsidP="00E92EED">
      <w:pPr>
        <w:pStyle w:val="ListParagraph"/>
        <w:numPr>
          <w:ilvl w:val="0"/>
          <w:numId w:val="3"/>
        </w:numPr>
      </w:pPr>
      <w:r>
        <w:t>Location and period</w:t>
      </w:r>
      <w:r w:rsidR="00DB4787">
        <w:t xml:space="preserve"> of the specific projects studied</w:t>
      </w:r>
    </w:p>
    <w:p w14:paraId="33A19D72" w14:textId="77777777" w:rsidR="00E92EED" w:rsidRDefault="00E92EED" w:rsidP="00E92EED">
      <w:pPr>
        <w:pStyle w:val="ListParagraph"/>
        <w:numPr>
          <w:ilvl w:val="0"/>
          <w:numId w:val="3"/>
        </w:numPr>
      </w:pPr>
      <w:r>
        <w:t>Primary stakeholders, stated beneficiaries, and the area of education of the projects</w:t>
      </w:r>
    </w:p>
    <w:p w14:paraId="5A21FF25" w14:textId="77777777" w:rsidR="00E92EED" w:rsidRDefault="00E92EED" w:rsidP="00E92EED">
      <w:pPr>
        <w:pStyle w:val="ListParagraph"/>
        <w:numPr>
          <w:ilvl w:val="0"/>
          <w:numId w:val="3"/>
        </w:numPr>
      </w:pPr>
      <w:r>
        <w:t xml:space="preserve">Funding </w:t>
      </w:r>
      <w:r w:rsidR="00B00DAC">
        <w:t xml:space="preserve">structure and </w:t>
      </w:r>
      <w:r>
        <w:t>amounts</w:t>
      </w:r>
    </w:p>
    <w:p w14:paraId="65461B63" w14:textId="77777777" w:rsidR="00E92EED" w:rsidRDefault="00E92EED" w:rsidP="00E92EED">
      <w:pPr>
        <w:pStyle w:val="ListParagraph"/>
        <w:numPr>
          <w:ilvl w:val="0"/>
          <w:numId w:val="3"/>
        </w:numPr>
      </w:pPr>
      <w:r>
        <w:t xml:space="preserve">Simple explanation of stated goals of the case/projects and how the actors planned to achieve it. </w:t>
      </w:r>
    </w:p>
    <w:p w14:paraId="4D9582D9" w14:textId="77777777" w:rsidR="00535167" w:rsidRDefault="00535167" w:rsidP="00E92EED">
      <w:pPr>
        <w:pStyle w:val="ListParagraph"/>
        <w:numPr>
          <w:ilvl w:val="0"/>
          <w:numId w:val="3"/>
        </w:numPr>
      </w:pPr>
      <w:r>
        <w:t>Progress towards project results or achieved results</w:t>
      </w:r>
    </w:p>
    <w:p w14:paraId="7BC9AF85" w14:textId="77777777" w:rsidR="00FF7BF8" w:rsidRDefault="00FF7BF8" w:rsidP="00FF7BF8"/>
    <w:p w14:paraId="035F88B7" w14:textId="74535921" w:rsidR="00FF7BF8" w:rsidRPr="00FF34CD" w:rsidRDefault="00FF7BF8" w:rsidP="00FF7BF8">
      <w:pPr>
        <w:rPr>
          <w:b/>
        </w:rPr>
      </w:pPr>
      <w:r w:rsidRPr="00FF34CD">
        <w:rPr>
          <w:b/>
        </w:rPr>
        <w:t>Case Analysis (1</w:t>
      </w:r>
      <w:r w:rsidR="00E77BEB">
        <w:rPr>
          <w:b/>
        </w:rPr>
        <w:t>2</w:t>
      </w:r>
      <w:r w:rsidRPr="00FF34CD">
        <w:rPr>
          <w:b/>
        </w:rPr>
        <w:t>-1</w:t>
      </w:r>
      <w:r w:rsidR="00E77BEB">
        <w:rPr>
          <w:b/>
        </w:rPr>
        <w:t>3</w:t>
      </w:r>
      <w:r w:rsidRPr="00FF34CD">
        <w:rPr>
          <w:b/>
        </w:rPr>
        <w:t xml:space="preserve"> pages)</w:t>
      </w:r>
    </w:p>
    <w:p w14:paraId="030C90A7" w14:textId="77777777" w:rsidR="00376859" w:rsidRDefault="00376859" w:rsidP="00376859"/>
    <w:p w14:paraId="141604AD" w14:textId="77777777" w:rsidR="00376859" w:rsidRDefault="00376859" w:rsidP="00376859">
      <w:r>
        <w:t>The rest of the case</w:t>
      </w:r>
      <w:r w:rsidR="00070BF0">
        <w:t xml:space="preserve"> write-up needs conduct an analysis of the various elements of the mechanism design and implementation from the perspective of all the stakeholders involved. It should identify similarities and divergence in perspective on the various elements of the case</w:t>
      </w:r>
      <w:r w:rsidR="00031BCC">
        <w:t>. Table 1. Represents a matrix you can use to conduct data analysis using the interview and document data.</w:t>
      </w:r>
    </w:p>
    <w:p w14:paraId="2BBE288F" w14:textId="77777777" w:rsidR="00FF7BF8" w:rsidRDefault="00FF7BF8" w:rsidP="00376859"/>
    <w:p w14:paraId="3926B9E9" w14:textId="77777777" w:rsidR="00341950" w:rsidRPr="00427B19" w:rsidRDefault="00341950" w:rsidP="00376859">
      <w:pPr>
        <w:rPr>
          <w:b/>
        </w:rPr>
      </w:pPr>
      <w:r w:rsidRPr="00427B19">
        <w:rPr>
          <w:b/>
        </w:rPr>
        <w:t xml:space="preserve">Table 1. Stakeholder perspective matrix. </w:t>
      </w:r>
    </w:p>
    <w:tbl>
      <w:tblPr>
        <w:tblStyle w:val="TableGrid"/>
        <w:tblW w:w="0" w:type="auto"/>
        <w:tblLook w:val="04A0" w:firstRow="1" w:lastRow="0" w:firstColumn="1" w:lastColumn="0" w:noHBand="0" w:noVBand="1"/>
      </w:tblPr>
      <w:tblGrid>
        <w:gridCol w:w="2972"/>
        <w:gridCol w:w="1134"/>
        <w:gridCol w:w="1276"/>
        <w:gridCol w:w="1134"/>
        <w:gridCol w:w="1276"/>
        <w:gridCol w:w="1218"/>
      </w:tblGrid>
      <w:tr w:rsidR="00341950" w14:paraId="3EB79F57" w14:textId="77777777" w:rsidTr="002C40EE">
        <w:tc>
          <w:tcPr>
            <w:tcW w:w="2972" w:type="dxa"/>
          </w:tcPr>
          <w:p w14:paraId="1DB6EFD2" w14:textId="77777777" w:rsidR="00341950" w:rsidRDefault="00341950" w:rsidP="002C40EE"/>
        </w:tc>
        <w:tc>
          <w:tcPr>
            <w:tcW w:w="6038" w:type="dxa"/>
            <w:gridSpan w:val="5"/>
          </w:tcPr>
          <w:p w14:paraId="0E1B0C68" w14:textId="77777777" w:rsidR="00341950" w:rsidRPr="00427B19" w:rsidRDefault="00341950" w:rsidP="002C40EE">
            <w:pPr>
              <w:jc w:val="center"/>
              <w:rPr>
                <w:b/>
              </w:rPr>
            </w:pPr>
            <w:r w:rsidRPr="00427B19">
              <w:rPr>
                <w:b/>
              </w:rPr>
              <w:t>Stakeholder Group (e.g. funder, implementing partner, beneficiaries etc.)</w:t>
            </w:r>
          </w:p>
        </w:tc>
      </w:tr>
      <w:tr w:rsidR="00341950" w14:paraId="3429BCE5" w14:textId="77777777" w:rsidTr="002C40EE">
        <w:tc>
          <w:tcPr>
            <w:tcW w:w="2972" w:type="dxa"/>
          </w:tcPr>
          <w:p w14:paraId="256890DE" w14:textId="77777777" w:rsidR="00341950" w:rsidRPr="00125694" w:rsidRDefault="00341950" w:rsidP="002C40EE">
            <w:pPr>
              <w:rPr>
                <w:b/>
              </w:rPr>
            </w:pPr>
            <w:r w:rsidRPr="00125694">
              <w:rPr>
                <w:b/>
              </w:rPr>
              <w:t>Mechanism component</w:t>
            </w:r>
          </w:p>
        </w:tc>
        <w:tc>
          <w:tcPr>
            <w:tcW w:w="1134" w:type="dxa"/>
          </w:tcPr>
          <w:p w14:paraId="378A5A55" w14:textId="77777777" w:rsidR="00341950" w:rsidRPr="00427B19" w:rsidRDefault="00341950" w:rsidP="002C40EE">
            <w:pPr>
              <w:jc w:val="center"/>
              <w:rPr>
                <w:b/>
              </w:rPr>
            </w:pPr>
            <w:r w:rsidRPr="00427B19">
              <w:rPr>
                <w:b/>
              </w:rPr>
              <w:t>Group 1</w:t>
            </w:r>
          </w:p>
        </w:tc>
        <w:tc>
          <w:tcPr>
            <w:tcW w:w="1276" w:type="dxa"/>
          </w:tcPr>
          <w:p w14:paraId="51B845DF" w14:textId="77777777" w:rsidR="00341950" w:rsidRPr="00427B19" w:rsidRDefault="00341950" w:rsidP="002C40EE">
            <w:pPr>
              <w:jc w:val="center"/>
              <w:rPr>
                <w:b/>
              </w:rPr>
            </w:pPr>
            <w:r w:rsidRPr="00427B19">
              <w:rPr>
                <w:b/>
              </w:rPr>
              <w:t>Group 2</w:t>
            </w:r>
          </w:p>
        </w:tc>
        <w:tc>
          <w:tcPr>
            <w:tcW w:w="1134" w:type="dxa"/>
          </w:tcPr>
          <w:p w14:paraId="255D516F" w14:textId="77777777" w:rsidR="00341950" w:rsidRPr="00427B19" w:rsidRDefault="00341950" w:rsidP="002C40EE">
            <w:pPr>
              <w:jc w:val="center"/>
              <w:rPr>
                <w:b/>
              </w:rPr>
            </w:pPr>
            <w:r w:rsidRPr="00427B19">
              <w:rPr>
                <w:b/>
              </w:rPr>
              <w:t>Group 3</w:t>
            </w:r>
          </w:p>
        </w:tc>
        <w:tc>
          <w:tcPr>
            <w:tcW w:w="1276" w:type="dxa"/>
          </w:tcPr>
          <w:p w14:paraId="0809C580" w14:textId="77777777" w:rsidR="00341950" w:rsidRPr="00427B19" w:rsidRDefault="00341950" w:rsidP="002C40EE">
            <w:pPr>
              <w:jc w:val="center"/>
              <w:rPr>
                <w:b/>
              </w:rPr>
            </w:pPr>
            <w:r w:rsidRPr="00427B19">
              <w:rPr>
                <w:b/>
              </w:rPr>
              <w:t>Group 4</w:t>
            </w:r>
          </w:p>
        </w:tc>
        <w:tc>
          <w:tcPr>
            <w:tcW w:w="1218" w:type="dxa"/>
          </w:tcPr>
          <w:p w14:paraId="79EA7F7C" w14:textId="77777777" w:rsidR="00341950" w:rsidRPr="00427B19" w:rsidRDefault="00341950" w:rsidP="002C40EE">
            <w:pPr>
              <w:jc w:val="center"/>
              <w:rPr>
                <w:b/>
              </w:rPr>
            </w:pPr>
            <w:r w:rsidRPr="00427B19">
              <w:rPr>
                <w:b/>
              </w:rPr>
              <w:t>Group 5</w:t>
            </w:r>
          </w:p>
        </w:tc>
      </w:tr>
      <w:tr w:rsidR="00341950" w14:paraId="0A18AC0C" w14:textId="77777777" w:rsidTr="002C40EE">
        <w:tc>
          <w:tcPr>
            <w:tcW w:w="2972" w:type="dxa"/>
          </w:tcPr>
          <w:p w14:paraId="404078FB" w14:textId="77777777" w:rsidR="00341950" w:rsidRDefault="00341950" w:rsidP="002C40EE">
            <w:r>
              <w:t>Goal/Outcome</w:t>
            </w:r>
          </w:p>
        </w:tc>
        <w:tc>
          <w:tcPr>
            <w:tcW w:w="1134" w:type="dxa"/>
          </w:tcPr>
          <w:p w14:paraId="046DFC38" w14:textId="77777777" w:rsidR="00341950" w:rsidRDefault="00341950" w:rsidP="002C40EE"/>
        </w:tc>
        <w:tc>
          <w:tcPr>
            <w:tcW w:w="1276" w:type="dxa"/>
          </w:tcPr>
          <w:p w14:paraId="0A71AB51" w14:textId="77777777" w:rsidR="00341950" w:rsidRDefault="00341950" w:rsidP="002C40EE"/>
        </w:tc>
        <w:tc>
          <w:tcPr>
            <w:tcW w:w="1134" w:type="dxa"/>
          </w:tcPr>
          <w:p w14:paraId="45C5F407" w14:textId="77777777" w:rsidR="00341950" w:rsidRDefault="00341950" w:rsidP="002C40EE"/>
        </w:tc>
        <w:tc>
          <w:tcPr>
            <w:tcW w:w="1276" w:type="dxa"/>
          </w:tcPr>
          <w:p w14:paraId="562F93D2" w14:textId="77777777" w:rsidR="00341950" w:rsidRDefault="00341950" w:rsidP="002C40EE"/>
        </w:tc>
        <w:tc>
          <w:tcPr>
            <w:tcW w:w="1218" w:type="dxa"/>
          </w:tcPr>
          <w:p w14:paraId="7A46D2FA" w14:textId="77777777" w:rsidR="00341950" w:rsidRDefault="00341950" w:rsidP="002C40EE"/>
        </w:tc>
      </w:tr>
      <w:tr w:rsidR="00341950" w14:paraId="39BA2952" w14:textId="77777777" w:rsidTr="002C40EE">
        <w:tc>
          <w:tcPr>
            <w:tcW w:w="2972" w:type="dxa"/>
          </w:tcPr>
          <w:p w14:paraId="6F8CF923" w14:textId="77777777" w:rsidR="00341950" w:rsidRDefault="00341950" w:rsidP="002C40EE">
            <w:r>
              <w:t>Alternative funding/financing options</w:t>
            </w:r>
          </w:p>
        </w:tc>
        <w:tc>
          <w:tcPr>
            <w:tcW w:w="1134" w:type="dxa"/>
          </w:tcPr>
          <w:p w14:paraId="0E3E9713" w14:textId="77777777" w:rsidR="00341950" w:rsidRDefault="00341950" w:rsidP="002C40EE"/>
        </w:tc>
        <w:tc>
          <w:tcPr>
            <w:tcW w:w="1276" w:type="dxa"/>
          </w:tcPr>
          <w:p w14:paraId="123661FD" w14:textId="77777777" w:rsidR="00341950" w:rsidRDefault="00341950" w:rsidP="002C40EE"/>
        </w:tc>
        <w:tc>
          <w:tcPr>
            <w:tcW w:w="1134" w:type="dxa"/>
          </w:tcPr>
          <w:p w14:paraId="4B59CF39" w14:textId="77777777" w:rsidR="00341950" w:rsidRDefault="00341950" w:rsidP="002C40EE"/>
        </w:tc>
        <w:tc>
          <w:tcPr>
            <w:tcW w:w="1276" w:type="dxa"/>
          </w:tcPr>
          <w:p w14:paraId="4F6F8CE8" w14:textId="77777777" w:rsidR="00341950" w:rsidRDefault="00341950" w:rsidP="002C40EE"/>
        </w:tc>
        <w:tc>
          <w:tcPr>
            <w:tcW w:w="1218" w:type="dxa"/>
          </w:tcPr>
          <w:p w14:paraId="057D79E6" w14:textId="77777777" w:rsidR="00341950" w:rsidRDefault="00341950" w:rsidP="002C40EE"/>
        </w:tc>
      </w:tr>
      <w:tr w:rsidR="00341950" w14:paraId="2DAF0887" w14:textId="77777777" w:rsidTr="002C40EE">
        <w:tc>
          <w:tcPr>
            <w:tcW w:w="2972" w:type="dxa"/>
          </w:tcPr>
          <w:p w14:paraId="35D0148B" w14:textId="77777777" w:rsidR="00341950" w:rsidRDefault="00341950" w:rsidP="002C40EE">
            <w:r>
              <w:t>Primary rationale for choosing the IF mechanism</w:t>
            </w:r>
          </w:p>
        </w:tc>
        <w:tc>
          <w:tcPr>
            <w:tcW w:w="1134" w:type="dxa"/>
          </w:tcPr>
          <w:p w14:paraId="0AB0E59A" w14:textId="77777777" w:rsidR="00341950" w:rsidRDefault="00341950" w:rsidP="002C40EE"/>
        </w:tc>
        <w:tc>
          <w:tcPr>
            <w:tcW w:w="1276" w:type="dxa"/>
          </w:tcPr>
          <w:p w14:paraId="3F64F4E6" w14:textId="77777777" w:rsidR="00341950" w:rsidRDefault="00341950" w:rsidP="002C40EE"/>
        </w:tc>
        <w:tc>
          <w:tcPr>
            <w:tcW w:w="1134" w:type="dxa"/>
          </w:tcPr>
          <w:p w14:paraId="1F13FEFD" w14:textId="77777777" w:rsidR="00341950" w:rsidRDefault="00341950" w:rsidP="002C40EE"/>
        </w:tc>
        <w:tc>
          <w:tcPr>
            <w:tcW w:w="1276" w:type="dxa"/>
          </w:tcPr>
          <w:p w14:paraId="5D29E4CF" w14:textId="77777777" w:rsidR="00341950" w:rsidRDefault="00341950" w:rsidP="002C40EE"/>
        </w:tc>
        <w:tc>
          <w:tcPr>
            <w:tcW w:w="1218" w:type="dxa"/>
          </w:tcPr>
          <w:p w14:paraId="2B3BBC2E" w14:textId="77777777" w:rsidR="00341950" w:rsidRDefault="00341950" w:rsidP="002C40EE"/>
        </w:tc>
      </w:tr>
      <w:tr w:rsidR="00341950" w14:paraId="7FFBEB02" w14:textId="77777777" w:rsidTr="002C40EE">
        <w:tc>
          <w:tcPr>
            <w:tcW w:w="2972" w:type="dxa"/>
          </w:tcPr>
          <w:p w14:paraId="2EE6F863" w14:textId="77777777" w:rsidR="00341950" w:rsidRDefault="00341950" w:rsidP="002C40EE">
            <w:r>
              <w:t>Perceived benefits of the IF mechanism</w:t>
            </w:r>
          </w:p>
        </w:tc>
        <w:tc>
          <w:tcPr>
            <w:tcW w:w="1134" w:type="dxa"/>
          </w:tcPr>
          <w:p w14:paraId="6DD3C388" w14:textId="77777777" w:rsidR="00341950" w:rsidRDefault="00341950" w:rsidP="002C40EE"/>
        </w:tc>
        <w:tc>
          <w:tcPr>
            <w:tcW w:w="1276" w:type="dxa"/>
          </w:tcPr>
          <w:p w14:paraId="700122E0" w14:textId="77777777" w:rsidR="00341950" w:rsidRDefault="00341950" w:rsidP="002C40EE"/>
        </w:tc>
        <w:tc>
          <w:tcPr>
            <w:tcW w:w="1134" w:type="dxa"/>
          </w:tcPr>
          <w:p w14:paraId="76A3EFEC" w14:textId="77777777" w:rsidR="00341950" w:rsidRDefault="00341950" w:rsidP="002C40EE"/>
        </w:tc>
        <w:tc>
          <w:tcPr>
            <w:tcW w:w="1276" w:type="dxa"/>
          </w:tcPr>
          <w:p w14:paraId="0A381704" w14:textId="77777777" w:rsidR="00341950" w:rsidRDefault="00341950" w:rsidP="002C40EE"/>
        </w:tc>
        <w:tc>
          <w:tcPr>
            <w:tcW w:w="1218" w:type="dxa"/>
          </w:tcPr>
          <w:p w14:paraId="24D7A5AF" w14:textId="77777777" w:rsidR="00341950" w:rsidRDefault="00341950" w:rsidP="002C40EE"/>
        </w:tc>
      </w:tr>
      <w:tr w:rsidR="00341950" w14:paraId="13CB313B" w14:textId="77777777" w:rsidTr="002C40EE">
        <w:tc>
          <w:tcPr>
            <w:tcW w:w="2972" w:type="dxa"/>
          </w:tcPr>
          <w:p w14:paraId="7E73B405" w14:textId="77777777" w:rsidR="00341950" w:rsidRDefault="00341950" w:rsidP="002C40EE">
            <w:r>
              <w:t>Design challenges</w:t>
            </w:r>
          </w:p>
        </w:tc>
        <w:tc>
          <w:tcPr>
            <w:tcW w:w="1134" w:type="dxa"/>
          </w:tcPr>
          <w:p w14:paraId="37CE0D3E" w14:textId="77777777" w:rsidR="00341950" w:rsidRDefault="00341950" w:rsidP="002C40EE"/>
        </w:tc>
        <w:tc>
          <w:tcPr>
            <w:tcW w:w="1276" w:type="dxa"/>
          </w:tcPr>
          <w:p w14:paraId="76DECCE0" w14:textId="77777777" w:rsidR="00341950" w:rsidRDefault="00341950" w:rsidP="002C40EE"/>
        </w:tc>
        <w:tc>
          <w:tcPr>
            <w:tcW w:w="1134" w:type="dxa"/>
          </w:tcPr>
          <w:p w14:paraId="5C66A6E8" w14:textId="77777777" w:rsidR="00341950" w:rsidRDefault="00341950" w:rsidP="002C40EE"/>
        </w:tc>
        <w:tc>
          <w:tcPr>
            <w:tcW w:w="1276" w:type="dxa"/>
          </w:tcPr>
          <w:p w14:paraId="691E0418" w14:textId="77777777" w:rsidR="00341950" w:rsidRDefault="00341950" w:rsidP="002C40EE"/>
        </w:tc>
        <w:tc>
          <w:tcPr>
            <w:tcW w:w="1218" w:type="dxa"/>
          </w:tcPr>
          <w:p w14:paraId="3F90098D" w14:textId="77777777" w:rsidR="00341950" w:rsidRDefault="00341950" w:rsidP="002C40EE"/>
        </w:tc>
      </w:tr>
      <w:tr w:rsidR="00341950" w14:paraId="42E55742" w14:textId="77777777" w:rsidTr="002C40EE">
        <w:tc>
          <w:tcPr>
            <w:tcW w:w="2972" w:type="dxa"/>
          </w:tcPr>
          <w:p w14:paraId="752C5117" w14:textId="77777777" w:rsidR="00341950" w:rsidRDefault="00341950" w:rsidP="002C40EE">
            <w:r>
              <w:t>Implementation challenges</w:t>
            </w:r>
          </w:p>
        </w:tc>
        <w:tc>
          <w:tcPr>
            <w:tcW w:w="1134" w:type="dxa"/>
          </w:tcPr>
          <w:p w14:paraId="402FC316" w14:textId="77777777" w:rsidR="00341950" w:rsidRDefault="00341950" w:rsidP="002C40EE"/>
        </w:tc>
        <w:tc>
          <w:tcPr>
            <w:tcW w:w="1276" w:type="dxa"/>
          </w:tcPr>
          <w:p w14:paraId="035BF3D8" w14:textId="77777777" w:rsidR="00341950" w:rsidRDefault="00341950" w:rsidP="002C40EE"/>
        </w:tc>
        <w:tc>
          <w:tcPr>
            <w:tcW w:w="1134" w:type="dxa"/>
          </w:tcPr>
          <w:p w14:paraId="79A65891" w14:textId="77777777" w:rsidR="00341950" w:rsidRDefault="00341950" w:rsidP="002C40EE"/>
        </w:tc>
        <w:tc>
          <w:tcPr>
            <w:tcW w:w="1276" w:type="dxa"/>
          </w:tcPr>
          <w:p w14:paraId="7DA0AE3B" w14:textId="77777777" w:rsidR="00341950" w:rsidRDefault="00341950" w:rsidP="002C40EE"/>
        </w:tc>
        <w:tc>
          <w:tcPr>
            <w:tcW w:w="1218" w:type="dxa"/>
          </w:tcPr>
          <w:p w14:paraId="1848FB82" w14:textId="77777777" w:rsidR="00341950" w:rsidRDefault="00341950" w:rsidP="002C40EE"/>
        </w:tc>
      </w:tr>
      <w:tr w:rsidR="00341950" w14:paraId="1C082928" w14:textId="77777777" w:rsidTr="002C40EE">
        <w:tc>
          <w:tcPr>
            <w:tcW w:w="2972" w:type="dxa"/>
          </w:tcPr>
          <w:p w14:paraId="73515F2F" w14:textId="77777777" w:rsidR="00341950" w:rsidRDefault="00341950" w:rsidP="002C40EE">
            <w:r>
              <w:t>How were the challenges addressed/solved</w:t>
            </w:r>
          </w:p>
        </w:tc>
        <w:tc>
          <w:tcPr>
            <w:tcW w:w="1134" w:type="dxa"/>
          </w:tcPr>
          <w:p w14:paraId="13BD709C" w14:textId="77777777" w:rsidR="00341950" w:rsidRDefault="00341950" w:rsidP="002C40EE"/>
        </w:tc>
        <w:tc>
          <w:tcPr>
            <w:tcW w:w="1276" w:type="dxa"/>
          </w:tcPr>
          <w:p w14:paraId="6595BEC0" w14:textId="77777777" w:rsidR="00341950" w:rsidRDefault="00341950" w:rsidP="002C40EE"/>
        </w:tc>
        <w:tc>
          <w:tcPr>
            <w:tcW w:w="1134" w:type="dxa"/>
          </w:tcPr>
          <w:p w14:paraId="3CC3C0CA" w14:textId="77777777" w:rsidR="00341950" w:rsidRDefault="00341950" w:rsidP="002C40EE"/>
        </w:tc>
        <w:tc>
          <w:tcPr>
            <w:tcW w:w="1276" w:type="dxa"/>
          </w:tcPr>
          <w:p w14:paraId="3CC7D495" w14:textId="77777777" w:rsidR="00341950" w:rsidRDefault="00341950" w:rsidP="002C40EE"/>
        </w:tc>
        <w:tc>
          <w:tcPr>
            <w:tcW w:w="1218" w:type="dxa"/>
          </w:tcPr>
          <w:p w14:paraId="593331BE" w14:textId="77777777" w:rsidR="00341950" w:rsidRDefault="00341950" w:rsidP="002C40EE"/>
        </w:tc>
      </w:tr>
      <w:tr w:rsidR="00341950" w14:paraId="3F0A50D2" w14:textId="77777777" w:rsidTr="002C40EE">
        <w:tc>
          <w:tcPr>
            <w:tcW w:w="2972" w:type="dxa"/>
          </w:tcPr>
          <w:p w14:paraId="001FA2ED" w14:textId="77777777" w:rsidR="00341950" w:rsidRDefault="00341950" w:rsidP="002C40EE">
            <w:r>
              <w:t>Evaluation/Measuring success</w:t>
            </w:r>
          </w:p>
        </w:tc>
        <w:tc>
          <w:tcPr>
            <w:tcW w:w="1134" w:type="dxa"/>
          </w:tcPr>
          <w:p w14:paraId="58BA04D6" w14:textId="77777777" w:rsidR="00341950" w:rsidRDefault="00341950" w:rsidP="002C40EE"/>
        </w:tc>
        <w:tc>
          <w:tcPr>
            <w:tcW w:w="1276" w:type="dxa"/>
          </w:tcPr>
          <w:p w14:paraId="73585C0F" w14:textId="77777777" w:rsidR="00341950" w:rsidRDefault="00341950" w:rsidP="002C40EE"/>
        </w:tc>
        <w:tc>
          <w:tcPr>
            <w:tcW w:w="1134" w:type="dxa"/>
          </w:tcPr>
          <w:p w14:paraId="1FD09D45" w14:textId="77777777" w:rsidR="00341950" w:rsidRDefault="00341950" w:rsidP="002C40EE"/>
        </w:tc>
        <w:tc>
          <w:tcPr>
            <w:tcW w:w="1276" w:type="dxa"/>
          </w:tcPr>
          <w:p w14:paraId="212E103F" w14:textId="77777777" w:rsidR="00341950" w:rsidRDefault="00341950" w:rsidP="002C40EE"/>
        </w:tc>
        <w:tc>
          <w:tcPr>
            <w:tcW w:w="1218" w:type="dxa"/>
          </w:tcPr>
          <w:p w14:paraId="7F3212DB" w14:textId="77777777" w:rsidR="00341950" w:rsidRDefault="00341950" w:rsidP="002C40EE"/>
        </w:tc>
      </w:tr>
      <w:tr w:rsidR="00341950" w14:paraId="5D4BD6B7" w14:textId="77777777" w:rsidTr="002C40EE">
        <w:tc>
          <w:tcPr>
            <w:tcW w:w="2972" w:type="dxa"/>
          </w:tcPr>
          <w:p w14:paraId="09CB6C79" w14:textId="77777777" w:rsidR="00341950" w:rsidRDefault="00341950" w:rsidP="002C40EE">
            <w:r>
              <w:t>Lessons Learned</w:t>
            </w:r>
          </w:p>
        </w:tc>
        <w:tc>
          <w:tcPr>
            <w:tcW w:w="1134" w:type="dxa"/>
          </w:tcPr>
          <w:p w14:paraId="5C0D0BD0" w14:textId="77777777" w:rsidR="00341950" w:rsidRDefault="00341950" w:rsidP="002C40EE"/>
        </w:tc>
        <w:tc>
          <w:tcPr>
            <w:tcW w:w="1276" w:type="dxa"/>
          </w:tcPr>
          <w:p w14:paraId="7B8B0AB1" w14:textId="77777777" w:rsidR="00341950" w:rsidRDefault="00341950" w:rsidP="002C40EE"/>
        </w:tc>
        <w:tc>
          <w:tcPr>
            <w:tcW w:w="1134" w:type="dxa"/>
          </w:tcPr>
          <w:p w14:paraId="20262A3B" w14:textId="77777777" w:rsidR="00341950" w:rsidRDefault="00341950" w:rsidP="002C40EE"/>
        </w:tc>
        <w:tc>
          <w:tcPr>
            <w:tcW w:w="1276" w:type="dxa"/>
          </w:tcPr>
          <w:p w14:paraId="732ECBB5" w14:textId="77777777" w:rsidR="00341950" w:rsidRDefault="00341950" w:rsidP="002C40EE"/>
        </w:tc>
        <w:tc>
          <w:tcPr>
            <w:tcW w:w="1218" w:type="dxa"/>
          </w:tcPr>
          <w:p w14:paraId="6549DA62" w14:textId="77777777" w:rsidR="00341950" w:rsidRDefault="00341950" w:rsidP="002C40EE"/>
        </w:tc>
      </w:tr>
    </w:tbl>
    <w:p w14:paraId="417900A6" w14:textId="77777777" w:rsidR="00341950" w:rsidRDefault="00341950" w:rsidP="00376859"/>
    <w:p w14:paraId="5A1AB5CC" w14:textId="77777777" w:rsidR="00376859" w:rsidRDefault="00376859" w:rsidP="00376859"/>
    <w:p w14:paraId="4DBD369D" w14:textId="77777777" w:rsidR="00107370" w:rsidRDefault="00107370" w:rsidP="00107370">
      <w:pPr>
        <w:rPr>
          <w:b/>
        </w:rPr>
      </w:pPr>
      <w:r w:rsidRPr="00B06387">
        <w:rPr>
          <w:b/>
        </w:rPr>
        <w:t>Stakeholder Analysis</w:t>
      </w:r>
    </w:p>
    <w:p w14:paraId="6EE50743" w14:textId="77777777" w:rsidR="003376F5" w:rsidRDefault="00107370" w:rsidP="003376F5">
      <w:pPr>
        <w:pStyle w:val="ListParagraph"/>
        <w:numPr>
          <w:ilvl w:val="0"/>
          <w:numId w:val="11"/>
        </w:numPr>
        <w:spacing w:after="200" w:line="276" w:lineRule="auto"/>
      </w:pPr>
      <w:r>
        <w:t xml:space="preserve">Who are the primary stakeholders in the case? </w:t>
      </w:r>
    </w:p>
    <w:p w14:paraId="63549A8F" w14:textId="77777777" w:rsidR="00107370" w:rsidRPr="003376F5" w:rsidRDefault="003376F5" w:rsidP="003376F5">
      <w:pPr>
        <w:pStyle w:val="ListParagraph"/>
        <w:numPr>
          <w:ilvl w:val="0"/>
          <w:numId w:val="11"/>
        </w:numPr>
        <w:spacing w:after="200" w:line="276" w:lineRule="auto"/>
      </w:pPr>
      <w:r w:rsidRPr="003376F5">
        <w:lastRenderedPageBreak/>
        <w:t>What was the role of these actors and why were they important to engage in the project?</w:t>
      </w:r>
    </w:p>
    <w:p w14:paraId="3FBA5EA7" w14:textId="77777777" w:rsidR="00376859" w:rsidRDefault="00376859" w:rsidP="00376859">
      <w:pPr>
        <w:rPr>
          <w:b/>
        </w:rPr>
      </w:pPr>
      <w:r w:rsidRPr="000A77E6">
        <w:rPr>
          <w:b/>
        </w:rPr>
        <w:t>Context Anal</w:t>
      </w:r>
      <w:r w:rsidR="000A77E6" w:rsidRPr="000A77E6">
        <w:rPr>
          <w:b/>
        </w:rPr>
        <w:t>ysis</w:t>
      </w:r>
    </w:p>
    <w:p w14:paraId="6BCE0C6D" w14:textId="77777777" w:rsidR="001E0778" w:rsidRDefault="001E0778" w:rsidP="001E0778">
      <w:pPr>
        <w:pStyle w:val="ListParagraph"/>
        <w:numPr>
          <w:ilvl w:val="0"/>
          <w:numId w:val="5"/>
        </w:numPr>
      </w:pPr>
      <w:r w:rsidRPr="00F06457">
        <w:t>What education problem was this case attempting to solve?</w:t>
      </w:r>
    </w:p>
    <w:p w14:paraId="5ABF90AE" w14:textId="77777777" w:rsidR="001E0778" w:rsidRDefault="001E0778" w:rsidP="001E0778">
      <w:pPr>
        <w:pStyle w:val="ListParagraph"/>
        <w:numPr>
          <w:ilvl w:val="0"/>
          <w:numId w:val="5"/>
        </w:numPr>
      </w:pPr>
      <w:r w:rsidRPr="003B27E0">
        <w:t>What goals/outcomes were set out for this project and the use of the IF mechanism?</w:t>
      </w:r>
    </w:p>
    <w:p w14:paraId="021E5063" w14:textId="77777777" w:rsidR="00C4393F" w:rsidRDefault="00C4393F" w:rsidP="00C4393F"/>
    <w:p w14:paraId="5FFE8C07" w14:textId="77777777" w:rsidR="001E0778" w:rsidRDefault="0015441D" w:rsidP="001E0778">
      <w:pPr>
        <w:rPr>
          <w:b/>
        </w:rPr>
      </w:pPr>
      <w:r w:rsidRPr="004D7872">
        <w:rPr>
          <w:b/>
        </w:rPr>
        <w:t>Mechanism Analysis</w:t>
      </w:r>
    </w:p>
    <w:p w14:paraId="434ECCE0" w14:textId="77777777" w:rsidR="000B279A" w:rsidRPr="001E0778" w:rsidRDefault="000B279A" w:rsidP="001E0778">
      <w:pPr>
        <w:rPr>
          <w:b/>
        </w:rPr>
      </w:pPr>
      <w:r>
        <w:rPr>
          <w:b/>
        </w:rPr>
        <w:tab/>
        <w:t>Structure</w:t>
      </w:r>
    </w:p>
    <w:p w14:paraId="4116802C" w14:textId="77777777" w:rsidR="001E0778" w:rsidRDefault="001E0778" w:rsidP="007F291B">
      <w:pPr>
        <w:pStyle w:val="ListParagraph"/>
        <w:numPr>
          <w:ilvl w:val="0"/>
          <w:numId w:val="5"/>
        </w:numPr>
      </w:pPr>
      <w:r>
        <w:t xml:space="preserve">What was the structure of the financing mechanism? </w:t>
      </w:r>
    </w:p>
    <w:p w14:paraId="173FE6D0" w14:textId="77777777" w:rsidR="001E0778" w:rsidRDefault="001E0778" w:rsidP="007F291B">
      <w:pPr>
        <w:pStyle w:val="ListParagraph"/>
        <w:numPr>
          <w:ilvl w:val="0"/>
          <w:numId w:val="5"/>
        </w:numPr>
      </w:pPr>
      <w:r>
        <w:t>What alternative funding or financing options were potentially available to the stakeholders?</w:t>
      </w:r>
    </w:p>
    <w:p w14:paraId="09867057" w14:textId="77777777" w:rsidR="000B279A" w:rsidRDefault="000B45A4" w:rsidP="000B279A">
      <w:pPr>
        <w:pStyle w:val="ListParagraph"/>
        <w:numPr>
          <w:ilvl w:val="0"/>
          <w:numId w:val="5"/>
        </w:numPr>
      </w:pPr>
      <w:r>
        <w:t xml:space="preserve">What was innovative in the financing approach? </w:t>
      </w:r>
      <w:r w:rsidR="001E0778">
        <w:t xml:space="preserve">How was this IF mechanism/approach different from the alternatives? </w:t>
      </w:r>
      <w:r>
        <w:t xml:space="preserve">(see IF </w:t>
      </w:r>
      <w:r w:rsidR="00086AD4">
        <w:t>categorisation</w:t>
      </w:r>
      <w:r>
        <w:t xml:space="preserve"> note below)</w:t>
      </w:r>
    </w:p>
    <w:p w14:paraId="0590649E" w14:textId="77777777" w:rsidR="00166F40" w:rsidRDefault="00166F40" w:rsidP="00166F40"/>
    <w:p w14:paraId="0F70BEEB" w14:textId="77777777" w:rsidR="00E52F65" w:rsidRPr="00E52F65" w:rsidRDefault="00E52F65" w:rsidP="00E52F65">
      <w:pPr>
        <w:ind w:left="720"/>
        <w:rPr>
          <w:b/>
        </w:rPr>
      </w:pPr>
      <w:r w:rsidRPr="00E52F65">
        <w:rPr>
          <w:b/>
        </w:rPr>
        <w:t>Rationale</w:t>
      </w:r>
      <w:r w:rsidR="00872019">
        <w:rPr>
          <w:b/>
        </w:rPr>
        <w:t>/Benefits</w:t>
      </w:r>
    </w:p>
    <w:p w14:paraId="7358F5B7" w14:textId="77777777" w:rsidR="000B279A" w:rsidRDefault="007F291B" w:rsidP="000B279A">
      <w:pPr>
        <w:pStyle w:val="ListParagraph"/>
        <w:numPr>
          <w:ilvl w:val="0"/>
          <w:numId w:val="5"/>
        </w:numPr>
      </w:pPr>
      <w:r w:rsidRPr="00F06457">
        <w:t>Why was this mechanism chosen over others?</w:t>
      </w:r>
      <w:r w:rsidR="004D7872">
        <w:t xml:space="preserve"> </w:t>
      </w:r>
    </w:p>
    <w:p w14:paraId="36D75E19" w14:textId="77777777" w:rsidR="004D7872" w:rsidRDefault="004D7872" w:rsidP="000B279A">
      <w:pPr>
        <w:pStyle w:val="ListParagraph"/>
        <w:numPr>
          <w:ilvl w:val="0"/>
          <w:numId w:val="5"/>
        </w:numPr>
      </w:pPr>
      <w:r>
        <w:t xml:space="preserve">What were the </w:t>
      </w:r>
      <w:r w:rsidR="000B279A">
        <w:t xml:space="preserve">perceived </w:t>
      </w:r>
      <w:r>
        <w:t>benefits of utilising this mechanism over traditional funding and financing mechanisms?</w:t>
      </w:r>
    </w:p>
    <w:p w14:paraId="7F41BF38" w14:textId="77777777" w:rsidR="00166F40" w:rsidRDefault="00166F40" w:rsidP="00166F40">
      <w:pPr>
        <w:pStyle w:val="ListParagraph"/>
      </w:pPr>
    </w:p>
    <w:p w14:paraId="1851B4E4" w14:textId="77777777" w:rsidR="000B279A" w:rsidRPr="00872019" w:rsidRDefault="00872019" w:rsidP="00872019">
      <w:pPr>
        <w:ind w:left="720"/>
        <w:rPr>
          <w:b/>
        </w:rPr>
      </w:pPr>
      <w:r w:rsidRPr="00872019">
        <w:rPr>
          <w:b/>
        </w:rPr>
        <w:t>Challenge</w:t>
      </w:r>
      <w:r w:rsidR="00B20ED8">
        <w:rPr>
          <w:b/>
        </w:rPr>
        <w:t>s</w:t>
      </w:r>
    </w:p>
    <w:p w14:paraId="119557E3" w14:textId="77777777" w:rsidR="00086AD4" w:rsidRDefault="00086AD4" w:rsidP="006D2835">
      <w:pPr>
        <w:pStyle w:val="ListParagraph"/>
        <w:numPr>
          <w:ilvl w:val="0"/>
          <w:numId w:val="5"/>
        </w:numPr>
      </w:pPr>
      <w:r>
        <w:t>What challenges were experienced in design and implementation</w:t>
      </w:r>
    </w:p>
    <w:p w14:paraId="295956C3" w14:textId="77777777" w:rsidR="004D7872" w:rsidRDefault="004D7872" w:rsidP="004D7872">
      <w:pPr>
        <w:pStyle w:val="ListParagraph"/>
        <w:numPr>
          <w:ilvl w:val="1"/>
          <w:numId w:val="5"/>
        </w:numPr>
      </w:pPr>
      <w:r>
        <w:t>What were the challenges in designing the mechanism?</w:t>
      </w:r>
    </w:p>
    <w:p w14:paraId="636252A0" w14:textId="77777777" w:rsidR="004D7872" w:rsidRDefault="00086AD4" w:rsidP="004D7872">
      <w:pPr>
        <w:pStyle w:val="ListParagraph"/>
        <w:numPr>
          <w:ilvl w:val="1"/>
          <w:numId w:val="5"/>
        </w:numPr>
      </w:pPr>
      <w:r>
        <w:t>What were the challenges in implementing the mechanisms? Which ones were foreseen during the design phase and which were unexpected and came about only once implementation started?</w:t>
      </w:r>
    </w:p>
    <w:p w14:paraId="4E08B185" w14:textId="77777777" w:rsidR="00086AD4" w:rsidRPr="00166F40" w:rsidRDefault="00086AD4" w:rsidP="00166F40">
      <w:pPr>
        <w:pStyle w:val="ListParagraph"/>
        <w:numPr>
          <w:ilvl w:val="1"/>
          <w:numId w:val="5"/>
        </w:numPr>
        <w:spacing w:after="200" w:line="276" w:lineRule="auto"/>
        <w:rPr>
          <w:rFonts w:eastAsia="Roboto"/>
        </w:rPr>
      </w:pPr>
      <w:r w:rsidRPr="00EA187C">
        <w:rPr>
          <w:rFonts w:eastAsia="Roboto"/>
        </w:rPr>
        <w:t>How were the</w:t>
      </w:r>
      <w:r>
        <w:rPr>
          <w:rFonts w:eastAsia="Roboto"/>
        </w:rPr>
        <w:t xml:space="preserve"> challenges</w:t>
      </w:r>
      <w:r w:rsidRPr="00EA187C">
        <w:rPr>
          <w:rFonts w:eastAsia="Roboto"/>
        </w:rPr>
        <w:t xml:space="preserve"> addressed/solved?</w:t>
      </w:r>
    </w:p>
    <w:p w14:paraId="3E8F1CA6" w14:textId="77777777" w:rsidR="00B67D5D" w:rsidRPr="006231C5" w:rsidRDefault="00B67D5D" w:rsidP="00166F40">
      <w:pPr>
        <w:ind w:left="720"/>
        <w:rPr>
          <w:rFonts w:eastAsia="Roboto"/>
        </w:rPr>
      </w:pPr>
      <w:r w:rsidRPr="00166F40">
        <w:rPr>
          <w:b/>
        </w:rPr>
        <w:t>Evaluation</w:t>
      </w:r>
    </w:p>
    <w:p w14:paraId="134AE446" w14:textId="77777777" w:rsidR="00B67D5D" w:rsidRPr="00222EB4" w:rsidRDefault="00B67D5D" w:rsidP="00166F40">
      <w:pPr>
        <w:pStyle w:val="ListParagraph"/>
        <w:numPr>
          <w:ilvl w:val="0"/>
          <w:numId w:val="12"/>
        </w:numPr>
        <w:spacing w:after="200" w:line="276" w:lineRule="auto"/>
        <w:rPr>
          <w:rFonts w:eastAsia="Roboto"/>
        </w:rPr>
      </w:pPr>
      <w:r w:rsidRPr="00222EB4">
        <w:rPr>
          <w:rFonts w:eastAsia="Roboto"/>
        </w:rPr>
        <w:t>What measures/methods were used to evaluate success?</w:t>
      </w:r>
    </w:p>
    <w:p w14:paraId="3B240E59" w14:textId="77777777" w:rsidR="00B67D5D" w:rsidRPr="00222EB4" w:rsidRDefault="00B67D5D" w:rsidP="00166F40">
      <w:pPr>
        <w:pStyle w:val="ListParagraph"/>
        <w:numPr>
          <w:ilvl w:val="1"/>
          <w:numId w:val="13"/>
        </w:numPr>
        <w:spacing w:after="200" w:line="276" w:lineRule="auto"/>
        <w:rPr>
          <w:rFonts w:eastAsia="Roboto"/>
        </w:rPr>
      </w:pPr>
      <w:r w:rsidRPr="00222EB4">
        <w:rPr>
          <w:rFonts w:eastAsia="Roboto"/>
        </w:rPr>
        <w:t>What methodology was used for project evaluation? Was there anything unique designed to evaluate the use of the IF mechanism itself?</w:t>
      </w:r>
    </w:p>
    <w:p w14:paraId="714739A8" w14:textId="77777777" w:rsidR="00B67D5D" w:rsidRPr="00222EB4" w:rsidRDefault="00B67D5D" w:rsidP="00166F40">
      <w:pPr>
        <w:pStyle w:val="ListParagraph"/>
        <w:numPr>
          <w:ilvl w:val="1"/>
          <w:numId w:val="13"/>
        </w:numPr>
        <w:spacing w:after="200" w:line="276" w:lineRule="auto"/>
        <w:rPr>
          <w:rFonts w:eastAsia="Roboto"/>
        </w:rPr>
      </w:pPr>
      <w:r w:rsidRPr="00222EB4">
        <w:rPr>
          <w:rFonts w:eastAsia="Roboto"/>
        </w:rPr>
        <w:t>What was the process with the actors and partners to agree on measurements and evaluation methodology?</w:t>
      </w:r>
    </w:p>
    <w:p w14:paraId="547BCD41" w14:textId="77777777" w:rsidR="00B67D5D" w:rsidRPr="00222EB4" w:rsidRDefault="00B67D5D" w:rsidP="00166F40">
      <w:pPr>
        <w:pStyle w:val="ListParagraph"/>
        <w:numPr>
          <w:ilvl w:val="1"/>
          <w:numId w:val="13"/>
        </w:numPr>
        <w:spacing w:after="200" w:line="276" w:lineRule="auto"/>
        <w:rPr>
          <w:rFonts w:eastAsia="Roboto"/>
        </w:rPr>
      </w:pPr>
      <w:r w:rsidRPr="00222EB4">
        <w:rPr>
          <w:rFonts w:eastAsia="Roboto"/>
        </w:rPr>
        <w:t>What expected outcomes/results were achieved in the project?</w:t>
      </w:r>
    </w:p>
    <w:p w14:paraId="2C7E0DC2" w14:textId="77777777" w:rsidR="00B67D5D" w:rsidRPr="00222EB4" w:rsidRDefault="00B67D5D" w:rsidP="00166F40">
      <w:pPr>
        <w:pStyle w:val="ListParagraph"/>
        <w:numPr>
          <w:ilvl w:val="1"/>
          <w:numId w:val="13"/>
        </w:numPr>
        <w:spacing w:after="200" w:line="276" w:lineRule="auto"/>
        <w:rPr>
          <w:rFonts w:eastAsia="Roboto"/>
        </w:rPr>
      </w:pPr>
      <w:r w:rsidRPr="00222EB4">
        <w:rPr>
          <w:rFonts w:eastAsia="Roboto"/>
        </w:rPr>
        <w:t>What were the unexpected outcomes/results?</w:t>
      </w:r>
    </w:p>
    <w:p w14:paraId="7AE28877" w14:textId="77777777" w:rsidR="00B67D5D" w:rsidRPr="00166F40" w:rsidRDefault="00B67D5D" w:rsidP="00166F40">
      <w:pPr>
        <w:pStyle w:val="Heading3"/>
        <w:ind w:firstLine="720"/>
        <w:rPr>
          <w:rFonts w:asciiTheme="minorHAnsi" w:eastAsiaTheme="minorHAnsi" w:hAnsiTheme="minorHAnsi" w:cstheme="minorBidi"/>
          <w:bCs w:val="0"/>
          <w:color w:val="auto"/>
          <w:sz w:val="24"/>
          <w:szCs w:val="24"/>
          <w:lang w:val="en-AU"/>
        </w:rPr>
      </w:pPr>
      <w:r w:rsidRPr="00166F40">
        <w:rPr>
          <w:rFonts w:asciiTheme="minorHAnsi" w:eastAsiaTheme="minorHAnsi" w:hAnsiTheme="minorHAnsi" w:cstheme="minorBidi"/>
          <w:bCs w:val="0"/>
          <w:color w:val="auto"/>
          <w:sz w:val="24"/>
          <w:szCs w:val="24"/>
          <w:lang w:val="en-AU"/>
        </w:rPr>
        <w:t>Lessons Learned</w:t>
      </w:r>
    </w:p>
    <w:p w14:paraId="5F9A37E3" w14:textId="77777777" w:rsidR="00B67D5D" w:rsidRPr="005349A4" w:rsidRDefault="00B67D5D" w:rsidP="00B67D5D">
      <w:pPr>
        <w:pStyle w:val="ListParagraph"/>
        <w:numPr>
          <w:ilvl w:val="0"/>
          <w:numId w:val="2"/>
        </w:numPr>
        <w:spacing w:after="200" w:line="276" w:lineRule="auto"/>
        <w:rPr>
          <w:rFonts w:eastAsia="Roboto"/>
        </w:rPr>
      </w:pPr>
      <w:r w:rsidRPr="005349A4">
        <w:rPr>
          <w:rFonts w:eastAsia="Roboto"/>
        </w:rPr>
        <w:t>What were the most important lessons learned by each of the actors?</w:t>
      </w:r>
    </w:p>
    <w:p w14:paraId="3A5EE6A4" w14:textId="77777777" w:rsidR="00B67D5D" w:rsidRPr="005349A4" w:rsidRDefault="00B67D5D" w:rsidP="00297516">
      <w:pPr>
        <w:pStyle w:val="ListParagraph"/>
        <w:numPr>
          <w:ilvl w:val="0"/>
          <w:numId w:val="15"/>
        </w:numPr>
        <w:spacing w:after="200" w:line="276" w:lineRule="auto"/>
        <w:rPr>
          <w:rFonts w:eastAsia="Roboto"/>
        </w:rPr>
      </w:pPr>
      <w:r w:rsidRPr="005349A4">
        <w:rPr>
          <w:rFonts w:eastAsia="Roboto"/>
        </w:rPr>
        <w:t>What aspects of the project would the actors change when designing a new project and why?</w:t>
      </w:r>
    </w:p>
    <w:p w14:paraId="57EE73EF" w14:textId="6AE77ED8" w:rsidR="00E77BEB" w:rsidRDefault="00B67D5D" w:rsidP="00E77BEB">
      <w:pPr>
        <w:pStyle w:val="ListParagraph"/>
        <w:numPr>
          <w:ilvl w:val="0"/>
          <w:numId w:val="15"/>
        </w:numPr>
        <w:spacing w:after="200" w:line="276" w:lineRule="auto"/>
        <w:rPr>
          <w:rFonts w:eastAsia="Roboto"/>
        </w:rPr>
      </w:pPr>
      <w:r w:rsidRPr="005349A4">
        <w:rPr>
          <w:rFonts w:eastAsia="Roboto"/>
        </w:rPr>
        <w:t>What aspects do the actors believe worked well in the project and why?</w:t>
      </w:r>
    </w:p>
    <w:p w14:paraId="6BF7B800" w14:textId="195AB6C9" w:rsidR="0083469F" w:rsidRDefault="00E77BEB" w:rsidP="00E77BEB">
      <w:pPr>
        <w:spacing w:after="200" w:line="276" w:lineRule="auto"/>
        <w:rPr>
          <w:rFonts w:eastAsia="Roboto"/>
          <w:b/>
        </w:rPr>
      </w:pPr>
      <w:r w:rsidRPr="00E77BEB">
        <w:rPr>
          <w:rFonts w:eastAsia="Roboto"/>
          <w:b/>
        </w:rPr>
        <w:t>Conclusion</w:t>
      </w:r>
      <w:r>
        <w:rPr>
          <w:rFonts w:eastAsia="Roboto"/>
          <w:b/>
        </w:rPr>
        <w:t xml:space="preserve"> (1-2 pages)</w:t>
      </w:r>
    </w:p>
    <w:p w14:paraId="2A631CC5" w14:textId="35A8196A" w:rsidR="00454CA0" w:rsidRDefault="00454CA0" w:rsidP="00E77BEB">
      <w:pPr>
        <w:spacing w:after="200" w:line="276" w:lineRule="auto"/>
        <w:rPr>
          <w:rFonts w:eastAsia="Roboto"/>
          <w:b/>
        </w:rPr>
      </w:pPr>
      <w:r>
        <w:rPr>
          <w:rFonts w:eastAsia="Roboto"/>
          <w:b/>
        </w:rPr>
        <w:lastRenderedPageBreak/>
        <w:t>Bibliography</w:t>
      </w:r>
    </w:p>
    <w:p w14:paraId="53FCB7D4" w14:textId="79919491" w:rsidR="00454CA0" w:rsidRPr="00E77BEB" w:rsidRDefault="0083469F" w:rsidP="00E77BEB">
      <w:pPr>
        <w:spacing w:after="200" w:line="276" w:lineRule="auto"/>
        <w:rPr>
          <w:rFonts w:eastAsia="Roboto"/>
          <w:b/>
        </w:rPr>
      </w:pPr>
      <w:r w:rsidRPr="0083469F">
        <w:rPr>
          <w:rFonts w:eastAsia="Roboto"/>
        </w:rPr>
        <w:t>List your references and sources, preferably in APA style of references</w:t>
      </w:r>
    </w:p>
    <w:p w14:paraId="0F7E9649" w14:textId="346A4B87" w:rsidR="00E77BEB" w:rsidRPr="006C0D2A" w:rsidRDefault="00E77BEB" w:rsidP="00E77BEB">
      <w:pPr>
        <w:spacing w:after="200" w:line="276" w:lineRule="auto"/>
        <w:rPr>
          <w:rFonts w:eastAsia="Roboto"/>
          <w:b/>
        </w:rPr>
      </w:pPr>
      <w:r w:rsidRPr="00E77BEB">
        <w:rPr>
          <w:rFonts w:eastAsia="Roboto"/>
          <w:b/>
        </w:rPr>
        <w:t>App</w:t>
      </w:r>
      <w:r w:rsidRPr="006C0D2A">
        <w:rPr>
          <w:rFonts w:eastAsia="Roboto"/>
          <w:b/>
        </w:rPr>
        <w:t>endix</w:t>
      </w:r>
      <w:r w:rsidR="005F16D0" w:rsidRPr="006C0D2A">
        <w:rPr>
          <w:rFonts w:eastAsia="Roboto"/>
          <w:b/>
        </w:rPr>
        <w:t xml:space="preserve"> (needs to be comprehensive, but keep it to less than 100 pages)</w:t>
      </w:r>
    </w:p>
    <w:p w14:paraId="21ABF420" w14:textId="0981D718" w:rsidR="00E77BEB" w:rsidRPr="006C0D2A" w:rsidRDefault="00454CA0" w:rsidP="00E77BEB">
      <w:pPr>
        <w:spacing w:after="200" w:line="276" w:lineRule="auto"/>
        <w:rPr>
          <w:rFonts w:eastAsia="Roboto"/>
        </w:rPr>
      </w:pPr>
      <w:r w:rsidRPr="006C0D2A">
        <w:rPr>
          <w:rFonts w:eastAsia="Roboto"/>
        </w:rPr>
        <w:t>Any additional project data or documents</w:t>
      </w:r>
      <w:r w:rsidR="005F16D0" w:rsidRPr="006C0D2A">
        <w:rPr>
          <w:rFonts w:eastAsia="Roboto"/>
        </w:rPr>
        <w:t xml:space="preserve"> both from the project website but especially material that you received, such as:</w:t>
      </w:r>
    </w:p>
    <w:p w14:paraId="55257295" w14:textId="6576F9EE" w:rsidR="005F16D0" w:rsidRPr="006C0D2A" w:rsidRDefault="005F16D0" w:rsidP="005F16D0">
      <w:pPr>
        <w:pStyle w:val="ListParagraph"/>
        <w:numPr>
          <w:ilvl w:val="0"/>
          <w:numId w:val="5"/>
        </w:numPr>
        <w:spacing w:after="200" w:line="276" w:lineRule="auto"/>
        <w:rPr>
          <w:rFonts w:eastAsia="Roboto"/>
        </w:rPr>
      </w:pPr>
      <w:r w:rsidRPr="006C0D2A">
        <w:rPr>
          <w:rFonts w:eastAsia="Roboto"/>
        </w:rPr>
        <w:t>Project annual reports, organizational charts, statistics on users, budgets, etc.</w:t>
      </w:r>
    </w:p>
    <w:p w14:paraId="205F0A3D" w14:textId="3F38E313" w:rsidR="005F16D0" w:rsidRPr="006C0D2A" w:rsidRDefault="005F16D0" w:rsidP="005F16D0">
      <w:pPr>
        <w:pStyle w:val="ListParagraph"/>
        <w:numPr>
          <w:ilvl w:val="0"/>
          <w:numId w:val="5"/>
        </w:numPr>
        <w:spacing w:after="200" w:line="276" w:lineRule="auto"/>
        <w:rPr>
          <w:rFonts w:eastAsia="Roboto"/>
        </w:rPr>
      </w:pPr>
      <w:r w:rsidRPr="006C0D2A">
        <w:rPr>
          <w:rFonts w:eastAsia="Roboto"/>
        </w:rPr>
        <w:t>Contracts, Memorandums of Understanding between the various stakeholders (e.g., between funder and implementer), reporting requirements, etc.</w:t>
      </w:r>
    </w:p>
    <w:p w14:paraId="37367D51" w14:textId="61BB9EA0" w:rsidR="005F16D0" w:rsidRPr="006C0D2A" w:rsidRDefault="005F16D0" w:rsidP="005F16D0">
      <w:pPr>
        <w:pStyle w:val="ListParagraph"/>
        <w:numPr>
          <w:ilvl w:val="0"/>
          <w:numId w:val="5"/>
        </w:numPr>
        <w:spacing w:after="200" w:line="276" w:lineRule="auto"/>
        <w:rPr>
          <w:rFonts w:eastAsia="Roboto"/>
        </w:rPr>
      </w:pPr>
      <w:r w:rsidRPr="006C0D2A">
        <w:rPr>
          <w:rFonts w:eastAsia="Roboto"/>
        </w:rPr>
        <w:t>Project evaluations and indicator frameworks, if available</w:t>
      </w:r>
    </w:p>
    <w:p w14:paraId="75C14B1F" w14:textId="103A2D5A" w:rsidR="005F16D0" w:rsidRPr="006C0D2A" w:rsidRDefault="005F16D0" w:rsidP="005F16D0">
      <w:pPr>
        <w:pStyle w:val="ListParagraph"/>
        <w:numPr>
          <w:ilvl w:val="0"/>
          <w:numId w:val="5"/>
        </w:numPr>
        <w:spacing w:after="200" w:line="276" w:lineRule="auto"/>
        <w:rPr>
          <w:rFonts w:eastAsia="Roboto"/>
        </w:rPr>
      </w:pPr>
      <w:r w:rsidRPr="006C0D2A">
        <w:rPr>
          <w:rFonts w:eastAsia="Roboto"/>
        </w:rPr>
        <w:t>National literature review (developed in the NORRAG internship)</w:t>
      </w:r>
    </w:p>
    <w:p w14:paraId="28F82EC2" w14:textId="7244FD08" w:rsidR="005F16D0" w:rsidRPr="006C0D2A" w:rsidRDefault="005F16D0" w:rsidP="005F16D0">
      <w:pPr>
        <w:pStyle w:val="ListParagraph"/>
        <w:numPr>
          <w:ilvl w:val="0"/>
          <w:numId w:val="5"/>
        </w:numPr>
        <w:spacing w:after="200" w:line="276" w:lineRule="auto"/>
        <w:rPr>
          <w:rFonts w:eastAsia="Roboto"/>
        </w:rPr>
      </w:pPr>
      <w:r w:rsidRPr="006C0D2A">
        <w:rPr>
          <w:rFonts w:eastAsia="Roboto"/>
        </w:rPr>
        <w:t>National media analysis (developed in the NORRAG internship)</w:t>
      </w:r>
    </w:p>
    <w:p w14:paraId="558291C1" w14:textId="77777777" w:rsidR="005F16D0" w:rsidRPr="000D0810" w:rsidRDefault="005F16D0" w:rsidP="00E77BEB">
      <w:pPr>
        <w:spacing w:after="200" w:line="276" w:lineRule="auto"/>
        <w:rPr>
          <w:rFonts w:eastAsia="Roboto"/>
        </w:rPr>
      </w:pPr>
    </w:p>
    <w:p w14:paraId="04E361A8" w14:textId="77777777" w:rsidR="00B67D5D" w:rsidRDefault="00B67D5D"/>
    <w:p w14:paraId="055ABB46" w14:textId="77777777" w:rsidR="005F16D0" w:rsidRDefault="005F16D0">
      <w:pPr>
        <w:rPr>
          <w:b/>
        </w:rPr>
      </w:pPr>
      <w:r>
        <w:rPr>
          <w:b/>
        </w:rPr>
        <w:br w:type="page"/>
      </w:r>
    </w:p>
    <w:p w14:paraId="7BC4383C" w14:textId="5B07D71C" w:rsidR="005F16D0" w:rsidRPr="00540EFD" w:rsidRDefault="005F16D0">
      <w:pPr>
        <w:rPr>
          <w:b/>
          <w:u w:val="single"/>
        </w:rPr>
      </w:pPr>
      <w:r w:rsidRPr="00540EFD">
        <w:rPr>
          <w:b/>
          <w:u w:val="single"/>
        </w:rPr>
        <w:lastRenderedPageBreak/>
        <w:t>Background Information for the Team</w:t>
      </w:r>
    </w:p>
    <w:p w14:paraId="07069CAF" w14:textId="77777777" w:rsidR="005F16D0" w:rsidRPr="00540EFD" w:rsidRDefault="005F16D0">
      <w:pPr>
        <w:rPr>
          <w:bCs/>
        </w:rPr>
      </w:pPr>
    </w:p>
    <w:p w14:paraId="16DA320C" w14:textId="31AE4E82" w:rsidR="005F16D0" w:rsidRDefault="005F16D0">
      <w:pPr>
        <w:rPr>
          <w:bCs/>
        </w:rPr>
      </w:pPr>
      <w:r w:rsidRPr="00540EFD">
        <w:rPr>
          <w:bCs/>
        </w:rPr>
        <w:t>When writing up the case study, please keep the following in mind:</w:t>
      </w:r>
    </w:p>
    <w:p w14:paraId="014C92FC" w14:textId="77777777" w:rsidR="005F16D0" w:rsidRPr="005F16D0" w:rsidRDefault="005F16D0">
      <w:pPr>
        <w:rPr>
          <w:bCs/>
        </w:rPr>
      </w:pPr>
    </w:p>
    <w:p w14:paraId="6B8953CB" w14:textId="77777777" w:rsidR="005F16D0" w:rsidRDefault="005F16D0">
      <w:pPr>
        <w:rPr>
          <w:b/>
        </w:rPr>
      </w:pPr>
    </w:p>
    <w:p w14:paraId="22262E38" w14:textId="4BBEA33E" w:rsidR="00086AD4" w:rsidRPr="002D4154" w:rsidRDefault="00166F40">
      <w:pPr>
        <w:rPr>
          <w:b/>
        </w:rPr>
      </w:pPr>
      <w:r w:rsidRPr="002D4154">
        <w:rPr>
          <w:b/>
        </w:rPr>
        <w:t xml:space="preserve">Note 1. Innovative </w:t>
      </w:r>
      <w:r w:rsidR="00E06597" w:rsidRPr="002D4154">
        <w:rPr>
          <w:b/>
        </w:rPr>
        <w:t>Financing Mechanism Categorisation</w:t>
      </w:r>
    </w:p>
    <w:p w14:paraId="2DC7D90F" w14:textId="77777777" w:rsidR="00086AD4" w:rsidRDefault="00086AD4" w:rsidP="00086AD4">
      <w:r>
        <w:t>Keeping the primary purpose of innovative financing in mind, i.e. mobilisation of additional resources and improving the use of existing resources, the innovative component of a financing modality can have one or more of the following characteristics of innovation supporting development (</w:t>
      </w:r>
      <w:proofErr w:type="spellStart"/>
      <w:r w:rsidR="00D26137">
        <w:fldChar w:fldCharType="begin"/>
      </w:r>
      <w:r w:rsidR="00D26137">
        <w:instrText xml:space="preserve"> HYPERLINK "https://www.citigroup.com/citi/foundation/pdf/innovative_financing_for_development.pdf" </w:instrText>
      </w:r>
      <w:r w:rsidR="00D26137">
        <w:fldChar w:fldCharType="separate"/>
      </w:r>
      <w:r w:rsidRPr="0059103F">
        <w:rPr>
          <w:rStyle w:val="Hyperlink"/>
        </w:rPr>
        <w:t>Guarnaschelli</w:t>
      </w:r>
      <w:proofErr w:type="spellEnd"/>
      <w:r w:rsidRPr="0059103F">
        <w:rPr>
          <w:rStyle w:val="Hyperlink"/>
        </w:rPr>
        <w:t>, Lampert, Marsh &amp; Johnson, 2014</w:t>
      </w:r>
      <w:r w:rsidR="00D26137">
        <w:rPr>
          <w:rStyle w:val="Hyperlink"/>
        </w:rPr>
        <w:fldChar w:fldCharType="end"/>
      </w:r>
      <w:r w:rsidRPr="0059103F">
        <w:t>)</w:t>
      </w:r>
      <w:r>
        <w:t xml:space="preserve"> :</w:t>
      </w:r>
    </w:p>
    <w:p w14:paraId="66DEEF8F" w14:textId="77777777" w:rsidR="00086AD4" w:rsidRDefault="00086AD4" w:rsidP="00086AD4"/>
    <w:p w14:paraId="11993C5C" w14:textId="77777777" w:rsidR="00086AD4" w:rsidRPr="00532E82" w:rsidRDefault="00086AD4" w:rsidP="00086AD4">
      <w:pPr>
        <w:rPr>
          <w:b/>
        </w:rPr>
      </w:pPr>
      <w:r w:rsidRPr="00532E82">
        <w:rPr>
          <w:b/>
        </w:rPr>
        <w:t>A) What is innovative?</w:t>
      </w:r>
    </w:p>
    <w:p w14:paraId="3EAD4F1E" w14:textId="77777777" w:rsidR="00086AD4" w:rsidRDefault="00086AD4" w:rsidP="00086AD4">
      <w:pPr>
        <w:pStyle w:val="ListParagraph"/>
        <w:numPr>
          <w:ilvl w:val="0"/>
          <w:numId w:val="6"/>
        </w:numPr>
      </w:pPr>
      <w:r w:rsidRPr="00532E82">
        <w:rPr>
          <w:b/>
        </w:rPr>
        <w:t>New product/instrument</w:t>
      </w:r>
      <w:r>
        <w:t>: Development of new approaches, as in creating a new financial instrument, to solve for established development challenges.</w:t>
      </w:r>
    </w:p>
    <w:p w14:paraId="19C1067F" w14:textId="77777777" w:rsidR="00086AD4" w:rsidRPr="00426951" w:rsidRDefault="00086AD4" w:rsidP="00086AD4">
      <w:pPr>
        <w:pStyle w:val="ListParagraph"/>
        <w:numPr>
          <w:ilvl w:val="0"/>
          <w:numId w:val="6"/>
        </w:numPr>
        <w:rPr>
          <w:b/>
        </w:rPr>
      </w:pPr>
      <w:r w:rsidRPr="00FC348B">
        <w:rPr>
          <w:b/>
        </w:rPr>
        <w:t>New market</w:t>
      </w:r>
      <w:r>
        <w:rPr>
          <w:b/>
        </w:rPr>
        <w:t xml:space="preserve">: </w:t>
      </w:r>
      <w:r>
        <w:t xml:space="preserve">Using existing proven approaches in new context, like a new sector or new country/region. For example, introducing public lottery in a country where it does not exist. </w:t>
      </w:r>
    </w:p>
    <w:p w14:paraId="1D22EC63" w14:textId="77777777" w:rsidR="00086AD4" w:rsidRPr="00426951" w:rsidRDefault="00086AD4" w:rsidP="00086AD4">
      <w:pPr>
        <w:pStyle w:val="ListParagraph"/>
        <w:numPr>
          <w:ilvl w:val="0"/>
          <w:numId w:val="6"/>
        </w:numPr>
        <w:rPr>
          <w:b/>
        </w:rPr>
      </w:pPr>
      <w:r w:rsidRPr="00426951">
        <w:rPr>
          <w:b/>
        </w:rPr>
        <w:t>New participants</w:t>
      </w:r>
      <w:r>
        <w:rPr>
          <w:b/>
        </w:rPr>
        <w:t xml:space="preserve">: </w:t>
      </w:r>
      <w:r>
        <w:t xml:space="preserve">Attract new actors to development financing, such as the engagement of the private sector or new global donors like China, India, UAE, etc. </w:t>
      </w:r>
    </w:p>
    <w:p w14:paraId="5FD358EC" w14:textId="77777777" w:rsidR="00086AD4" w:rsidRDefault="00086AD4" w:rsidP="00086AD4"/>
    <w:p w14:paraId="4A073019" w14:textId="77777777" w:rsidR="00086AD4" w:rsidRPr="00A625EE" w:rsidRDefault="00086AD4" w:rsidP="00086AD4">
      <w:pPr>
        <w:rPr>
          <w:b/>
        </w:rPr>
      </w:pPr>
      <w:r w:rsidRPr="00A625EE">
        <w:rPr>
          <w:b/>
        </w:rPr>
        <w:t>B) How does it support development?</w:t>
      </w:r>
    </w:p>
    <w:p w14:paraId="10CD0B2C" w14:textId="77777777" w:rsidR="00086AD4" w:rsidRPr="00C62522" w:rsidRDefault="00086AD4" w:rsidP="00086AD4">
      <w:pPr>
        <w:pStyle w:val="ListParagraph"/>
        <w:numPr>
          <w:ilvl w:val="0"/>
          <w:numId w:val="7"/>
        </w:numPr>
        <w:rPr>
          <w:b/>
        </w:rPr>
      </w:pPr>
      <w:r w:rsidRPr="00C62522">
        <w:rPr>
          <w:b/>
        </w:rPr>
        <w:t>Mobilize resources</w:t>
      </w:r>
      <w:r>
        <w:rPr>
          <w:b/>
        </w:rPr>
        <w:t xml:space="preserve"> - </w:t>
      </w:r>
      <w:r>
        <w:t xml:space="preserve">Mobilising additional resources that were previously not available for development, for example a mechanism like </w:t>
      </w:r>
      <w:hyperlink r:id="rId7" w:history="1">
        <w:r w:rsidRPr="00651FAD">
          <w:rPr>
            <w:rStyle w:val="Hyperlink"/>
          </w:rPr>
          <w:t>Product(Red)</w:t>
        </w:r>
      </w:hyperlink>
      <w:r>
        <w:t xml:space="preserve"> that combines commercial and philanthropic objectives and channels financing to development projects. </w:t>
      </w:r>
    </w:p>
    <w:p w14:paraId="25325387" w14:textId="77777777" w:rsidR="00086AD4" w:rsidRPr="00C62522" w:rsidRDefault="00086AD4" w:rsidP="00086AD4">
      <w:pPr>
        <w:pStyle w:val="ListParagraph"/>
        <w:numPr>
          <w:ilvl w:val="0"/>
          <w:numId w:val="7"/>
        </w:numPr>
        <w:rPr>
          <w:b/>
        </w:rPr>
      </w:pPr>
      <w:r w:rsidRPr="00C62522">
        <w:rPr>
          <w:b/>
        </w:rPr>
        <w:t>Financial intermediations</w:t>
      </w:r>
      <w:r>
        <w:rPr>
          <w:b/>
        </w:rPr>
        <w:t xml:space="preserve">- </w:t>
      </w:r>
      <w:r>
        <w:t xml:space="preserve">Creating efficiencies in financial investment by distributing the risk across many actors through financial intermediaries. The intermediation includes the institutional capacity building to reduce transaction costs (ex. pooled funds) and to reduce or share the financial and delivery risk (ex. insurance instruments).  </w:t>
      </w:r>
    </w:p>
    <w:p w14:paraId="16BB32E5" w14:textId="77777777" w:rsidR="00086AD4" w:rsidRPr="00DF3A9F" w:rsidRDefault="00086AD4" w:rsidP="00086AD4">
      <w:pPr>
        <w:pStyle w:val="ListParagraph"/>
        <w:numPr>
          <w:ilvl w:val="0"/>
          <w:numId w:val="7"/>
        </w:numPr>
        <w:rPr>
          <w:b/>
        </w:rPr>
      </w:pPr>
      <w:r w:rsidRPr="00C62522">
        <w:rPr>
          <w:b/>
        </w:rPr>
        <w:t>Delivery of resources</w:t>
      </w:r>
      <w:r>
        <w:rPr>
          <w:b/>
        </w:rPr>
        <w:t xml:space="preserve"> –</w:t>
      </w:r>
      <w:r w:rsidRPr="00431657">
        <w:t xml:space="preserve"> </w:t>
      </w:r>
      <w:r>
        <w:t xml:space="preserve">Improving the effectiveness of the delivery of resources or programming. This can include methods to improve performance metrics, transparency, creating or aligning performance incentives, and coordination of </w:t>
      </w:r>
      <w:proofErr w:type="spellStart"/>
      <w:r>
        <w:t>activites</w:t>
      </w:r>
      <w:proofErr w:type="spellEnd"/>
      <w:r>
        <w:t xml:space="preserve"> by different actors. </w:t>
      </w:r>
    </w:p>
    <w:p w14:paraId="269C2E4B" w14:textId="77777777" w:rsidR="00086AD4" w:rsidRDefault="00086AD4" w:rsidP="00086AD4">
      <w:pPr>
        <w:rPr>
          <w:b/>
        </w:rPr>
      </w:pPr>
    </w:p>
    <w:p w14:paraId="50A8C870" w14:textId="77777777" w:rsidR="00086AD4" w:rsidRDefault="00086AD4" w:rsidP="00086AD4">
      <w:r w:rsidRPr="00B567AB">
        <w:t xml:space="preserve">Table below shows the features of some of the mechanisms </w:t>
      </w:r>
      <w:r w:rsidR="00E17BD3">
        <w:t xml:space="preserve">that have been used in the education sector: </w:t>
      </w:r>
    </w:p>
    <w:p w14:paraId="761E5EAE" w14:textId="77777777" w:rsidR="00086AD4" w:rsidRDefault="00086AD4" w:rsidP="00086AD4"/>
    <w:tbl>
      <w:tblPr>
        <w:tblStyle w:val="TableGrid"/>
        <w:tblW w:w="0" w:type="auto"/>
        <w:tblLayout w:type="fixed"/>
        <w:tblLook w:val="04A0" w:firstRow="1" w:lastRow="0" w:firstColumn="1" w:lastColumn="0" w:noHBand="0" w:noVBand="1"/>
      </w:tblPr>
      <w:tblGrid>
        <w:gridCol w:w="2122"/>
        <w:gridCol w:w="992"/>
        <w:gridCol w:w="992"/>
        <w:gridCol w:w="992"/>
        <w:gridCol w:w="426"/>
        <w:gridCol w:w="1275"/>
        <w:gridCol w:w="923"/>
        <w:gridCol w:w="1288"/>
      </w:tblGrid>
      <w:tr w:rsidR="00086AD4" w14:paraId="60B43010" w14:textId="77777777" w:rsidTr="002C40EE">
        <w:tc>
          <w:tcPr>
            <w:tcW w:w="2122" w:type="dxa"/>
          </w:tcPr>
          <w:p w14:paraId="06232BEE" w14:textId="77777777" w:rsidR="00086AD4" w:rsidRDefault="00086AD4" w:rsidP="002C40EE">
            <w:pPr>
              <w:jc w:val="center"/>
            </w:pPr>
          </w:p>
        </w:tc>
        <w:tc>
          <w:tcPr>
            <w:tcW w:w="2976" w:type="dxa"/>
            <w:gridSpan w:val="3"/>
          </w:tcPr>
          <w:p w14:paraId="0E590089" w14:textId="77777777" w:rsidR="00086AD4" w:rsidRDefault="00086AD4" w:rsidP="002C40EE">
            <w:pPr>
              <w:jc w:val="center"/>
            </w:pPr>
            <w:r>
              <w:t>What is Innovative?</w:t>
            </w:r>
          </w:p>
        </w:tc>
        <w:tc>
          <w:tcPr>
            <w:tcW w:w="3912" w:type="dxa"/>
            <w:gridSpan w:val="4"/>
          </w:tcPr>
          <w:p w14:paraId="07764EA8" w14:textId="77777777" w:rsidR="00086AD4" w:rsidRDefault="00086AD4" w:rsidP="002C40EE">
            <w:pPr>
              <w:jc w:val="center"/>
            </w:pPr>
            <w:r>
              <w:t>How does it support development?</w:t>
            </w:r>
          </w:p>
        </w:tc>
      </w:tr>
      <w:tr w:rsidR="00086AD4" w14:paraId="21AEF40D" w14:textId="77777777" w:rsidTr="002C40EE">
        <w:tc>
          <w:tcPr>
            <w:tcW w:w="2122" w:type="dxa"/>
          </w:tcPr>
          <w:p w14:paraId="7BA4B604" w14:textId="77777777" w:rsidR="00086AD4" w:rsidRDefault="00086AD4" w:rsidP="002C40EE">
            <w:pPr>
              <w:jc w:val="center"/>
            </w:pPr>
            <w:r>
              <w:t>Mechanism</w:t>
            </w:r>
          </w:p>
        </w:tc>
        <w:tc>
          <w:tcPr>
            <w:tcW w:w="992" w:type="dxa"/>
          </w:tcPr>
          <w:p w14:paraId="78E7C058" w14:textId="77777777" w:rsidR="00086AD4" w:rsidRDefault="00086AD4" w:rsidP="002C40EE">
            <w:pPr>
              <w:jc w:val="center"/>
            </w:pPr>
            <w:r>
              <w:t>New Product</w:t>
            </w:r>
          </w:p>
        </w:tc>
        <w:tc>
          <w:tcPr>
            <w:tcW w:w="992" w:type="dxa"/>
          </w:tcPr>
          <w:p w14:paraId="6DCAEAC6" w14:textId="77777777" w:rsidR="00086AD4" w:rsidRDefault="00086AD4" w:rsidP="002C40EE">
            <w:pPr>
              <w:jc w:val="center"/>
            </w:pPr>
            <w:r>
              <w:t>New Market</w:t>
            </w:r>
          </w:p>
        </w:tc>
        <w:tc>
          <w:tcPr>
            <w:tcW w:w="1418" w:type="dxa"/>
            <w:gridSpan w:val="2"/>
          </w:tcPr>
          <w:p w14:paraId="1C9DA30C" w14:textId="77777777" w:rsidR="00086AD4" w:rsidRDefault="00086AD4" w:rsidP="002C40EE">
            <w:pPr>
              <w:jc w:val="center"/>
            </w:pPr>
            <w:r>
              <w:t>New Participants</w:t>
            </w:r>
          </w:p>
        </w:tc>
        <w:tc>
          <w:tcPr>
            <w:tcW w:w="1275" w:type="dxa"/>
          </w:tcPr>
          <w:p w14:paraId="6684B33D" w14:textId="77777777" w:rsidR="00086AD4" w:rsidRDefault="00086AD4" w:rsidP="002C40EE">
            <w:pPr>
              <w:jc w:val="center"/>
            </w:pPr>
            <w:r>
              <w:t>Mobilise Resources</w:t>
            </w:r>
          </w:p>
        </w:tc>
        <w:tc>
          <w:tcPr>
            <w:tcW w:w="923" w:type="dxa"/>
          </w:tcPr>
          <w:p w14:paraId="0BDD07A0" w14:textId="77777777" w:rsidR="00086AD4" w:rsidRDefault="00086AD4" w:rsidP="002C40EE">
            <w:pPr>
              <w:jc w:val="center"/>
            </w:pPr>
            <w:r>
              <w:t>Financial Intermediation</w:t>
            </w:r>
          </w:p>
        </w:tc>
        <w:tc>
          <w:tcPr>
            <w:tcW w:w="1288" w:type="dxa"/>
          </w:tcPr>
          <w:p w14:paraId="397A3E25" w14:textId="77777777" w:rsidR="00086AD4" w:rsidRDefault="00086AD4" w:rsidP="002C40EE">
            <w:pPr>
              <w:jc w:val="center"/>
            </w:pPr>
            <w:r>
              <w:t>Deliver Resources</w:t>
            </w:r>
          </w:p>
        </w:tc>
      </w:tr>
      <w:tr w:rsidR="00086AD4" w14:paraId="5A0E8320" w14:textId="77777777" w:rsidTr="002C40EE">
        <w:tc>
          <w:tcPr>
            <w:tcW w:w="2122" w:type="dxa"/>
          </w:tcPr>
          <w:p w14:paraId="4FD54BB2" w14:textId="77777777" w:rsidR="00086AD4" w:rsidRDefault="00086AD4" w:rsidP="002C40EE">
            <w:r>
              <w:t>Bonds</w:t>
            </w:r>
          </w:p>
        </w:tc>
        <w:tc>
          <w:tcPr>
            <w:tcW w:w="992" w:type="dxa"/>
          </w:tcPr>
          <w:p w14:paraId="44C5D59D" w14:textId="77777777" w:rsidR="00086AD4" w:rsidRDefault="00086AD4" w:rsidP="002C40EE">
            <w:pPr>
              <w:jc w:val="center"/>
            </w:pPr>
          </w:p>
        </w:tc>
        <w:tc>
          <w:tcPr>
            <w:tcW w:w="992" w:type="dxa"/>
          </w:tcPr>
          <w:p w14:paraId="74A0BBBA" w14:textId="77777777" w:rsidR="00086AD4" w:rsidRDefault="00086AD4" w:rsidP="002C40EE">
            <w:pPr>
              <w:jc w:val="center"/>
            </w:pPr>
            <w:r>
              <w:t>X</w:t>
            </w:r>
          </w:p>
        </w:tc>
        <w:tc>
          <w:tcPr>
            <w:tcW w:w="1418" w:type="dxa"/>
            <w:gridSpan w:val="2"/>
          </w:tcPr>
          <w:p w14:paraId="554ECAA7" w14:textId="77777777" w:rsidR="00086AD4" w:rsidRDefault="00086AD4" w:rsidP="002C40EE">
            <w:pPr>
              <w:jc w:val="center"/>
            </w:pPr>
            <w:r>
              <w:t>X</w:t>
            </w:r>
          </w:p>
        </w:tc>
        <w:tc>
          <w:tcPr>
            <w:tcW w:w="1275" w:type="dxa"/>
          </w:tcPr>
          <w:p w14:paraId="4AC13AB7" w14:textId="77777777" w:rsidR="00086AD4" w:rsidRDefault="00086AD4" w:rsidP="002C40EE">
            <w:pPr>
              <w:jc w:val="center"/>
            </w:pPr>
            <w:r>
              <w:t>X</w:t>
            </w:r>
          </w:p>
        </w:tc>
        <w:tc>
          <w:tcPr>
            <w:tcW w:w="923" w:type="dxa"/>
          </w:tcPr>
          <w:p w14:paraId="71F65458" w14:textId="77777777" w:rsidR="00086AD4" w:rsidRDefault="00086AD4" w:rsidP="002C40EE">
            <w:pPr>
              <w:jc w:val="center"/>
            </w:pPr>
            <w:r>
              <w:t>X</w:t>
            </w:r>
          </w:p>
        </w:tc>
        <w:tc>
          <w:tcPr>
            <w:tcW w:w="1288" w:type="dxa"/>
          </w:tcPr>
          <w:p w14:paraId="120EBA51" w14:textId="77777777" w:rsidR="00086AD4" w:rsidRDefault="00086AD4" w:rsidP="002C40EE">
            <w:pPr>
              <w:jc w:val="center"/>
            </w:pPr>
          </w:p>
        </w:tc>
      </w:tr>
      <w:tr w:rsidR="00086AD4" w14:paraId="425515D9" w14:textId="77777777" w:rsidTr="002C40EE">
        <w:tc>
          <w:tcPr>
            <w:tcW w:w="2122" w:type="dxa"/>
          </w:tcPr>
          <w:p w14:paraId="79C94A53" w14:textId="77777777" w:rsidR="00086AD4" w:rsidRDefault="00086AD4" w:rsidP="002C40EE">
            <w:r>
              <w:t>Guarantees</w:t>
            </w:r>
          </w:p>
        </w:tc>
        <w:tc>
          <w:tcPr>
            <w:tcW w:w="992" w:type="dxa"/>
          </w:tcPr>
          <w:p w14:paraId="3A353AFA" w14:textId="77777777" w:rsidR="00086AD4" w:rsidRDefault="00086AD4" w:rsidP="002C40EE">
            <w:pPr>
              <w:jc w:val="center"/>
            </w:pPr>
          </w:p>
        </w:tc>
        <w:tc>
          <w:tcPr>
            <w:tcW w:w="992" w:type="dxa"/>
          </w:tcPr>
          <w:p w14:paraId="27246728" w14:textId="77777777" w:rsidR="00086AD4" w:rsidRDefault="00086AD4" w:rsidP="002C40EE">
            <w:pPr>
              <w:jc w:val="center"/>
            </w:pPr>
            <w:r>
              <w:t>X</w:t>
            </w:r>
          </w:p>
        </w:tc>
        <w:tc>
          <w:tcPr>
            <w:tcW w:w="1418" w:type="dxa"/>
            <w:gridSpan w:val="2"/>
          </w:tcPr>
          <w:p w14:paraId="3A96374F" w14:textId="77777777" w:rsidR="00086AD4" w:rsidRDefault="00086AD4" w:rsidP="002C40EE">
            <w:pPr>
              <w:jc w:val="center"/>
            </w:pPr>
            <w:r>
              <w:t>X</w:t>
            </w:r>
          </w:p>
        </w:tc>
        <w:tc>
          <w:tcPr>
            <w:tcW w:w="1275" w:type="dxa"/>
          </w:tcPr>
          <w:p w14:paraId="2FD49A02" w14:textId="77777777" w:rsidR="00086AD4" w:rsidRDefault="00086AD4" w:rsidP="002C40EE">
            <w:pPr>
              <w:jc w:val="center"/>
            </w:pPr>
          </w:p>
        </w:tc>
        <w:tc>
          <w:tcPr>
            <w:tcW w:w="923" w:type="dxa"/>
          </w:tcPr>
          <w:p w14:paraId="0A24FD12" w14:textId="77777777" w:rsidR="00086AD4" w:rsidRDefault="00086AD4" w:rsidP="002C40EE">
            <w:pPr>
              <w:jc w:val="center"/>
            </w:pPr>
            <w:r>
              <w:t>X</w:t>
            </w:r>
          </w:p>
        </w:tc>
        <w:tc>
          <w:tcPr>
            <w:tcW w:w="1288" w:type="dxa"/>
          </w:tcPr>
          <w:p w14:paraId="480D53CF" w14:textId="77777777" w:rsidR="00086AD4" w:rsidRDefault="00086AD4" w:rsidP="002C40EE">
            <w:pPr>
              <w:jc w:val="center"/>
            </w:pPr>
          </w:p>
        </w:tc>
      </w:tr>
      <w:tr w:rsidR="00086AD4" w14:paraId="46A7680E" w14:textId="77777777" w:rsidTr="002C40EE">
        <w:tc>
          <w:tcPr>
            <w:tcW w:w="2122" w:type="dxa"/>
          </w:tcPr>
          <w:p w14:paraId="55340404" w14:textId="77777777" w:rsidR="00086AD4" w:rsidRDefault="00086AD4" w:rsidP="002C40EE">
            <w:r>
              <w:t>Loans</w:t>
            </w:r>
          </w:p>
        </w:tc>
        <w:tc>
          <w:tcPr>
            <w:tcW w:w="992" w:type="dxa"/>
          </w:tcPr>
          <w:p w14:paraId="478AF3A8" w14:textId="77777777" w:rsidR="00086AD4" w:rsidRDefault="00086AD4" w:rsidP="002C40EE">
            <w:pPr>
              <w:jc w:val="center"/>
            </w:pPr>
          </w:p>
        </w:tc>
        <w:tc>
          <w:tcPr>
            <w:tcW w:w="992" w:type="dxa"/>
          </w:tcPr>
          <w:p w14:paraId="38B24494" w14:textId="77777777" w:rsidR="00086AD4" w:rsidRDefault="00086AD4" w:rsidP="002C40EE">
            <w:pPr>
              <w:jc w:val="center"/>
            </w:pPr>
            <w:r>
              <w:t>X</w:t>
            </w:r>
          </w:p>
        </w:tc>
        <w:tc>
          <w:tcPr>
            <w:tcW w:w="1418" w:type="dxa"/>
            <w:gridSpan w:val="2"/>
          </w:tcPr>
          <w:p w14:paraId="29FDC5B9" w14:textId="77777777" w:rsidR="00086AD4" w:rsidRDefault="00086AD4" w:rsidP="002C40EE">
            <w:pPr>
              <w:jc w:val="center"/>
            </w:pPr>
            <w:r>
              <w:t>X</w:t>
            </w:r>
          </w:p>
        </w:tc>
        <w:tc>
          <w:tcPr>
            <w:tcW w:w="1275" w:type="dxa"/>
          </w:tcPr>
          <w:p w14:paraId="07970986" w14:textId="77777777" w:rsidR="00086AD4" w:rsidRDefault="00086AD4" w:rsidP="002C40EE">
            <w:pPr>
              <w:jc w:val="center"/>
            </w:pPr>
            <w:r>
              <w:t>X</w:t>
            </w:r>
          </w:p>
        </w:tc>
        <w:tc>
          <w:tcPr>
            <w:tcW w:w="923" w:type="dxa"/>
          </w:tcPr>
          <w:p w14:paraId="48551FD0" w14:textId="77777777" w:rsidR="00086AD4" w:rsidRDefault="00086AD4" w:rsidP="002C40EE">
            <w:pPr>
              <w:jc w:val="center"/>
            </w:pPr>
          </w:p>
        </w:tc>
        <w:tc>
          <w:tcPr>
            <w:tcW w:w="1288" w:type="dxa"/>
          </w:tcPr>
          <w:p w14:paraId="04B24901" w14:textId="77777777" w:rsidR="00086AD4" w:rsidRDefault="00086AD4" w:rsidP="002C40EE">
            <w:pPr>
              <w:jc w:val="center"/>
            </w:pPr>
          </w:p>
        </w:tc>
      </w:tr>
      <w:tr w:rsidR="00086AD4" w14:paraId="4BB43AC6" w14:textId="77777777" w:rsidTr="002C40EE">
        <w:tc>
          <w:tcPr>
            <w:tcW w:w="2122" w:type="dxa"/>
          </w:tcPr>
          <w:p w14:paraId="1F4FBFDF" w14:textId="77777777" w:rsidR="00086AD4" w:rsidRDefault="00086AD4" w:rsidP="002C40EE">
            <w:r>
              <w:lastRenderedPageBreak/>
              <w:t>Impact Investment</w:t>
            </w:r>
          </w:p>
        </w:tc>
        <w:tc>
          <w:tcPr>
            <w:tcW w:w="992" w:type="dxa"/>
          </w:tcPr>
          <w:p w14:paraId="51809F3C" w14:textId="77777777" w:rsidR="00086AD4" w:rsidRDefault="00086AD4" w:rsidP="002C40EE">
            <w:pPr>
              <w:jc w:val="center"/>
            </w:pPr>
          </w:p>
        </w:tc>
        <w:tc>
          <w:tcPr>
            <w:tcW w:w="992" w:type="dxa"/>
          </w:tcPr>
          <w:p w14:paraId="4E6996BD" w14:textId="77777777" w:rsidR="00086AD4" w:rsidRDefault="00086AD4" w:rsidP="002C40EE">
            <w:pPr>
              <w:jc w:val="center"/>
            </w:pPr>
            <w:r>
              <w:t>X</w:t>
            </w:r>
          </w:p>
        </w:tc>
        <w:tc>
          <w:tcPr>
            <w:tcW w:w="1418" w:type="dxa"/>
            <w:gridSpan w:val="2"/>
          </w:tcPr>
          <w:p w14:paraId="43C8B79D" w14:textId="77777777" w:rsidR="00086AD4" w:rsidRDefault="00086AD4" w:rsidP="002C40EE">
            <w:pPr>
              <w:jc w:val="center"/>
            </w:pPr>
            <w:r>
              <w:t>X</w:t>
            </w:r>
          </w:p>
        </w:tc>
        <w:tc>
          <w:tcPr>
            <w:tcW w:w="1275" w:type="dxa"/>
          </w:tcPr>
          <w:p w14:paraId="0638CB8B" w14:textId="77777777" w:rsidR="00086AD4" w:rsidRDefault="00086AD4" w:rsidP="002C40EE">
            <w:pPr>
              <w:jc w:val="center"/>
            </w:pPr>
            <w:r>
              <w:t>X</w:t>
            </w:r>
          </w:p>
        </w:tc>
        <w:tc>
          <w:tcPr>
            <w:tcW w:w="923" w:type="dxa"/>
          </w:tcPr>
          <w:p w14:paraId="4BE54E3D" w14:textId="77777777" w:rsidR="00086AD4" w:rsidRDefault="00086AD4" w:rsidP="002C40EE">
            <w:pPr>
              <w:jc w:val="center"/>
            </w:pPr>
          </w:p>
        </w:tc>
        <w:tc>
          <w:tcPr>
            <w:tcW w:w="1288" w:type="dxa"/>
          </w:tcPr>
          <w:p w14:paraId="36F76396" w14:textId="77777777" w:rsidR="00086AD4" w:rsidRDefault="00086AD4" w:rsidP="002C40EE">
            <w:pPr>
              <w:jc w:val="center"/>
            </w:pPr>
            <w:r>
              <w:t>X</w:t>
            </w:r>
          </w:p>
        </w:tc>
      </w:tr>
      <w:tr w:rsidR="00086AD4" w14:paraId="1D587B90" w14:textId="77777777" w:rsidTr="002C40EE">
        <w:tc>
          <w:tcPr>
            <w:tcW w:w="2122" w:type="dxa"/>
          </w:tcPr>
          <w:p w14:paraId="5C3F8A21" w14:textId="77777777" w:rsidR="00086AD4" w:rsidRDefault="00086AD4" w:rsidP="002C40EE">
            <w:r>
              <w:t>Advance Market Commitments</w:t>
            </w:r>
          </w:p>
        </w:tc>
        <w:tc>
          <w:tcPr>
            <w:tcW w:w="992" w:type="dxa"/>
          </w:tcPr>
          <w:p w14:paraId="0CA309C7" w14:textId="77777777" w:rsidR="00086AD4" w:rsidRDefault="00086AD4" w:rsidP="002C40EE">
            <w:pPr>
              <w:jc w:val="center"/>
            </w:pPr>
            <w:r>
              <w:t>X</w:t>
            </w:r>
          </w:p>
        </w:tc>
        <w:tc>
          <w:tcPr>
            <w:tcW w:w="992" w:type="dxa"/>
          </w:tcPr>
          <w:p w14:paraId="65BADF72" w14:textId="77777777" w:rsidR="00086AD4" w:rsidRDefault="00086AD4" w:rsidP="002C40EE">
            <w:pPr>
              <w:jc w:val="center"/>
            </w:pPr>
            <w:r>
              <w:t>X</w:t>
            </w:r>
          </w:p>
        </w:tc>
        <w:tc>
          <w:tcPr>
            <w:tcW w:w="1418" w:type="dxa"/>
            <w:gridSpan w:val="2"/>
          </w:tcPr>
          <w:p w14:paraId="4D1B158B" w14:textId="77777777" w:rsidR="00086AD4" w:rsidRDefault="00086AD4" w:rsidP="002C40EE">
            <w:pPr>
              <w:jc w:val="center"/>
            </w:pPr>
          </w:p>
        </w:tc>
        <w:tc>
          <w:tcPr>
            <w:tcW w:w="1275" w:type="dxa"/>
          </w:tcPr>
          <w:p w14:paraId="23165C60" w14:textId="77777777" w:rsidR="00086AD4" w:rsidRDefault="00086AD4" w:rsidP="002C40EE">
            <w:pPr>
              <w:jc w:val="center"/>
            </w:pPr>
          </w:p>
        </w:tc>
        <w:tc>
          <w:tcPr>
            <w:tcW w:w="923" w:type="dxa"/>
          </w:tcPr>
          <w:p w14:paraId="2BE2916A" w14:textId="77777777" w:rsidR="00086AD4" w:rsidRDefault="00086AD4" w:rsidP="002C40EE">
            <w:pPr>
              <w:jc w:val="center"/>
            </w:pPr>
            <w:r>
              <w:t>X</w:t>
            </w:r>
          </w:p>
        </w:tc>
        <w:tc>
          <w:tcPr>
            <w:tcW w:w="1288" w:type="dxa"/>
          </w:tcPr>
          <w:p w14:paraId="2DF14E60" w14:textId="77777777" w:rsidR="00086AD4" w:rsidRDefault="00086AD4" w:rsidP="002C40EE">
            <w:pPr>
              <w:jc w:val="center"/>
            </w:pPr>
          </w:p>
        </w:tc>
      </w:tr>
      <w:tr w:rsidR="00086AD4" w14:paraId="6107120F" w14:textId="77777777" w:rsidTr="002C40EE">
        <w:tc>
          <w:tcPr>
            <w:tcW w:w="2122" w:type="dxa"/>
          </w:tcPr>
          <w:p w14:paraId="6689101D" w14:textId="77777777" w:rsidR="00086AD4" w:rsidRDefault="00086AD4" w:rsidP="002C40EE">
            <w:r>
              <w:t>Impact Bonds</w:t>
            </w:r>
          </w:p>
        </w:tc>
        <w:tc>
          <w:tcPr>
            <w:tcW w:w="992" w:type="dxa"/>
          </w:tcPr>
          <w:p w14:paraId="333C0958" w14:textId="77777777" w:rsidR="00086AD4" w:rsidRDefault="00086AD4" w:rsidP="002C40EE">
            <w:pPr>
              <w:jc w:val="center"/>
            </w:pPr>
          </w:p>
        </w:tc>
        <w:tc>
          <w:tcPr>
            <w:tcW w:w="992" w:type="dxa"/>
          </w:tcPr>
          <w:p w14:paraId="213F4286" w14:textId="77777777" w:rsidR="00086AD4" w:rsidRDefault="00086AD4" w:rsidP="002C40EE">
            <w:pPr>
              <w:jc w:val="center"/>
            </w:pPr>
          </w:p>
        </w:tc>
        <w:tc>
          <w:tcPr>
            <w:tcW w:w="1418" w:type="dxa"/>
            <w:gridSpan w:val="2"/>
          </w:tcPr>
          <w:p w14:paraId="12E7C215" w14:textId="77777777" w:rsidR="00086AD4" w:rsidRDefault="00086AD4" w:rsidP="002C40EE">
            <w:pPr>
              <w:jc w:val="center"/>
            </w:pPr>
          </w:p>
        </w:tc>
        <w:tc>
          <w:tcPr>
            <w:tcW w:w="1275" w:type="dxa"/>
          </w:tcPr>
          <w:p w14:paraId="600D6A55" w14:textId="77777777" w:rsidR="00086AD4" w:rsidRDefault="00086AD4" w:rsidP="002C40EE">
            <w:pPr>
              <w:jc w:val="center"/>
            </w:pPr>
          </w:p>
        </w:tc>
        <w:tc>
          <w:tcPr>
            <w:tcW w:w="923" w:type="dxa"/>
          </w:tcPr>
          <w:p w14:paraId="7DB51C63" w14:textId="77777777" w:rsidR="00086AD4" w:rsidRDefault="00086AD4" w:rsidP="002C40EE">
            <w:pPr>
              <w:jc w:val="center"/>
            </w:pPr>
          </w:p>
        </w:tc>
        <w:tc>
          <w:tcPr>
            <w:tcW w:w="1288" w:type="dxa"/>
          </w:tcPr>
          <w:p w14:paraId="280EF62E" w14:textId="77777777" w:rsidR="00086AD4" w:rsidRDefault="00086AD4" w:rsidP="002C40EE">
            <w:pPr>
              <w:jc w:val="center"/>
            </w:pPr>
            <w:r>
              <w:t>X</w:t>
            </w:r>
          </w:p>
        </w:tc>
      </w:tr>
      <w:tr w:rsidR="00086AD4" w14:paraId="20D20568" w14:textId="77777777" w:rsidTr="002C40EE">
        <w:tc>
          <w:tcPr>
            <w:tcW w:w="2122" w:type="dxa"/>
          </w:tcPr>
          <w:p w14:paraId="674CB0FF" w14:textId="77777777" w:rsidR="00086AD4" w:rsidRDefault="00086AD4" w:rsidP="002C40EE">
            <w:r>
              <w:t>Debt-Swap and buy-Downs</w:t>
            </w:r>
          </w:p>
        </w:tc>
        <w:tc>
          <w:tcPr>
            <w:tcW w:w="992" w:type="dxa"/>
          </w:tcPr>
          <w:p w14:paraId="042F27E4" w14:textId="77777777" w:rsidR="00086AD4" w:rsidRDefault="00086AD4" w:rsidP="002C40EE">
            <w:pPr>
              <w:jc w:val="center"/>
            </w:pPr>
            <w:r>
              <w:t>X</w:t>
            </w:r>
          </w:p>
        </w:tc>
        <w:tc>
          <w:tcPr>
            <w:tcW w:w="992" w:type="dxa"/>
          </w:tcPr>
          <w:p w14:paraId="201A15F8" w14:textId="77777777" w:rsidR="00086AD4" w:rsidRDefault="00086AD4" w:rsidP="002C40EE">
            <w:pPr>
              <w:jc w:val="center"/>
            </w:pPr>
          </w:p>
        </w:tc>
        <w:tc>
          <w:tcPr>
            <w:tcW w:w="1418" w:type="dxa"/>
            <w:gridSpan w:val="2"/>
          </w:tcPr>
          <w:p w14:paraId="23C99127" w14:textId="77777777" w:rsidR="00086AD4" w:rsidRDefault="00086AD4" w:rsidP="002C40EE">
            <w:pPr>
              <w:jc w:val="center"/>
            </w:pPr>
          </w:p>
        </w:tc>
        <w:tc>
          <w:tcPr>
            <w:tcW w:w="1275" w:type="dxa"/>
          </w:tcPr>
          <w:p w14:paraId="06D258A4" w14:textId="77777777" w:rsidR="00086AD4" w:rsidRDefault="00086AD4" w:rsidP="002C40EE">
            <w:pPr>
              <w:jc w:val="center"/>
            </w:pPr>
            <w:r>
              <w:t>X</w:t>
            </w:r>
          </w:p>
        </w:tc>
        <w:tc>
          <w:tcPr>
            <w:tcW w:w="923" w:type="dxa"/>
          </w:tcPr>
          <w:p w14:paraId="4E9F4C64" w14:textId="77777777" w:rsidR="00086AD4" w:rsidRDefault="00086AD4" w:rsidP="002C40EE">
            <w:pPr>
              <w:jc w:val="center"/>
            </w:pPr>
          </w:p>
        </w:tc>
        <w:tc>
          <w:tcPr>
            <w:tcW w:w="1288" w:type="dxa"/>
          </w:tcPr>
          <w:p w14:paraId="504276BD" w14:textId="77777777" w:rsidR="00086AD4" w:rsidRDefault="00086AD4" w:rsidP="002C40EE">
            <w:pPr>
              <w:jc w:val="center"/>
            </w:pPr>
          </w:p>
        </w:tc>
      </w:tr>
      <w:tr w:rsidR="00086AD4" w14:paraId="78D254AB" w14:textId="77777777" w:rsidTr="002C40EE">
        <w:tc>
          <w:tcPr>
            <w:tcW w:w="2122" w:type="dxa"/>
          </w:tcPr>
          <w:p w14:paraId="34262AF8" w14:textId="77777777" w:rsidR="00086AD4" w:rsidRDefault="00086AD4" w:rsidP="002C40EE">
            <w:r>
              <w:t>Income Share Agreement</w:t>
            </w:r>
          </w:p>
        </w:tc>
        <w:tc>
          <w:tcPr>
            <w:tcW w:w="992" w:type="dxa"/>
          </w:tcPr>
          <w:p w14:paraId="374B2ACF" w14:textId="77777777" w:rsidR="00086AD4" w:rsidRDefault="00086AD4" w:rsidP="002C40EE">
            <w:pPr>
              <w:jc w:val="center"/>
            </w:pPr>
            <w:r>
              <w:t>X</w:t>
            </w:r>
          </w:p>
        </w:tc>
        <w:tc>
          <w:tcPr>
            <w:tcW w:w="992" w:type="dxa"/>
          </w:tcPr>
          <w:p w14:paraId="59B62250" w14:textId="77777777" w:rsidR="00086AD4" w:rsidRDefault="00086AD4" w:rsidP="002C40EE">
            <w:pPr>
              <w:jc w:val="center"/>
            </w:pPr>
          </w:p>
        </w:tc>
        <w:tc>
          <w:tcPr>
            <w:tcW w:w="1418" w:type="dxa"/>
            <w:gridSpan w:val="2"/>
          </w:tcPr>
          <w:p w14:paraId="3B4F2C1B" w14:textId="77777777" w:rsidR="00086AD4" w:rsidRDefault="00086AD4" w:rsidP="002C40EE">
            <w:pPr>
              <w:jc w:val="center"/>
            </w:pPr>
          </w:p>
        </w:tc>
        <w:tc>
          <w:tcPr>
            <w:tcW w:w="1275" w:type="dxa"/>
          </w:tcPr>
          <w:p w14:paraId="675BE7DD" w14:textId="77777777" w:rsidR="00086AD4" w:rsidRDefault="00086AD4" w:rsidP="002C40EE">
            <w:pPr>
              <w:jc w:val="center"/>
            </w:pPr>
            <w:r>
              <w:t>X</w:t>
            </w:r>
          </w:p>
        </w:tc>
        <w:tc>
          <w:tcPr>
            <w:tcW w:w="923" w:type="dxa"/>
          </w:tcPr>
          <w:p w14:paraId="4BDB043E" w14:textId="77777777" w:rsidR="00086AD4" w:rsidRDefault="00086AD4" w:rsidP="002C40EE">
            <w:pPr>
              <w:jc w:val="center"/>
            </w:pPr>
            <w:r>
              <w:t>X</w:t>
            </w:r>
          </w:p>
        </w:tc>
        <w:tc>
          <w:tcPr>
            <w:tcW w:w="1288" w:type="dxa"/>
          </w:tcPr>
          <w:p w14:paraId="2C3E9B23" w14:textId="77777777" w:rsidR="00086AD4" w:rsidRDefault="00086AD4" w:rsidP="002C40EE">
            <w:pPr>
              <w:jc w:val="center"/>
            </w:pPr>
          </w:p>
        </w:tc>
      </w:tr>
    </w:tbl>
    <w:p w14:paraId="380724D9" w14:textId="77777777" w:rsidR="00086AD4" w:rsidRDefault="00086AD4"/>
    <w:sectPr w:rsidR="00086AD4" w:rsidSect="00140996">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C6421" w14:textId="77777777" w:rsidR="00D26137" w:rsidRDefault="00D26137" w:rsidP="001A2BDD">
      <w:r>
        <w:separator/>
      </w:r>
    </w:p>
  </w:endnote>
  <w:endnote w:type="continuationSeparator" w:id="0">
    <w:p w14:paraId="00E3FF0D" w14:textId="77777777" w:rsidR="00D26137" w:rsidRDefault="00D26137" w:rsidP="001A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4978596"/>
      <w:docPartObj>
        <w:docPartGallery w:val="Page Numbers (Bottom of Page)"/>
        <w:docPartUnique/>
      </w:docPartObj>
    </w:sdtPr>
    <w:sdtEndPr>
      <w:rPr>
        <w:rStyle w:val="PageNumber"/>
      </w:rPr>
    </w:sdtEndPr>
    <w:sdtContent>
      <w:p w14:paraId="2281FA7D" w14:textId="77777777" w:rsidR="001A2BDD" w:rsidRDefault="001A2BDD" w:rsidP="00232D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735484" w14:textId="77777777" w:rsidR="001A2BDD" w:rsidRDefault="001A2BDD" w:rsidP="001A2B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1796373"/>
      <w:docPartObj>
        <w:docPartGallery w:val="Page Numbers (Bottom of Page)"/>
        <w:docPartUnique/>
      </w:docPartObj>
    </w:sdtPr>
    <w:sdtEndPr>
      <w:rPr>
        <w:rStyle w:val="PageNumber"/>
      </w:rPr>
    </w:sdtEndPr>
    <w:sdtContent>
      <w:p w14:paraId="22A77576" w14:textId="77777777" w:rsidR="001A2BDD" w:rsidRDefault="001A2BDD" w:rsidP="00232D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C4EA9">
          <w:rPr>
            <w:rStyle w:val="PageNumber"/>
            <w:noProof/>
          </w:rPr>
          <w:t>1</w:t>
        </w:r>
        <w:r>
          <w:rPr>
            <w:rStyle w:val="PageNumber"/>
          </w:rPr>
          <w:fldChar w:fldCharType="end"/>
        </w:r>
      </w:p>
    </w:sdtContent>
  </w:sdt>
  <w:p w14:paraId="0D51ED29" w14:textId="77777777" w:rsidR="001A2BDD" w:rsidRDefault="001A2BDD" w:rsidP="001A2B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A3A7" w14:textId="77777777" w:rsidR="007C0028" w:rsidRDefault="007C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06319" w14:textId="77777777" w:rsidR="00D26137" w:rsidRDefault="00D26137" w:rsidP="001A2BDD">
      <w:r>
        <w:separator/>
      </w:r>
    </w:p>
  </w:footnote>
  <w:footnote w:type="continuationSeparator" w:id="0">
    <w:p w14:paraId="41112574" w14:textId="77777777" w:rsidR="00D26137" w:rsidRDefault="00D26137" w:rsidP="001A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0C65" w14:textId="77777777" w:rsidR="007C0028" w:rsidRDefault="007C0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0C54" w14:textId="0468CD34" w:rsidR="001A2BDD" w:rsidRPr="004F0442" w:rsidRDefault="004F0442">
    <w:pPr>
      <w:pStyle w:val="Header"/>
      <w:rPr>
        <w:lang w:val="en-US"/>
      </w:rPr>
    </w:pPr>
    <w:r>
      <w:rPr>
        <w:lang w:val="en-US"/>
      </w:rPr>
      <w:t>May 27,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F854" w14:textId="77777777" w:rsidR="007C0028" w:rsidRDefault="007C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23586"/>
    <w:multiLevelType w:val="multilevel"/>
    <w:tmpl w:val="221ABE5A"/>
    <w:lvl w:ilvl="0">
      <w:start w:val="1"/>
      <w:numFmt w:val="bullet"/>
      <w:lvlText w:val="o"/>
      <w:lvlJc w:val="left"/>
      <w:pPr>
        <w:ind w:left="1440" w:hanging="360"/>
      </w:pPr>
      <w:rPr>
        <w:rFonts w:ascii="Courier New" w:hAnsi="Courier New" w:cs="Courier New" w:hint="default"/>
        <w:u w:val="none"/>
      </w:rPr>
    </w:lvl>
    <w:lvl w:ilvl="1">
      <w:start w:val="1"/>
      <w:numFmt w:val="bullet"/>
      <w:lvlText w:val="o"/>
      <w:lvlJc w:val="left"/>
      <w:pPr>
        <w:ind w:left="2880" w:hanging="360"/>
      </w:pPr>
      <w:rPr>
        <w:rFonts w:ascii="Courier New" w:hAnsi="Courier New" w:cs="Courier New" w:hint="default"/>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18EC5DDA"/>
    <w:multiLevelType w:val="hybridMultilevel"/>
    <w:tmpl w:val="C4686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71C92"/>
    <w:multiLevelType w:val="hybridMultilevel"/>
    <w:tmpl w:val="9AC4C1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E2388"/>
    <w:multiLevelType w:val="hybridMultilevel"/>
    <w:tmpl w:val="A14A2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104485"/>
    <w:multiLevelType w:val="multilevel"/>
    <w:tmpl w:val="D2B2851C"/>
    <w:lvl w:ilvl="0">
      <w:start w:val="1"/>
      <w:numFmt w:val="bullet"/>
      <w:lvlText w:val=""/>
      <w:lvlJc w:val="left"/>
      <w:pPr>
        <w:ind w:left="1440" w:hanging="360"/>
      </w:pPr>
      <w:rPr>
        <w:rFonts w:ascii="Symbol" w:hAnsi="Symbol" w:hint="default"/>
        <w:u w:val="none"/>
      </w:rPr>
    </w:lvl>
    <w:lvl w:ilvl="1">
      <w:start w:val="1"/>
      <w:numFmt w:val="bullet"/>
      <w:lvlText w:val="o"/>
      <w:lvlJc w:val="left"/>
      <w:pPr>
        <w:ind w:left="2880" w:hanging="360"/>
      </w:pPr>
      <w:rPr>
        <w:rFonts w:ascii="Courier New" w:hAnsi="Courier New" w:cs="Courier New" w:hint="default"/>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2E540362"/>
    <w:multiLevelType w:val="hybridMultilevel"/>
    <w:tmpl w:val="3716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E4DAF"/>
    <w:multiLevelType w:val="multilevel"/>
    <w:tmpl w:val="DF241B6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FD45D6F"/>
    <w:multiLevelType w:val="hybridMultilevel"/>
    <w:tmpl w:val="603EC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63A1B"/>
    <w:multiLevelType w:val="multilevel"/>
    <w:tmpl w:val="DF241B6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3AC61A8"/>
    <w:multiLevelType w:val="hybridMultilevel"/>
    <w:tmpl w:val="867A67F2"/>
    <w:lvl w:ilvl="0" w:tplc="10AE548E">
      <w:start w:val="1"/>
      <w:numFmt w:val="decimal"/>
      <w:lvlText w:val="%1."/>
      <w:lvlJc w:val="left"/>
      <w:pPr>
        <w:ind w:left="720" w:hanging="360"/>
      </w:pPr>
      <w:rPr>
        <w:b/>
      </w:rPr>
    </w:lvl>
    <w:lvl w:ilvl="1" w:tplc="8DD496E4">
      <w:start w:val="3"/>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2120C"/>
    <w:multiLevelType w:val="hybridMultilevel"/>
    <w:tmpl w:val="26D66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82EED"/>
    <w:multiLevelType w:val="multilevel"/>
    <w:tmpl w:val="C998660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5C100C26"/>
    <w:multiLevelType w:val="hybridMultilevel"/>
    <w:tmpl w:val="5D829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957B2"/>
    <w:multiLevelType w:val="hybridMultilevel"/>
    <w:tmpl w:val="0C98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5E2E79"/>
    <w:multiLevelType w:val="hybridMultilevel"/>
    <w:tmpl w:val="1018A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14"/>
  </w:num>
  <w:num w:numId="4">
    <w:abstractNumId w:val="3"/>
  </w:num>
  <w:num w:numId="5">
    <w:abstractNumId w:val="1"/>
  </w:num>
  <w:num w:numId="6">
    <w:abstractNumId w:val="9"/>
  </w:num>
  <w:num w:numId="7">
    <w:abstractNumId w:val="7"/>
  </w:num>
  <w:num w:numId="8">
    <w:abstractNumId w:val="10"/>
  </w:num>
  <w:num w:numId="9">
    <w:abstractNumId w:val="2"/>
  </w:num>
  <w:num w:numId="10">
    <w:abstractNumId w:val="5"/>
  </w:num>
  <w:num w:numId="11">
    <w:abstractNumId w:val="13"/>
  </w:num>
  <w:num w:numId="12">
    <w:abstractNumId w:val="8"/>
  </w:num>
  <w:num w:numId="13">
    <w:abstractNumId w:val="11"/>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5D"/>
    <w:rsid w:val="00031BCC"/>
    <w:rsid w:val="00070BF0"/>
    <w:rsid w:val="00086AD4"/>
    <w:rsid w:val="000A77E6"/>
    <w:rsid w:val="000B279A"/>
    <w:rsid w:val="000B45A4"/>
    <w:rsid w:val="000D0810"/>
    <w:rsid w:val="00107370"/>
    <w:rsid w:val="00125694"/>
    <w:rsid w:val="00140996"/>
    <w:rsid w:val="0015441D"/>
    <w:rsid w:val="00166F40"/>
    <w:rsid w:val="001A2BDD"/>
    <w:rsid w:val="001B014C"/>
    <w:rsid w:val="001E0778"/>
    <w:rsid w:val="002933DD"/>
    <w:rsid w:val="00297516"/>
    <w:rsid w:val="002D4154"/>
    <w:rsid w:val="003376F5"/>
    <w:rsid w:val="00341950"/>
    <w:rsid w:val="00376859"/>
    <w:rsid w:val="00392D63"/>
    <w:rsid w:val="003B27E0"/>
    <w:rsid w:val="00427344"/>
    <w:rsid w:val="00427B19"/>
    <w:rsid w:val="00454CA0"/>
    <w:rsid w:val="0046666B"/>
    <w:rsid w:val="0049137D"/>
    <w:rsid w:val="004C4EA9"/>
    <w:rsid w:val="004D2847"/>
    <w:rsid w:val="004D7872"/>
    <w:rsid w:val="004F0442"/>
    <w:rsid w:val="00502C88"/>
    <w:rsid w:val="00535167"/>
    <w:rsid w:val="00540EFD"/>
    <w:rsid w:val="00557EF3"/>
    <w:rsid w:val="005F16D0"/>
    <w:rsid w:val="006138B9"/>
    <w:rsid w:val="0061690B"/>
    <w:rsid w:val="006211A4"/>
    <w:rsid w:val="00681911"/>
    <w:rsid w:val="006C0D2A"/>
    <w:rsid w:val="006D2835"/>
    <w:rsid w:val="006F0934"/>
    <w:rsid w:val="007A11EF"/>
    <w:rsid w:val="007C0028"/>
    <w:rsid w:val="007F291B"/>
    <w:rsid w:val="00806AF2"/>
    <w:rsid w:val="0083469F"/>
    <w:rsid w:val="00872019"/>
    <w:rsid w:val="008B61A2"/>
    <w:rsid w:val="008F2C4B"/>
    <w:rsid w:val="009A45D5"/>
    <w:rsid w:val="009C1D2E"/>
    <w:rsid w:val="00A227CB"/>
    <w:rsid w:val="00A259FF"/>
    <w:rsid w:val="00A82AF7"/>
    <w:rsid w:val="00A9540F"/>
    <w:rsid w:val="00AE4C61"/>
    <w:rsid w:val="00AE7EA2"/>
    <w:rsid w:val="00AF2904"/>
    <w:rsid w:val="00B00DAC"/>
    <w:rsid w:val="00B06387"/>
    <w:rsid w:val="00B20ED8"/>
    <w:rsid w:val="00B51CFB"/>
    <w:rsid w:val="00B67D5D"/>
    <w:rsid w:val="00BA69D4"/>
    <w:rsid w:val="00BF1E02"/>
    <w:rsid w:val="00C4393F"/>
    <w:rsid w:val="00D07964"/>
    <w:rsid w:val="00D26137"/>
    <w:rsid w:val="00D82535"/>
    <w:rsid w:val="00DB4787"/>
    <w:rsid w:val="00DE544A"/>
    <w:rsid w:val="00E00A23"/>
    <w:rsid w:val="00E06597"/>
    <w:rsid w:val="00E17BD3"/>
    <w:rsid w:val="00E52F65"/>
    <w:rsid w:val="00E76B6C"/>
    <w:rsid w:val="00E77BEB"/>
    <w:rsid w:val="00E92EED"/>
    <w:rsid w:val="00EF40B3"/>
    <w:rsid w:val="00F06457"/>
    <w:rsid w:val="00F31F09"/>
    <w:rsid w:val="00F53B6F"/>
    <w:rsid w:val="00FF34CD"/>
    <w:rsid w:val="00FF7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86E2"/>
  <w15:docId w15:val="{652F243F-E794-4434-BBDC-3DEBA8DF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F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7D5D"/>
    <w:pPr>
      <w:keepNext/>
      <w:keepLines/>
      <w:spacing w:before="200" w:line="276" w:lineRule="auto"/>
      <w:outlineLvl w:val="2"/>
    </w:pPr>
    <w:rPr>
      <w:rFonts w:asciiTheme="majorHAnsi" w:eastAsiaTheme="majorEastAsia" w:hAnsiTheme="majorHAnsi" w:cstheme="majorBidi"/>
      <w:b/>
      <w:bCs/>
      <w:color w:val="4472C4"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D5D"/>
    <w:pPr>
      <w:ind w:left="720"/>
      <w:contextualSpacing/>
    </w:pPr>
  </w:style>
  <w:style w:type="character" w:customStyle="1" w:styleId="Heading3Char">
    <w:name w:val="Heading 3 Char"/>
    <w:basedOn w:val="DefaultParagraphFont"/>
    <w:link w:val="Heading3"/>
    <w:uiPriority w:val="9"/>
    <w:rsid w:val="00B67D5D"/>
    <w:rPr>
      <w:rFonts w:asciiTheme="majorHAnsi" w:eastAsiaTheme="majorEastAsia" w:hAnsiTheme="majorHAnsi" w:cstheme="majorBidi"/>
      <w:b/>
      <w:bCs/>
      <w:color w:val="4472C4" w:themeColor="accent1"/>
      <w:sz w:val="22"/>
      <w:szCs w:val="22"/>
      <w:lang w:val="en-GB"/>
    </w:rPr>
  </w:style>
  <w:style w:type="character" w:styleId="Hyperlink">
    <w:name w:val="Hyperlink"/>
    <w:basedOn w:val="DefaultParagraphFont"/>
    <w:uiPriority w:val="99"/>
    <w:unhideWhenUsed/>
    <w:rsid w:val="00086AD4"/>
    <w:rPr>
      <w:color w:val="0563C1" w:themeColor="hyperlink"/>
      <w:u w:val="single"/>
    </w:rPr>
  </w:style>
  <w:style w:type="table" w:styleId="TableGrid">
    <w:name w:val="Table Grid"/>
    <w:basedOn w:val="TableNormal"/>
    <w:uiPriority w:val="39"/>
    <w:rsid w:val="00086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1F09"/>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1A2BDD"/>
    <w:pPr>
      <w:tabs>
        <w:tab w:val="center" w:pos="4680"/>
        <w:tab w:val="right" w:pos="9360"/>
      </w:tabs>
    </w:pPr>
  </w:style>
  <w:style w:type="character" w:customStyle="1" w:styleId="FooterChar">
    <w:name w:val="Footer Char"/>
    <w:basedOn w:val="DefaultParagraphFont"/>
    <w:link w:val="Footer"/>
    <w:uiPriority w:val="99"/>
    <w:rsid w:val="001A2BDD"/>
  </w:style>
  <w:style w:type="character" w:styleId="PageNumber">
    <w:name w:val="page number"/>
    <w:basedOn w:val="DefaultParagraphFont"/>
    <w:uiPriority w:val="99"/>
    <w:semiHidden/>
    <w:unhideWhenUsed/>
    <w:rsid w:val="001A2BDD"/>
  </w:style>
  <w:style w:type="paragraph" w:styleId="Header">
    <w:name w:val="header"/>
    <w:basedOn w:val="Normal"/>
    <w:link w:val="HeaderChar"/>
    <w:uiPriority w:val="99"/>
    <w:unhideWhenUsed/>
    <w:rsid w:val="001A2BDD"/>
    <w:pPr>
      <w:tabs>
        <w:tab w:val="center" w:pos="4680"/>
        <w:tab w:val="right" w:pos="9360"/>
      </w:tabs>
    </w:pPr>
  </w:style>
  <w:style w:type="character" w:customStyle="1" w:styleId="HeaderChar">
    <w:name w:val="Header Char"/>
    <w:basedOn w:val="DefaultParagraphFont"/>
    <w:link w:val="Header"/>
    <w:uiPriority w:val="99"/>
    <w:rsid w:val="001A2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IHEID</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Archana Mehendale</cp:lastModifiedBy>
  <cp:revision>2</cp:revision>
  <dcterms:created xsi:type="dcterms:W3CDTF">2019-11-01T20:32:00Z</dcterms:created>
  <dcterms:modified xsi:type="dcterms:W3CDTF">2019-11-01T20:32:00Z</dcterms:modified>
</cp:coreProperties>
</file>