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Teachers and Teacher Education Stakeholder Interview Questions </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Piloted questionnaire May 2021</w:t>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Date of interview:</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About respondent: name, education etc:</w:t>
      </w:r>
    </w:p>
    <w:p w:rsidR="00000000" w:rsidDel="00000000" w:rsidP="00000000" w:rsidRDefault="00000000" w:rsidRPr="00000000" w14:paraId="00000006">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is your area of specialisation?  What courses do you teach in the programme?  How long have you been with this college/institute?</w:t>
      </w:r>
    </w:p>
    <w:p w:rsidR="00000000" w:rsidDel="00000000" w:rsidP="00000000" w:rsidRDefault="00000000" w:rsidRPr="00000000" w14:paraId="0000000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Anuradha Kumari, Double MA, M.Ed, Ph.D in Education.</w:t>
      </w:r>
    </w:p>
    <w:p w:rsidR="00000000" w:rsidDel="00000000" w:rsidP="00000000" w:rsidRDefault="00000000" w:rsidRPr="00000000" w14:paraId="00000008">
      <w:pPr>
        <w:rPr>
          <w:rFonts w:ascii="Calibri" w:cs="Calibri" w:eastAsia="Calibri" w:hAnsi="Calibri"/>
          <w:color w:val="ff0000"/>
        </w:rPr>
      </w:pPr>
      <w:r w:rsidDel="00000000" w:rsidR="00000000" w:rsidRPr="00000000">
        <w:rPr>
          <w:rFonts w:ascii="Calibri" w:cs="Calibri" w:eastAsia="Calibri" w:hAnsi="Calibri"/>
          <w:color w:val="ff0000"/>
          <w:rtl w:val="0"/>
        </w:rPr>
        <w:t xml:space="preserve">Patel B. ED College. Self-financed. Ranchi University affiliated.</w:t>
      </w:r>
    </w:p>
    <w:p w:rsidR="00000000" w:rsidDel="00000000" w:rsidP="00000000" w:rsidRDefault="00000000" w:rsidRPr="00000000" w14:paraId="00000009">
      <w:pPr>
        <w:rPr>
          <w:rFonts w:ascii="Calibri" w:cs="Calibri" w:eastAsia="Calibri" w:hAnsi="Calibri"/>
          <w:color w:val="ff0000"/>
        </w:rPr>
      </w:pPr>
      <w:r w:rsidDel="00000000" w:rsidR="00000000" w:rsidRPr="00000000">
        <w:rPr>
          <w:rFonts w:ascii="Calibri" w:cs="Calibri" w:eastAsia="Calibri" w:hAnsi="Calibri"/>
          <w:color w:val="ff0000"/>
          <w:rtl w:val="0"/>
        </w:rPr>
        <w:t xml:space="preserve">Teacher Education-a rea of specialization.</w:t>
      </w:r>
    </w:p>
    <w:p w:rsidR="00000000" w:rsidDel="00000000" w:rsidP="00000000" w:rsidRDefault="00000000" w:rsidRPr="00000000" w14:paraId="0000000A">
      <w:pPr>
        <w:rPr>
          <w:rFonts w:ascii="Calibri" w:cs="Calibri" w:eastAsia="Calibri" w:hAnsi="Calibri"/>
          <w:color w:val="ff0000"/>
        </w:rPr>
      </w:pPr>
      <w:r w:rsidDel="00000000" w:rsidR="00000000" w:rsidRPr="00000000">
        <w:rPr>
          <w:rFonts w:ascii="Calibri" w:cs="Calibri" w:eastAsia="Calibri" w:hAnsi="Calibri"/>
          <w:color w:val="ff0000"/>
          <w:rtl w:val="0"/>
        </w:rPr>
        <w:t xml:space="preserve">10 years of experience.</w:t>
      </w:r>
    </w:p>
    <w:p w:rsidR="00000000" w:rsidDel="00000000" w:rsidP="00000000" w:rsidRDefault="00000000" w:rsidRPr="00000000" w14:paraId="0000000B">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0C">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Can you please tell us which are the programmes you offer at your college/department/institute?  Since when? What is the NCTE approved intake?</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tbl>
      <w:tblPr>
        <w:tblStyle w:val="Table1"/>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9"/>
        <w:gridCol w:w="1151"/>
        <w:gridCol w:w="1351"/>
        <w:gridCol w:w="2473"/>
        <w:gridCol w:w="1423"/>
        <w:gridCol w:w="1423"/>
        <w:tblGridChange w:id="0">
          <w:tblGrid>
            <w:gridCol w:w="1539"/>
            <w:gridCol w:w="1151"/>
            <w:gridCol w:w="1351"/>
            <w:gridCol w:w="2473"/>
            <w:gridCol w:w="1423"/>
            <w:gridCol w:w="142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 /no</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Since when</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What is the approved intake?</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2019?</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2012</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DElEd/BElEd</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 (Spl Ed)</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Any other specify</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3A">
      <w:pPr>
        <w:ind w:left="72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3B">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rPr>
      </w:pPr>
      <w:r w:rsidDel="00000000" w:rsidR="00000000" w:rsidRPr="00000000">
        <w:rPr>
          <w:rFonts w:ascii="Calibri" w:cs="Calibri" w:eastAsia="Calibri" w:hAnsi="Calibri"/>
          <w:b w:val="1"/>
          <w:rtl w:val="0"/>
        </w:rPr>
        <w:t xml:space="preserve">III. We want to understand a little bit about what kind of students secure admission into your programme.</w:t>
      </w:r>
    </w:p>
    <w:p w:rsidR="00000000" w:rsidDel="00000000" w:rsidP="00000000" w:rsidRDefault="00000000" w:rsidRPr="00000000" w14:paraId="0000003D">
      <w:pPr>
        <w:numPr>
          <w:ilvl w:val="1"/>
          <w:numId w:val="7"/>
        </w:numPr>
        <w:pBdr>
          <w:top w:space="0" w:sz="0" w:val="nil"/>
          <w:left w:space="0" w:sz="0" w:val="nil"/>
          <w:bottom w:space="0" w:sz="0" w:val="nil"/>
          <w:right w:space="0" w:sz="0" w:val="nil"/>
          <w:between w:space="0" w:sz="0" w:val="nil"/>
        </w:pBdr>
        <w:ind w:left="5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2011-2015 had a quota.</w:t>
      </w:r>
    </w:p>
    <w:p w:rsidR="00000000" w:rsidDel="00000000" w:rsidP="00000000" w:rsidRDefault="00000000" w:rsidRPr="00000000" w14:paraId="0000003F">
      <w:pPr>
        <w:rPr>
          <w:rFonts w:ascii="Calibri" w:cs="Calibri" w:eastAsia="Calibri" w:hAnsi="Calibri"/>
          <w:color w:val="ff0000"/>
        </w:rPr>
      </w:pPr>
      <w:r w:rsidDel="00000000" w:rsidR="00000000" w:rsidRPr="00000000">
        <w:rPr>
          <w:rFonts w:ascii="Calibri" w:cs="Calibri" w:eastAsia="Calibri" w:hAnsi="Calibri"/>
          <w:color w:val="ff0000"/>
          <w:rtl w:val="0"/>
        </w:rPr>
        <w:t xml:space="preserve">2015 onwards no regulation for how students are enrolled. </w:t>
      </w:r>
    </w:p>
    <w:p w:rsidR="00000000" w:rsidDel="00000000" w:rsidP="00000000" w:rsidRDefault="00000000" w:rsidRPr="00000000" w14:paraId="00000040">
      <w:pPr>
        <w:rPr>
          <w:rFonts w:ascii="Calibri" w:cs="Calibri" w:eastAsia="Calibri" w:hAnsi="Calibri"/>
          <w:color w:val="ff0000"/>
        </w:rPr>
      </w:pPr>
      <w:r w:rsidDel="00000000" w:rsidR="00000000" w:rsidRPr="00000000">
        <w:rPr>
          <w:rFonts w:ascii="Calibri" w:cs="Calibri" w:eastAsia="Calibri" w:hAnsi="Calibri"/>
          <w:color w:val="ff0000"/>
          <w:rtl w:val="0"/>
        </w:rPr>
        <w:t xml:space="preserve">Math &amp; Science 60/100 </w:t>
      </w:r>
    </w:p>
    <w:p w:rsidR="00000000" w:rsidDel="00000000" w:rsidP="00000000" w:rsidRDefault="00000000" w:rsidRPr="00000000" w14:paraId="00000041">
      <w:pPr>
        <w:rPr>
          <w:rFonts w:ascii="Calibri" w:cs="Calibri" w:eastAsia="Calibri" w:hAnsi="Calibri"/>
          <w:color w:val="ff0000"/>
        </w:rPr>
      </w:pPr>
      <w:r w:rsidDel="00000000" w:rsidR="00000000" w:rsidRPr="00000000">
        <w:rPr>
          <w:rFonts w:ascii="Calibri" w:cs="Calibri" w:eastAsia="Calibri" w:hAnsi="Calibri"/>
          <w:color w:val="ff0000"/>
          <w:rtl w:val="0"/>
        </w:rPr>
        <w:t xml:space="preserve">Others are Arts</w:t>
      </w:r>
    </w:p>
    <w:p w:rsidR="00000000" w:rsidDel="00000000" w:rsidP="00000000" w:rsidRDefault="00000000" w:rsidRPr="00000000" w14:paraId="00000042">
      <w:pPr>
        <w:rPr>
          <w:rFonts w:ascii="Calibri" w:cs="Calibri" w:eastAsia="Calibri" w:hAnsi="Calibri"/>
        </w:rPr>
      </w:pPr>
      <w:r w:rsidDel="00000000" w:rsidR="00000000" w:rsidRPr="00000000">
        <w:rPr>
          <w:rtl w:val="0"/>
        </w:rPr>
      </w:r>
    </w:p>
    <w:tbl>
      <w:tblPr>
        <w:tblStyle w:val="Table2"/>
        <w:tblW w:w="9356.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
        <w:gridCol w:w="1337"/>
        <w:gridCol w:w="1337"/>
        <w:gridCol w:w="1337"/>
        <w:gridCol w:w="1337"/>
        <w:gridCol w:w="1245"/>
        <w:gridCol w:w="1425"/>
        <w:tblGridChange w:id="0">
          <w:tblGrid>
            <w:gridCol w:w="1338"/>
            <w:gridCol w:w="1337"/>
            <w:gridCol w:w="1337"/>
            <w:gridCol w:w="1337"/>
            <w:gridCol w:w="1337"/>
            <w:gridCol w:w="1245"/>
            <w:gridCol w:w="1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stream</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language</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history/social science</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Biological sc</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Physical science and maths</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commerce</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other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proportion</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would you describe the quality of their academic qualifications?  Ie.  </w:t>
      </w:r>
    </w:p>
    <w:p w:rsidR="00000000" w:rsidDel="00000000" w:rsidP="00000000" w:rsidRDefault="00000000" w:rsidRPr="00000000" w14:paraId="00000053">
      <w:pPr>
        <w:ind w:left="1440" w:firstLine="0"/>
        <w:rPr>
          <w:rFonts w:ascii="Calibri" w:cs="Calibri" w:eastAsia="Calibri" w:hAnsi="Calibri"/>
        </w:rPr>
      </w:pPr>
      <w:r w:rsidDel="00000000" w:rsidR="00000000" w:rsidRPr="00000000">
        <w:rPr>
          <w:rFonts w:ascii="Calibri" w:cs="Calibri" w:eastAsia="Calibri" w:hAnsi="Calibri"/>
          <w:rtl w:val="0"/>
        </w:rPr>
        <w:t xml:space="preserve">What proportion would you say has ‘1st class marks’? </w:t>
      </w:r>
    </w:p>
    <w:p w:rsidR="00000000" w:rsidDel="00000000" w:rsidP="00000000" w:rsidRDefault="00000000" w:rsidRPr="00000000" w14:paraId="00000054">
      <w:pPr>
        <w:ind w:left="1440" w:firstLine="0"/>
        <w:rPr>
          <w:rFonts w:ascii="Calibri" w:cs="Calibri" w:eastAsia="Calibri" w:hAnsi="Calibri"/>
        </w:rPr>
      </w:pPr>
      <w:r w:rsidDel="00000000" w:rsidR="00000000" w:rsidRPr="00000000">
        <w:rPr>
          <w:rFonts w:ascii="Calibri" w:cs="Calibri" w:eastAsia="Calibri" w:hAnsi="Calibri"/>
          <w:rtl w:val="0"/>
        </w:rPr>
        <w:t xml:space="preserve">What is your own assessment of their academic strengths and weaknesses (by and large)? </w:t>
      </w:r>
    </w:p>
    <w:p w:rsidR="00000000" w:rsidDel="00000000" w:rsidP="00000000" w:rsidRDefault="00000000" w:rsidRPr="00000000" w14:paraId="0000005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majority as 1</w:t>
      </w:r>
      <w:r w:rsidDel="00000000" w:rsidR="00000000" w:rsidRPr="00000000">
        <w:rPr>
          <w:rFonts w:ascii="Calibri" w:cs="Calibri" w:eastAsia="Calibri" w:hAnsi="Calibri"/>
          <w:color w:val="ff0000"/>
          <w:vertAlign w:val="superscript"/>
          <w:rtl w:val="0"/>
        </w:rPr>
        <w:t xml:space="preserve">st</w:t>
      </w:r>
      <w:r w:rsidDel="00000000" w:rsidR="00000000" w:rsidRPr="00000000">
        <w:rPr>
          <w:rFonts w:ascii="Calibri" w:cs="Calibri" w:eastAsia="Calibri" w:hAnsi="Calibri"/>
          <w:color w:val="ff0000"/>
          <w:rtl w:val="0"/>
        </w:rPr>
        <w:t xml:space="preserve"> class marks candidates. </w:t>
      </w:r>
    </w:p>
    <w:p w:rsidR="00000000" w:rsidDel="00000000" w:rsidP="00000000" w:rsidRDefault="00000000" w:rsidRPr="00000000" w14:paraId="00000056">
      <w:pPr>
        <w:rPr>
          <w:rFonts w:ascii="Calibri" w:cs="Calibri" w:eastAsia="Calibri" w:hAnsi="Calibri"/>
          <w:color w:val="ff0000"/>
        </w:rPr>
      </w:pPr>
      <w:r w:rsidDel="00000000" w:rsidR="00000000" w:rsidRPr="00000000">
        <w:rPr>
          <w:rFonts w:ascii="Calibri" w:cs="Calibri" w:eastAsia="Calibri" w:hAnsi="Calibri"/>
          <w:color w:val="ff0000"/>
          <w:rtl w:val="0"/>
        </w:rPr>
        <w:t xml:space="preserve">75% and above are admitted, General</w:t>
      </w:r>
    </w:p>
    <w:p w:rsidR="00000000" w:rsidDel="00000000" w:rsidP="00000000" w:rsidRDefault="00000000" w:rsidRPr="00000000" w14:paraId="00000057">
      <w:pPr>
        <w:rPr>
          <w:rFonts w:ascii="Calibri" w:cs="Calibri" w:eastAsia="Calibri" w:hAnsi="Calibri"/>
          <w:color w:val="ff0000"/>
        </w:rPr>
      </w:pPr>
      <w:r w:rsidDel="00000000" w:rsidR="00000000" w:rsidRPr="00000000">
        <w:rPr>
          <w:rFonts w:ascii="Calibri" w:cs="Calibri" w:eastAsia="Calibri" w:hAnsi="Calibri"/>
          <w:color w:val="ff0000"/>
          <w:rtl w:val="0"/>
        </w:rPr>
        <w:t xml:space="preserve">SC category 50-65% marks</w:t>
      </w:r>
    </w:p>
    <w:p w:rsidR="00000000" w:rsidDel="00000000" w:rsidP="00000000" w:rsidRDefault="00000000" w:rsidRPr="00000000" w14:paraId="00000058">
      <w:pPr>
        <w:rPr>
          <w:rFonts w:ascii="Calibri" w:cs="Calibri" w:eastAsia="Calibri" w:hAnsi="Calibri"/>
          <w:color w:val="ff0000"/>
        </w:rPr>
      </w:pPr>
      <w:r w:rsidDel="00000000" w:rsidR="00000000" w:rsidRPr="00000000">
        <w:rPr>
          <w:rFonts w:ascii="Calibri" w:cs="Calibri" w:eastAsia="Calibri" w:hAnsi="Calibri"/>
          <w:color w:val="ff0000"/>
          <w:rtl w:val="0"/>
        </w:rPr>
        <w:t xml:space="preserve">Other extra-curricular activities are carried on apart from the course structure for the overall development of their students</w:t>
      </w:r>
    </w:p>
    <w:p w:rsidR="00000000" w:rsidDel="00000000" w:rsidP="00000000" w:rsidRDefault="00000000" w:rsidRPr="00000000" w14:paraId="00000059">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A">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5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our students are the bets. Not compared with other colleges</w:t>
      </w:r>
    </w:p>
    <w:p w:rsidR="00000000" w:rsidDel="00000000" w:rsidP="00000000" w:rsidRDefault="00000000" w:rsidRPr="00000000" w14:paraId="0000005C">
      <w:pPr>
        <w:rPr>
          <w:rFonts w:ascii="Calibri" w:cs="Calibri" w:eastAsia="Calibri" w:hAnsi="Calibri"/>
          <w:color w:val="ff0000"/>
        </w:rPr>
      </w:pPr>
      <w:r w:rsidDel="00000000" w:rsidR="00000000" w:rsidRPr="00000000">
        <w:rPr>
          <w:rFonts w:ascii="Calibri" w:cs="Calibri" w:eastAsia="Calibri" w:hAnsi="Calibri"/>
          <w:color w:val="ff0000"/>
          <w:rtl w:val="0"/>
        </w:rPr>
        <w:t xml:space="preserve">97 pass with distinction /100</w:t>
      </w:r>
    </w:p>
    <w:p w:rsidR="00000000" w:rsidDel="00000000" w:rsidP="00000000" w:rsidRDefault="00000000" w:rsidRPr="00000000" w14:paraId="0000005D">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E">
      <w:pPr>
        <w:ind w:left="720" w:firstLine="0"/>
        <w:rPr>
          <w:rFonts w:ascii="Calibri" w:cs="Calibri" w:eastAsia="Calibri" w:hAnsi="Calibri"/>
        </w:rPr>
      </w:pPr>
      <w:r w:rsidDel="00000000" w:rsidR="00000000" w:rsidRPr="00000000">
        <w:rPr>
          <w:rFonts w:ascii="Calibri" w:cs="Calibri" w:eastAsia="Calibri" w:hAnsi="Calibri"/>
          <w:rtl w:val="0"/>
        </w:rPr>
        <w:t xml:space="preserve">3.4 What is the proportion of men to women in the students? </w:t>
      </w:r>
    </w:p>
    <w:p w:rsidR="00000000" w:rsidDel="00000000" w:rsidP="00000000" w:rsidRDefault="00000000" w:rsidRPr="00000000" w14:paraId="0000005F">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90% women and 10% are male</w:t>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62">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CET- Jharkhand SCERT. </w:t>
      </w:r>
    </w:p>
    <w:p w:rsidR="00000000" w:rsidDel="00000000" w:rsidP="00000000" w:rsidRDefault="00000000" w:rsidRPr="00000000" w14:paraId="00000063">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64">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 </w:t>
      </w:r>
      <w:r w:rsidDel="00000000" w:rsidR="00000000" w:rsidRPr="00000000">
        <w:rPr>
          <w:rFonts w:ascii="Calibri" w:cs="Calibri" w:eastAsia="Calibri" w:hAnsi="Calibri"/>
          <w:color w:val="000000"/>
          <w:highlight w:val="yellow"/>
          <w:rtl w:val="0"/>
        </w:rPr>
        <w:t xml:space="preserve">(not for D.ed)</w:t>
      </w:r>
      <w:r w:rsidDel="00000000" w:rsidR="00000000" w:rsidRPr="00000000">
        <w:rPr>
          <w:rtl w:val="0"/>
        </w:rPr>
      </w:r>
    </w:p>
    <w:p w:rsidR="00000000" w:rsidDel="00000000" w:rsidP="00000000" w:rsidRDefault="00000000" w:rsidRPr="00000000" w14:paraId="0000006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60+ take up math &amp; science.</w:t>
      </w:r>
    </w:p>
    <w:p w:rsidR="00000000" w:rsidDel="00000000" w:rsidP="00000000" w:rsidRDefault="00000000" w:rsidRPr="00000000" w14:paraId="00000066">
      <w:pPr>
        <w:rPr>
          <w:rFonts w:ascii="Calibri" w:cs="Calibri" w:eastAsia="Calibri" w:hAnsi="Calibri"/>
          <w:color w:val="ff0000"/>
        </w:rPr>
      </w:pPr>
      <w:r w:rsidDel="00000000" w:rsidR="00000000" w:rsidRPr="00000000">
        <w:rPr>
          <w:rFonts w:ascii="Calibri" w:cs="Calibri" w:eastAsia="Calibri" w:hAnsi="Calibri"/>
          <w:color w:val="ff0000"/>
          <w:rtl w:val="0"/>
        </w:rPr>
        <w:t xml:space="preserve">50% General, 45% SC</w:t>
      </w:r>
    </w:p>
    <w:p w:rsidR="00000000" w:rsidDel="00000000" w:rsidP="00000000" w:rsidRDefault="00000000" w:rsidRPr="00000000" w14:paraId="00000067">
      <w:pPr>
        <w:rPr>
          <w:rFonts w:ascii="Calibri" w:cs="Calibri" w:eastAsia="Calibri" w:hAnsi="Calibri"/>
          <w:color w:val="ff0000"/>
        </w:rPr>
      </w:pPr>
      <w:r w:rsidDel="00000000" w:rsidR="00000000" w:rsidRPr="00000000">
        <w:rPr>
          <w:rFonts w:ascii="Calibri" w:cs="Calibri" w:eastAsia="Calibri" w:hAnsi="Calibri"/>
          <w:color w:val="ff0000"/>
          <w:rtl w:val="0"/>
        </w:rPr>
        <w:t xml:space="preserve">Depends on graduation subjects to choose pedagogy subjects</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the profile of students has changed since the 2-year programme was introduced?  In what way?  </w:t>
      </w:r>
    </w:p>
    <w:p w:rsidR="00000000" w:rsidDel="00000000" w:rsidP="00000000" w:rsidRDefault="00000000" w:rsidRPr="00000000" w14:paraId="0000006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Anyone can take 1 year. Less time to learn. 2 year is more comprehensive and quality of teachers is better</w:t>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socio-economic profile of students?</w:t>
      </w:r>
    </w:p>
    <w:p w:rsidR="00000000" w:rsidDel="00000000" w:rsidP="00000000" w:rsidRDefault="00000000" w:rsidRPr="00000000" w14:paraId="0000006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SC/ST/OBC- (E-Kalyan Scholarship) 38k per year</w:t>
      </w:r>
    </w:p>
    <w:p w:rsidR="00000000" w:rsidDel="00000000" w:rsidP="00000000" w:rsidRDefault="00000000" w:rsidRPr="00000000" w14:paraId="0000006E">
      <w:pPr>
        <w:rPr>
          <w:rFonts w:ascii="Calibri" w:cs="Calibri" w:eastAsia="Calibri" w:hAnsi="Calibri"/>
          <w:color w:val="ff0000"/>
        </w:rPr>
      </w:pPr>
      <w:r w:rsidDel="00000000" w:rsidR="00000000" w:rsidRPr="00000000">
        <w:rPr>
          <w:rFonts w:ascii="Calibri" w:cs="Calibri" w:eastAsia="Calibri" w:hAnsi="Calibri"/>
          <w:color w:val="ff0000"/>
          <w:rtl w:val="0"/>
        </w:rPr>
        <w:t xml:space="preserve">More of SC community</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7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Competitive Exams, or agriculture-related work</w:t>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7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Become a teacher.</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rPr>
      </w:pPr>
      <w:r w:rsidDel="00000000" w:rsidR="00000000" w:rsidRPr="00000000">
        <w:rPr>
          <w:rFonts w:ascii="Calibri" w:cs="Calibri" w:eastAsia="Calibri" w:hAnsi="Calibri"/>
          <w:b w:val="1"/>
          <w:rtl w:val="0"/>
        </w:rPr>
        <w:t xml:space="preserve">IV. Student’s Perspectives about the programme</w:t>
      </w:r>
    </w:p>
    <w:p w:rsidR="00000000" w:rsidDel="00000000" w:rsidP="00000000" w:rsidRDefault="00000000" w:rsidRPr="00000000" w14:paraId="00000077">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7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Internship- teach in schools</w:t>
      </w:r>
    </w:p>
    <w:p w:rsidR="00000000" w:rsidDel="00000000" w:rsidP="00000000" w:rsidRDefault="00000000" w:rsidRPr="00000000" w14:paraId="00000079">
      <w:pPr>
        <w:rPr>
          <w:rFonts w:ascii="Calibri" w:cs="Calibri" w:eastAsia="Calibri" w:hAnsi="Calibri"/>
          <w:color w:val="ff0000"/>
        </w:rPr>
      </w:pPr>
      <w:r w:rsidDel="00000000" w:rsidR="00000000" w:rsidRPr="00000000">
        <w:rPr>
          <w:rFonts w:ascii="Calibri" w:cs="Calibri" w:eastAsia="Calibri" w:hAnsi="Calibri"/>
          <w:color w:val="ff0000"/>
          <w:rtl w:val="0"/>
        </w:rPr>
        <w:t xml:space="preserve">School experience program </w:t>
      </w:r>
    </w:p>
    <w:p w:rsidR="00000000" w:rsidDel="00000000" w:rsidP="00000000" w:rsidRDefault="00000000" w:rsidRPr="00000000" w14:paraId="0000007A">
      <w:pPr>
        <w:rPr>
          <w:rFonts w:ascii="Calibri" w:cs="Calibri" w:eastAsia="Calibri" w:hAnsi="Calibri"/>
        </w:rPr>
      </w:pPr>
      <w:r w:rsidDel="00000000" w:rsidR="00000000" w:rsidRPr="00000000">
        <w:rPr>
          <w:rtl w:val="0"/>
        </w:rPr>
      </w:r>
    </w:p>
    <w:p w:rsidR="00000000" w:rsidDel="00000000" w:rsidP="00000000" w:rsidRDefault="00000000" w:rsidRPr="00000000" w14:paraId="0000007B">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7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Extra-curricular activities because of compulsory participation</w:t>
      </w:r>
    </w:p>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do students think of the 2-year programme?</w:t>
      </w:r>
    </w:p>
    <w:p w:rsidR="00000000" w:rsidDel="00000000" w:rsidP="00000000" w:rsidRDefault="00000000" w:rsidRPr="00000000" w14:paraId="0000007F">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Very good platform if one wants to become a teacher</w:t>
      </w:r>
    </w:p>
    <w:p w:rsidR="00000000" w:rsidDel="00000000" w:rsidP="00000000" w:rsidRDefault="00000000" w:rsidRPr="00000000" w14:paraId="00000080">
      <w:pPr>
        <w:rPr>
          <w:rFonts w:ascii="Calibri" w:cs="Calibri" w:eastAsia="Calibri" w:hAnsi="Calibri"/>
        </w:rPr>
      </w:pPr>
      <w:r w:rsidDel="00000000" w:rsidR="00000000" w:rsidRPr="00000000">
        <w:rPr>
          <w:rtl w:val="0"/>
        </w:rPr>
      </w:r>
    </w:p>
    <w:p w:rsidR="00000000" w:rsidDel="00000000" w:rsidP="00000000" w:rsidRDefault="00000000" w:rsidRPr="00000000" w14:paraId="00000081">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are students' opinions regarding the TET exams? </w:t>
      </w:r>
    </w:p>
    <w:p w:rsidR="00000000" w:rsidDel="00000000" w:rsidP="00000000" w:rsidRDefault="00000000" w:rsidRPr="00000000" w14:paraId="00000082">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they want to give as they want to become teachers</w:t>
      </w:r>
    </w:p>
    <w:p w:rsidR="00000000" w:rsidDel="00000000" w:rsidP="00000000" w:rsidRDefault="00000000" w:rsidRPr="00000000" w14:paraId="00000083">
      <w:pPr>
        <w:rPr>
          <w:rFonts w:ascii="Calibri" w:cs="Calibri" w:eastAsia="Calibri" w:hAnsi="Calibri"/>
        </w:rPr>
      </w:pPr>
      <w:r w:rsidDel="00000000" w:rsidR="00000000" w:rsidRPr="00000000">
        <w:rPr>
          <w:rtl w:val="0"/>
        </w:rPr>
      </w:r>
    </w:p>
    <w:p w:rsidR="00000000" w:rsidDel="00000000" w:rsidP="00000000" w:rsidRDefault="00000000" w:rsidRPr="00000000" w14:paraId="00000084">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In what way do they change as they go through the programme?  What is your opinion? Do they learn through the programme?</w:t>
      </w:r>
    </w:p>
    <w:p w:rsidR="00000000" w:rsidDel="00000000" w:rsidP="00000000" w:rsidRDefault="00000000" w:rsidRPr="00000000" w14:paraId="0000008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confidence-building and overall personality development happens in 2 years</w:t>
      </w:r>
    </w:p>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is the main feedback you receive from schools regarding student preparation?</w:t>
      </w:r>
    </w:p>
    <w:p w:rsidR="00000000" w:rsidDel="00000000" w:rsidP="00000000" w:rsidRDefault="00000000" w:rsidRPr="00000000" w14:paraId="0000008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direct feedback on student teaching comes to the mentors of these teachers.</w:t>
      </w:r>
    </w:p>
    <w:p w:rsidR="00000000" w:rsidDel="00000000" w:rsidP="00000000" w:rsidRDefault="00000000" w:rsidRPr="00000000" w14:paraId="00000089">
      <w:pPr>
        <w:rPr>
          <w:rFonts w:ascii="Calibri" w:cs="Calibri" w:eastAsia="Calibri" w:hAnsi="Calibri"/>
          <w:color w:val="ff0000"/>
        </w:rPr>
      </w:pPr>
      <w:r w:rsidDel="00000000" w:rsidR="00000000" w:rsidRPr="00000000">
        <w:rPr>
          <w:rFonts w:ascii="Calibri" w:cs="Calibri" w:eastAsia="Calibri" w:hAnsi="Calibri"/>
          <w:color w:val="ff0000"/>
          <w:rtl w:val="0"/>
        </w:rPr>
        <w:t xml:space="preserve">Counsellor in the college for the Internship program </w:t>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After they take up teaching, do your students keep in touch with you?  What feedback do they provide on the preparation programme (emphasis, topics, experiences, etc.)</w:t>
      </w:r>
    </w:p>
    <w:p w:rsidR="00000000" w:rsidDel="00000000" w:rsidP="00000000" w:rsidRDefault="00000000" w:rsidRPr="00000000" w14:paraId="0000008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Alumini meet every year. Share experiences of what they are currently doing. Feedback related to the curriculum is less, implementation more</w:t>
      </w:r>
    </w:p>
    <w:p w:rsidR="00000000" w:rsidDel="00000000" w:rsidP="00000000" w:rsidRDefault="00000000" w:rsidRPr="00000000" w14:paraId="0000008D">
      <w:pPr>
        <w:rPr>
          <w:rFonts w:ascii="Calibri" w:cs="Calibri" w:eastAsia="Calibri" w:hAnsi="Calibri"/>
        </w:rPr>
      </w:pPr>
      <w:r w:rsidDel="00000000" w:rsidR="00000000" w:rsidRPr="00000000">
        <w:rPr>
          <w:rtl w:val="0"/>
        </w:rPr>
      </w:r>
    </w:p>
    <w:p w:rsidR="00000000" w:rsidDel="00000000" w:rsidP="00000000" w:rsidRDefault="00000000" w:rsidRPr="00000000" w14:paraId="0000008E">
      <w:pPr>
        <w:rPr>
          <w:rFonts w:ascii="Calibri" w:cs="Calibri" w:eastAsia="Calibri" w:hAnsi="Calibri"/>
          <w:b w:val="1"/>
        </w:rPr>
      </w:pPr>
      <w:r w:rsidDel="00000000" w:rsidR="00000000" w:rsidRPr="00000000">
        <w:rPr>
          <w:rFonts w:ascii="Calibri" w:cs="Calibri" w:eastAsia="Calibri" w:hAnsi="Calibri"/>
          <w:b w:val="1"/>
          <w:rtl w:val="0"/>
        </w:rPr>
        <w:t xml:space="preserve">V. Performance in TET</w:t>
      </w:r>
    </w:p>
    <w:p w:rsidR="00000000" w:rsidDel="00000000" w:rsidP="00000000" w:rsidRDefault="00000000" w:rsidRPr="00000000" w14:paraId="0000008F">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w:t>
      </w:r>
    </w:p>
    <w:p w:rsidR="00000000" w:rsidDel="00000000" w:rsidP="00000000" w:rsidRDefault="00000000" w:rsidRPr="00000000" w14:paraId="00000090">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90%</w:t>
      </w:r>
    </w:p>
    <w:p w:rsidR="00000000" w:rsidDel="00000000" w:rsidP="00000000" w:rsidRDefault="00000000" w:rsidRPr="00000000" w14:paraId="00000091">
      <w:pPr>
        <w:rPr>
          <w:rFonts w:ascii="Calibri" w:cs="Calibri" w:eastAsia="Calibri" w:hAnsi="Calibri"/>
        </w:rPr>
      </w:pPr>
      <w:r w:rsidDel="00000000" w:rsidR="00000000" w:rsidRPr="00000000">
        <w:rPr>
          <w:rtl w:val="0"/>
        </w:rPr>
      </w:r>
    </w:p>
    <w:p w:rsidR="00000000" w:rsidDel="00000000" w:rsidP="00000000" w:rsidRDefault="00000000" w:rsidRPr="00000000" w14:paraId="00000092">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93">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50%</w:t>
      </w:r>
    </w:p>
    <w:p w:rsidR="00000000" w:rsidDel="00000000" w:rsidP="00000000" w:rsidRDefault="00000000" w:rsidRPr="00000000" w14:paraId="00000094">
      <w:pPr>
        <w:rPr>
          <w:rFonts w:ascii="Calibri" w:cs="Calibri" w:eastAsia="Calibri" w:hAnsi="Calibri"/>
        </w:rPr>
      </w:pPr>
      <w:r w:rsidDel="00000000" w:rsidR="00000000" w:rsidRPr="00000000">
        <w:rPr>
          <w:rtl w:val="0"/>
        </w:rPr>
      </w:r>
    </w:p>
    <w:p w:rsidR="00000000" w:rsidDel="00000000" w:rsidP="00000000" w:rsidRDefault="00000000" w:rsidRPr="00000000" w14:paraId="00000095">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96">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Guidelines provided for the reason to give TET</w:t>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p>
    <w:p w:rsidR="00000000" w:rsidDel="00000000" w:rsidP="00000000" w:rsidRDefault="00000000" w:rsidRPr="00000000" w14:paraId="0000009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under-qualified teachers</w:t>
      </w:r>
    </w:p>
    <w:p w:rsidR="00000000" w:rsidDel="00000000" w:rsidP="00000000" w:rsidRDefault="00000000" w:rsidRPr="00000000" w14:paraId="0000009A">
      <w:pPr>
        <w:rPr>
          <w:rFonts w:ascii="Calibri" w:cs="Calibri" w:eastAsia="Calibri" w:hAnsi="Calibri"/>
          <w:b w:val="1"/>
        </w:rPr>
      </w:pPr>
      <w:r w:rsidDel="00000000" w:rsidR="00000000" w:rsidRPr="00000000">
        <w:rPr>
          <w:rtl w:val="0"/>
        </w:rPr>
      </w:r>
    </w:p>
    <w:p w:rsidR="00000000" w:rsidDel="00000000" w:rsidP="00000000" w:rsidRDefault="00000000" w:rsidRPr="00000000" w14:paraId="0000009B">
      <w:pPr>
        <w:rPr>
          <w:rFonts w:ascii="Calibri" w:cs="Calibri" w:eastAsia="Calibri" w:hAnsi="Calibri"/>
          <w:b w:val="1"/>
        </w:rPr>
      </w:pPr>
      <w:r w:rsidDel="00000000" w:rsidR="00000000" w:rsidRPr="00000000">
        <w:rPr>
          <w:rtl w:val="0"/>
        </w:rPr>
      </w:r>
    </w:p>
    <w:p w:rsidR="00000000" w:rsidDel="00000000" w:rsidP="00000000" w:rsidRDefault="00000000" w:rsidRPr="00000000" w14:paraId="0000009C">
      <w:pPr>
        <w:rPr>
          <w:rFonts w:ascii="Calibri" w:cs="Calibri" w:eastAsia="Calibri" w:hAnsi="Calibri"/>
          <w:b w:val="1"/>
        </w:rPr>
      </w:pPr>
      <w:r w:rsidDel="00000000" w:rsidR="00000000" w:rsidRPr="00000000">
        <w:rPr>
          <w:rFonts w:ascii="Calibri" w:cs="Calibri" w:eastAsia="Calibri" w:hAnsi="Calibri"/>
          <w:b w:val="1"/>
          <w:rtl w:val="0"/>
        </w:rPr>
        <w:t xml:space="preserve">VI. Students careers</w:t>
      </w:r>
    </w:p>
    <w:p w:rsidR="00000000" w:rsidDel="00000000" w:rsidP="00000000" w:rsidRDefault="00000000" w:rsidRPr="00000000" w14:paraId="0000009D">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p>
    <w:p w:rsidR="00000000" w:rsidDel="00000000" w:rsidP="00000000" w:rsidRDefault="00000000" w:rsidRPr="00000000" w14:paraId="0000009E">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40% in jobs</w:t>
      </w:r>
    </w:p>
    <w:p w:rsidR="00000000" w:rsidDel="00000000" w:rsidP="00000000" w:rsidRDefault="00000000" w:rsidRPr="00000000" w14:paraId="0000009F">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Rest in search of jobs or go for further education</w:t>
      </w:r>
    </w:p>
    <w:p w:rsidR="00000000" w:rsidDel="00000000" w:rsidP="00000000" w:rsidRDefault="00000000" w:rsidRPr="00000000" w14:paraId="000000A0">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Pvt, IB Schools and CBSE Schools</w:t>
      </w:r>
    </w:p>
    <w:p w:rsidR="00000000" w:rsidDel="00000000" w:rsidP="00000000" w:rsidRDefault="00000000" w:rsidRPr="00000000" w14:paraId="000000A1">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Less in Govt</w:t>
      </w:r>
    </w:p>
    <w:p w:rsidR="00000000" w:rsidDel="00000000" w:rsidP="00000000" w:rsidRDefault="00000000" w:rsidRPr="00000000" w14:paraId="000000A2">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Placement cell in college: vacancy is announced in newspaper and schools come in for an interview</w:t>
      </w:r>
    </w:p>
    <w:p w:rsidR="00000000" w:rsidDel="00000000" w:rsidP="00000000" w:rsidRDefault="00000000" w:rsidRPr="00000000" w14:paraId="000000A3">
      <w:pPr>
        <w:rPr>
          <w:rFonts w:ascii="Calibri" w:cs="Calibri" w:eastAsia="Calibri" w:hAnsi="Calibri"/>
        </w:rPr>
      </w:pPr>
      <w:r w:rsidDel="00000000" w:rsidR="00000000" w:rsidRPr="00000000">
        <w:rPr>
          <w:rtl w:val="0"/>
        </w:rPr>
      </w:r>
    </w:p>
    <w:p w:rsidR="00000000" w:rsidDel="00000000" w:rsidP="00000000" w:rsidRDefault="00000000" w:rsidRPr="00000000" w14:paraId="000000A4">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A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Depends on qualification and skill of teaching.</w:t>
      </w:r>
    </w:p>
    <w:p w:rsidR="00000000" w:rsidDel="00000000" w:rsidP="00000000" w:rsidRDefault="00000000" w:rsidRPr="00000000" w14:paraId="000000A6">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Not trained in B.Ed. </w:t>
      </w:r>
    </w:p>
    <w:p w:rsidR="00000000" w:rsidDel="00000000" w:rsidP="00000000" w:rsidRDefault="00000000" w:rsidRPr="00000000" w14:paraId="000000A7">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D.Led is for lower grade classes</w:t>
      </w:r>
    </w:p>
    <w:p w:rsidR="00000000" w:rsidDel="00000000" w:rsidP="00000000" w:rsidRDefault="00000000" w:rsidRPr="00000000" w14:paraId="000000A8">
      <w:pPr>
        <w:rPr>
          <w:rFonts w:ascii="Calibri" w:cs="Calibri" w:eastAsia="Calibri" w:hAnsi="Calibri"/>
        </w:rPr>
      </w:pPr>
      <w:r w:rsidDel="00000000" w:rsidR="00000000" w:rsidRPr="00000000">
        <w:rPr>
          <w:rtl w:val="0"/>
        </w:rPr>
      </w:r>
    </w:p>
    <w:p w:rsidR="00000000" w:rsidDel="00000000" w:rsidP="00000000" w:rsidRDefault="00000000" w:rsidRPr="00000000" w14:paraId="000000A9">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  </w:t>
      </w:r>
    </w:p>
    <w:p w:rsidR="00000000" w:rsidDel="00000000" w:rsidP="00000000" w:rsidRDefault="00000000" w:rsidRPr="00000000" w14:paraId="000000AA">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Almost all</w:t>
      </w:r>
    </w:p>
    <w:p w:rsidR="00000000" w:rsidDel="00000000" w:rsidP="00000000" w:rsidRDefault="00000000" w:rsidRPr="00000000" w14:paraId="000000AB">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C">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w:t>
      </w:r>
    </w:p>
    <w:p w:rsidR="00000000" w:rsidDel="00000000" w:rsidP="00000000" w:rsidRDefault="00000000" w:rsidRPr="00000000" w14:paraId="000000AD">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25</w:t>
      </w:r>
    </w:p>
    <w:p w:rsidR="00000000" w:rsidDel="00000000" w:rsidP="00000000" w:rsidRDefault="00000000" w:rsidRPr="00000000" w14:paraId="000000AE">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F">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w:t>
      </w:r>
    </w:p>
    <w:p w:rsidR="00000000" w:rsidDel="00000000" w:rsidP="00000000" w:rsidRDefault="00000000" w:rsidRPr="00000000" w14:paraId="000000B0">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affiliated</w:t>
      </w:r>
    </w:p>
    <w:p w:rsidR="00000000" w:rsidDel="00000000" w:rsidP="00000000" w:rsidRDefault="00000000" w:rsidRPr="00000000" w14:paraId="000000B1">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2">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w:t>
      </w:r>
    </w:p>
    <w:p w:rsidR="00000000" w:rsidDel="00000000" w:rsidP="00000000" w:rsidRDefault="00000000" w:rsidRPr="00000000" w14:paraId="000000B3">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20K </w:t>
      </w:r>
    </w:p>
    <w:p w:rsidR="00000000" w:rsidDel="00000000" w:rsidP="00000000" w:rsidRDefault="00000000" w:rsidRPr="00000000" w14:paraId="000000B4">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Depends on School management</w:t>
      </w:r>
    </w:p>
    <w:p w:rsidR="00000000" w:rsidDel="00000000" w:rsidP="00000000" w:rsidRDefault="00000000" w:rsidRPr="00000000" w14:paraId="000000B5">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6">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students get jobs in NGOs working in the education sector?</w:t>
      </w:r>
    </w:p>
    <w:p w:rsidR="00000000" w:rsidDel="00000000" w:rsidP="00000000" w:rsidRDefault="00000000" w:rsidRPr="00000000" w14:paraId="000000B7">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Yes. Students get through NGOs and work as teachers in schools that have less teacher capacity.</w:t>
      </w:r>
    </w:p>
    <w:p w:rsidR="00000000" w:rsidDel="00000000" w:rsidP="00000000" w:rsidRDefault="00000000" w:rsidRPr="00000000" w14:paraId="000000B8">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9">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w:t>
      </w:r>
    </w:p>
    <w:p w:rsidR="00000000" w:rsidDel="00000000" w:rsidP="00000000" w:rsidRDefault="00000000" w:rsidRPr="00000000" w14:paraId="000000BA">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Competitive Exams, Police</w:t>
      </w:r>
    </w:p>
    <w:p w:rsidR="00000000" w:rsidDel="00000000" w:rsidP="00000000" w:rsidRDefault="00000000" w:rsidRPr="00000000" w14:paraId="000000BB">
      <w:pPr>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C">
      <w:pPr>
        <w:rPr>
          <w:rFonts w:ascii="Calibri" w:cs="Calibri" w:eastAsia="Calibri" w:hAnsi="Calibri"/>
          <w:b w:val="1"/>
        </w:rPr>
      </w:pPr>
      <w:r w:rsidDel="00000000" w:rsidR="00000000" w:rsidRPr="00000000">
        <w:rPr>
          <w:rFonts w:ascii="Calibri" w:cs="Calibri" w:eastAsia="Calibri" w:hAnsi="Calibri"/>
          <w:b w:val="1"/>
          <w:rtl w:val="0"/>
        </w:rPr>
        <w:t xml:space="preserve">VII Institutional </w:t>
      </w:r>
    </w:p>
    <w:p w:rsidR="00000000" w:rsidDel="00000000" w:rsidP="00000000" w:rsidRDefault="00000000" w:rsidRPr="00000000" w14:paraId="000000BD">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w:t>
      </w:r>
    </w:p>
    <w:p w:rsidR="00000000" w:rsidDel="00000000" w:rsidP="00000000" w:rsidRDefault="00000000" w:rsidRPr="00000000" w14:paraId="000000BE">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Total staff: 15+1 Principal</w:t>
      </w:r>
    </w:p>
    <w:p w:rsidR="00000000" w:rsidDel="00000000" w:rsidP="00000000" w:rsidRDefault="00000000" w:rsidRPr="00000000" w14:paraId="000000BF">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Attendance and Regularity is an issue</w:t>
      </w:r>
    </w:p>
    <w:p w:rsidR="00000000" w:rsidDel="00000000" w:rsidP="00000000" w:rsidRDefault="00000000" w:rsidRPr="00000000" w14:paraId="000000C0">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Motivation dips for students in some months. Motivational talks organized </w:t>
      </w:r>
    </w:p>
    <w:p w:rsidR="00000000" w:rsidDel="00000000" w:rsidP="00000000" w:rsidRDefault="00000000" w:rsidRPr="00000000" w14:paraId="000000C1">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Marks are compromised</w:t>
      </w:r>
    </w:p>
    <w:p w:rsidR="00000000" w:rsidDel="00000000" w:rsidP="00000000" w:rsidRDefault="00000000" w:rsidRPr="00000000" w14:paraId="000000C2">
      <w:pPr>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3">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C4">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If needed promotion- work on their own self profile</w:t>
      </w:r>
    </w:p>
    <w:p w:rsidR="00000000" w:rsidDel="00000000" w:rsidP="00000000" w:rsidRDefault="00000000" w:rsidRPr="00000000" w14:paraId="000000C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Professional Development courses are organized in this college and other colleges. Need to attend that</w:t>
      </w:r>
    </w:p>
    <w:p w:rsidR="00000000" w:rsidDel="00000000" w:rsidP="00000000" w:rsidRDefault="00000000" w:rsidRPr="00000000" w14:paraId="000000C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7">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C8">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Everything is maintained as per the norm</w:t>
      </w:r>
    </w:p>
    <w:p w:rsidR="00000000" w:rsidDel="00000000" w:rsidP="00000000" w:rsidRDefault="00000000" w:rsidRPr="00000000" w14:paraId="000000C9">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A">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w:t>
      </w:r>
      <w:r w:rsidDel="00000000" w:rsidR="00000000" w:rsidRPr="00000000">
        <w:rPr>
          <w:rFonts w:ascii="Calibri" w:cs="Calibri" w:eastAsia="Calibri" w:hAnsi="Calibri"/>
          <w:rtl w:val="0"/>
        </w:rPr>
        <w:t xml:space="preserve">of exams</w:t>
      </w:r>
      <w:r w:rsidDel="00000000" w:rsidR="00000000" w:rsidRPr="00000000">
        <w:rPr>
          <w:rFonts w:ascii="Calibri" w:cs="Calibri" w:eastAsia="Calibri" w:hAnsi="Calibri"/>
          <w:color w:val="000000"/>
          <w:rtl w:val="0"/>
        </w:rPr>
        <w:t xml:space="preserve">, etc</w:t>
      </w:r>
    </w:p>
    <w:p w:rsidR="00000000" w:rsidDel="00000000" w:rsidP="00000000" w:rsidRDefault="00000000" w:rsidRPr="00000000" w14:paraId="000000CB">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The inspection body is sent by Ranchi University to check on the guidelines</w:t>
      </w:r>
    </w:p>
    <w:p w:rsidR="00000000" w:rsidDel="00000000" w:rsidP="00000000" w:rsidRDefault="00000000" w:rsidRPr="00000000" w14:paraId="000000C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D">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[Affiliated colleges, schools, practice teaching, teacher educators ] </w:t>
      </w:r>
    </w:p>
    <w:p w:rsidR="00000000" w:rsidDel="00000000" w:rsidP="00000000" w:rsidRDefault="00000000" w:rsidRPr="00000000" w14:paraId="000000CE">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CF">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0">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D1">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be the challenges it presents?</w:t>
      </w:r>
    </w:p>
    <w:p w:rsidR="00000000" w:rsidDel="00000000" w:rsidP="00000000" w:rsidRDefault="00000000" w:rsidRPr="00000000" w14:paraId="000000D2">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Do you think it will lead to improving quality of teacher quality across all levels?</w:t>
      </w:r>
    </w:p>
    <w:p w:rsidR="00000000" w:rsidDel="00000000" w:rsidP="00000000" w:rsidRDefault="00000000" w:rsidRPr="00000000" w14:paraId="000000D3">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Should the 1 or 2 year BEd continue to be offered?</w:t>
      </w:r>
    </w:p>
    <w:p w:rsidR="00000000" w:rsidDel="00000000" w:rsidP="00000000" w:rsidRDefault="00000000" w:rsidRPr="00000000" w14:paraId="000000D4">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it take for your institute to become ‘composite’?</w:t>
      </w:r>
    </w:p>
    <w:p w:rsidR="00000000" w:rsidDel="00000000" w:rsidP="00000000" w:rsidRDefault="00000000" w:rsidRPr="00000000" w14:paraId="000000D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12</w:t>
      </w:r>
      <w:r w:rsidDel="00000000" w:rsidR="00000000" w:rsidRPr="00000000">
        <w:rPr>
          <w:rFonts w:ascii="Calibri" w:cs="Calibri" w:eastAsia="Calibri" w:hAnsi="Calibri"/>
          <w:color w:val="ff0000"/>
          <w:vertAlign w:val="superscript"/>
          <w:rtl w:val="0"/>
        </w:rPr>
        <w:t xml:space="preserve">th</w:t>
      </w:r>
      <w:r w:rsidDel="00000000" w:rsidR="00000000" w:rsidRPr="00000000">
        <w:rPr>
          <w:rFonts w:ascii="Calibri" w:cs="Calibri" w:eastAsia="Calibri" w:hAnsi="Calibri"/>
          <w:color w:val="ff0000"/>
          <w:rtl w:val="0"/>
        </w:rPr>
        <w:t xml:space="preserve"> too early in years to know what to do in life to take up the 4 year course</w:t>
      </w:r>
    </w:p>
    <w:p w:rsidR="00000000" w:rsidDel="00000000" w:rsidP="00000000" w:rsidRDefault="00000000" w:rsidRPr="00000000" w14:paraId="000000D6">
      <w:pPr>
        <w:rPr>
          <w:rFonts w:ascii="Calibri" w:cs="Calibri" w:eastAsia="Calibri" w:hAnsi="Calibri"/>
          <w:color w:val="ff0000"/>
        </w:rPr>
      </w:pPr>
      <w:r w:rsidDel="00000000" w:rsidR="00000000" w:rsidRPr="00000000">
        <w:rPr>
          <w:rFonts w:ascii="Calibri" w:cs="Calibri" w:eastAsia="Calibri" w:hAnsi="Calibri"/>
          <w:color w:val="ff0000"/>
          <w:rtl w:val="0"/>
        </w:rPr>
        <w:t xml:space="preserve">Teacher quality will increase as focused education will be provided </w:t>
      </w:r>
    </w:p>
    <w:p w:rsidR="00000000" w:rsidDel="00000000" w:rsidP="00000000" w:rsidRDefault="00000000" w:rsidRPr="00000000" w14:paraId="000000D7">
      <w:pPr>
        <w:rPr>
          <w:rFonts w:ascii="Calibri" w:cs="Calibri" w:eastAsia="Calibri" w:hAnsi="Calibri"/>
          <w:color w:val="ff0000"/>
        </w:rPr>
      </w:pPr>
      <w:r w:rsidDel="00000000" w:rsidR="00000000" w:rsidRPr="00000000">
        <w:rPr>
          <w:rFonts w:ascii="Calibri" w:cs="Calibri" w:eastAsia="Calibri" w:hAnsi="Calibri"/>
          <w:color w:val="ff0000"/>
          <w:rtl w:val="0"/>
        </w:rPr>
        <w:t xml:space="preserve">2 years and 4 years should continue for students who have already passed B.Ed and post-grad. So, a composite program should run</w:t>
      </w:r>
    </w:p>
    <w:p w:rsidR="00000000" w:rsidDel="00000000" w:rsidP="00000000" w:rsidRDefault="00000000" w:rsidRPr="00000000" w14:paraId="000000D8">
      <w:pPr>
        <w:rPr>
          <w:rFonts w:ascii="Calibri" w:cs="Calibri" w:eastAsia="Calibri" w:hAnsi="Calibri"/>
        </w:rPr>
      </w:pPr>
      <w:r w:rsidDel="00000000" w:rsidR="00000000" w:rsidRPr="00000000">
        <w:rPr>
          <w:rtl w:val="0"/>
        </w:rPr>
      </w:r>
    </w:p>
    <w:p w:rsidR="00000000" w:rsidDel="00000000" w:rsidP="00000000" w:rsidRDefault="00000000" w:rsidRPr="00000000" w14:paraId="000000D9">
      <w:pPr>
        <w:rPr>
          <w:rFonts w:ascii="Calibri" w:cs="Calibri" w:eastAsia="Calibri" w:hAnsi="Calibri"/>
        </w:rPr>
      </w:pPr>
      <w:r w:rsidDel="00000000" w:rsidR="00000000" w:rsidRPr="00000000">
        <w:rPr>
          <w:rtl w:val="0"/>
        </w:rPr>
      </w:r>
    </w:p>
    <w:p w:rsidR="00000000" w:rsidDel="00000000" w:rsidP="00000000" w:rsidRDefault="00000000" w:rsidRPr="00000000" w14:paraId="000000DA">
      <w:pPr>
        <w:rPr>
          <w:rFonts w:ascii="Calibri" w:cs="Calibri" w:eastAsia="Calibri" w:hAnsi="Calibri"/>
          <w:b w:val="1"/>
        </w:rPr>
      </w:pPr>
      <w:r w:rsidDel="00000000" w:rsidR="00000000" w:rsidRPr="00000000">
        <w:rPr>
          <w:rFonts w:ascii="Calibri" w:cs="Calibri" w:eastAsia="Calibri" w:hAnsi="Calibri"/>
          <w:b w:val="1"/>
          <w:rtl w:val="0"/>
        </w:rPr>
        <w:t xml:space="preserve">VIII  COVID Related</w:t>
      </w:r>
    </w:p>
    <w:p w:rsidR="00000000" w:rsidDel="00000000" w:rsidP="00000000" w:rsidRDefault="00000000" w:rsidRPr="00000000" w14:paraId="000000DB">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is your institution functioning in this covid period?  what has worked well and what has not worked?</w:t>
      </w:r>
    </w:p>
    <w:p w:rsidR="00000000" w:rsidDel="00000000" w:rsidP="00000000" w:rsidRDefault="00000000" w:rsidRPr="00000000" w14:paraId="000000DC">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what are the key difficulties your students are facing:</w:t>
      </w:r>
    </w:p>
    <w:p w:rsidR="00000000" w:rsidDel="00000000" w:rsidP="00000000" w:rsidRDefault="00000000" w:rsidRPr="00000000" w14:paraId="000000DD">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economic</w:t>
      </w:r>
    </w:p>
    <w:p w:rsidR="00000000" w:rsidDel="00000000" w:rsidP="00000000" w:rsidRDefault="00000000" w:rsidRPr="00000000" w14:paraId="000000DE">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medical</w:t>
      </w:r>
    </w:p>
    <w:p w:rsidR="00000000" w:rsidDel="00000000" w:rsidP="00000000" w:rsidRDefault="00000000" w:rsidRPr="00000000" w14:paraId="000000DF">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engage with studies</w:t>
      </w:r>
    </w:p>
    <w:p w:rsidR="00000000" w:rsidDel="00000000" w:rsidP="00000000" w:rsidRDefault="00000000" w:rsidRPr="00000000" w14:paraId="000000E0">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access devices/bandwidth--are your students able to afford?</w:t>
      </w:r>
    </w:p>
    <w:p w:rsidR="00000000" w:rsidDel="00000000" w:rsidP="00000000" w:rsidRDefault="00000000" w:rsidRPr="00000000" w14:paraId="000000E1">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have faculty coped?</w:t>
      </w:r>
    </w:p>
    <w:p w:rsidR="00000000" w:rsidDel="00000000" w:rsidP="00000000" w:rsidRDefault="00000000" w:rsidRPr="00000000" w14:paraId="000000E2">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has it affected the programme as a whole?</w:t>
      </w:r>
    </w:p>
    <w:p w:rsidR="00000000" w:rsidDel="00000000" w:rsidP="00000000" w:rsidRDefault="00000000" w:rsidRPr="00000000" w14:paraId="000000E3">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Online classes were completed- </w:t>
      </w:r>
    </w:p>
    <w:p w:rsidR="00000000" w:rsidDel="00000000" w:rsidP="00000000" w:rsidRDefault="00000000" w:rsidRPr="00000000" w14:paraId="000000E4">
      <w:pPr>
        <w:rPr>
          <w:rFonts w:ascii="Calibri" w:cs="Calibri" w:eastAsia="Calibri" w:hAnsi="Calibri"/>
          <w:color w:val="ff0000"/>
        </w:rPr>
      </w:pPr>
      <w:r w:rsidDel="00000000" w:rsidR="00000000" w:rsidRPr="00000000">
        <w:rPr>
          <w:rFonts w:ascii="Calibri" w:cs="Calibri" w:eastAsia="Calibri" w:hAnsi="Calibri"/>
          <w:color w:val="ff0000"/>
          <w:rtl w:val="0"/>
        </w:rPr>
        <w:t xml:space="preserve">bandwidth and internet was an issue for 20% of students who were from the rural belt as they did not even have mobile phones</w:t>
      </w:r>
    </w:p>
    <w:p w:rsidR="00000000" w:rsidDel="00000000" w:rsidP="00000000" w:rsidRDefault="00000000" w:rsidRPr="00000000" w14:paraId="000000E5">
      <w:pPr>
        <w:rPr>
          <w:rFonts w:ascii="Calibri" w:cs="Calibri" w:eastAsia="Calibri" w:hAnsi="Calibri"/>
          <w:color w:val="ff0000"/>
        </w:rPr>
      </w:pPr>
      <w:r w:rsidDel="00000000" w:rsidR="00000000" w:rsidRPr="00000000">
        <w:rPr>
          <w:rFonts w:ascii="Calibri" w:cs="Calibri" w:eastAsia="Calibri" w:hAnsi="Calibri"/>
          <w:color w:val="ff0000"/>
          <w:rtl w:val="0"/>
        </w:rPr>
        <w:t xml:space="preserve">The faculty had no issues as such. They got used to online teaching</w:t>
      </w:r>
    </w:p>
    <w:p w:rsidR="00000000" w:rsidDel="00000000" w:rsidP="00000000" w:rsidRDefault="00000000" w:rsidRPr="00000000" w14:paraId="000000E6">
      <w:pPr>
        <w:ind w:left="720" w:hanging="720"/>
        <w:rPr>
          <w:rFonts w:ascii="Calibri" w:cs="Calibri" w:eastAsia="Calibri" w:hAnsi="Calibri"/>
          <w:color w:val="ff0000"/>
        </w:rPr>
      </w:pPr>
      <w:r w:rsidDel="00000000" w:rsidR="00000000" w:rsidRPr="00000000">
        <w:rPr>
          <w:rFonts w:ascii="Calibri" w:cs="Calibri" w:eastAsia="Calibri" w:hAnsi="Calibri"/>
          <w:color w:val="ff0000"/>
          <w:rtl w:val="0"/>
        </w:rPr>
        <w:t xml:space="preserve">Overall: F2F has been highly compromised and since it’s a teaching program where students learn highly from </w:t>
      </w:r>
      <w:r w:rsidDel="00000000" w:rsidR="00000000" w:rsidRPr="00000000">
        <w:rPr>
          <w:rFonts w:ascii="Calibri" w:cs="Calibri" w:eastAsia="Calibri" w:hAnsi="Calibri"/>
          <w:i w:val="1"/>
          <w:color w:val="ff0000"/>
          <w:rtl w:val="0"/>
        </w:rPr>
        <w:t xml:space="preserve">the body language </w:t>
      </w:r>
      <w:r w:rsidDel="00000000" w:rsidR="00000000" w:rsidRPr="00000000">
        <w:rPr>
          <w:rFonts w:ascii="Calibri" w:cs="Calibri" w:eastAsia="Calibri" w:hAnsi="Calibri"/>
          <w:color w:val="ff0000"/>
          <w:rtl w:val="0"/>
        </w:rPr>
        <w:t xml:space="preserve">at teachers; this aspect has been compromised</w:t>
      </w:r>
    </w:p>
    <w:p w:rsidR="00000000" w:rsidDel="00000000" w:rsidP="00000000" w:rsidRDefault="00000000" w:rsidRPr="00000000" w14:paraId="000000E7">
      <w:pPr>
        <w:rPr>
          <w:rFonts w:ascii="Calibri" w:cs="Calibri" w:eastAsia="Calibri" w:hAnsi="Calibri"/>
          <w:b w:val="1"/>
        </w:rPr>
      </w:pPr>
      <w:r w:rsidDel="00000000" w:rsidR="00000000" w:rsidRPr="00000000">
        <w:rPr>
          <w:rtl w:val="0"/>
        </w:rPr>
      </w:r>
    </w:p>
    <w:p w:rsidR="00000000" w:rsidDel="00000000" w:rsidP="00000000" w:rsidRDefault="00000000" w:rsidRPr="00000000" w14:paraId="000000E8">
      <w:pPr>
        <w:rPr>
          <w:rFonts w:ascii="Calibri" w:cs="Calibri" w:eastAsia="Calibri" w:hAnsi="Calibri"/>
          <w:b w:val="1"/>
        </w:rPr>
      </w:pPr>
      <w:r w:rsidDel="00000000" w:rsidR="00000000" w:rsidRPr="00000000">
        <w:rPr>
          <w:rtl w:val="0"/>
        </w:rPr>
      </w:r>
    </w:p>
    <w:p w:rsidR="00000000" w:rsidDel="00000000" w:rsidP="00000000" w:rsidRDefault="00000000" w:rsidRPr="00000000" w14:paraId="000000E9">
      <w:pPr>
        <w:rPr>
          <w:rFonts w:ascii="Calibri" w:cs="Calibri" w:eastAsia="Calibri" w:hAnsi="Calibri"/>
          <w:b w:val="1"/>
        </w:rPr>
      </w:pPr>
      <w:r w:rsidDel="00000000" w:rsidR="00000000" w:rsidRPr="00000000">
        <w:rPr>
          <w:rtl w:val="0"/>
        </w:rPr>
      </w:r>
    </w:p>
    <w:p w:rsidR="00000000" w:rsidDel="00000000" w:rsidP="00000000" w:rsidRDefault="00000000" w:rsidRPr="00000000" w14:paraId="000000EA">
      <w:pPr>
        <w:rPr>
          <w:rFonts w:ascii="Calibri" w:cs="Calibri" w:eastAsia="Calibri" w:hAnsi="Calibri"/>
          <w:b w:val="1"/>
        </w:rPr>
      </w:pPr>
      <w:r w:rsidDel="00000000" w:rsidR="00000000" w:rsidRPr="00000000">
        <w:rPr>
          <w:rtl w:val="0"/>
        </w:rPr>
        <w:t xml:space="preserve">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center" w:pos="4680"/>
        <w:tab w:val="right"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C">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2">
    <w:lvl w:ilvl="0">
      <w:start w:val="6"/>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
    <w:lvl w:ilvl="0">
      <w:start w:val="7"/>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
    <w:lvl w:ilvl="0">
      <w:start w:val="3"/>
      <w:numFmt w:val="decimal"/>
      <w:lvlText w:val="%1"/>
      <w:lvlJc w:val="left"/>
      <w:pPr>
        <w:ind w:left="360" w:hanging="360"/>
      </w:pPr>
      <w:rPr/>
    </w:lvl>
    <w:lvl w:ilvl="1">
      <w:start w:val="5"/>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3"/>
      <w:numFmt w:val="decimal"/>
      <w:lvlText w:val="%1"/>
      <w:lvlJc w:val="left"/>
      <w:pPr>
        <w:ind w:left="360" w:hanging="360"/>
      </w:pPr>
      <w:rPr/>
    </w:lvl>
    <w:lvl w:ilvl="1">
      <w:start w:val="1"/>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8">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5F5AAB"/>
    <w:pPr>
      <w:ind w:left="720"/>
      <w:contextualSpacing w:val="1"/>
    </w:pPr>
  </w:style>
  <w:style w:type="paragraph" w:styleId="Header">
    <w:name w:val="header"/>
    <w:basedOn w:val="Normal"/>
    <w:link w:val="HeaderChar"/>
    <w:uiPriority w:val="99"/>
    <w:unhideWhenUsed w:val="1"/>
    <w:rsid w:val="004801AB"/>
    <w:pPr>
      <w:tabs>
        <w:tab w:val="center" w:pos="4680"/>
        <w:tab w:val="right" w:pos="9360"/>
      </w:tabs>
      <w:spacing w:line="240" w:lineRule="auto"/>
    </w:pPr>
  </w:style>
  <w:style w:type="character" w:styleId="HeaderChar" w:customStyle="1">
    <w:name w:val="Header Char"/>
    <w:basedOn w:val="DefaultParagraphFont"/>
    <w:link w:val="Header"/>
    <w:uiPriority w:val="99"/>
    <w:rsid w:val="004801AB"/>
  </w:style>
  <w:style w:type="paragraph" w:styleId="Footer">
    <w:name w:val="footer"/>
    <w:basedOn w:val="Normal"/>
    <w:link w:val="FooterChar"/>
    <w:uiPriority w:val="99"/>
    <w:unhideWhenUsed w:val="1"/>
    <w:rsid w:val="004801AB"/>
    <w:pPr>
      <w:tabs>
        <w:tab w:val="center" w:pos="4680"/>
        <w:tab w:val="right" w:pos="9360"/>
      </w:tabs>
      <w:spacing w:line="240" w:lineRule="auto"/>
    </w:pPr>
  </w:style>
  <w:style w:type="character" w:styleId="FooterChar" w:customStyle="1">
    <w:name w:val="Footer Char"/>
    <w:basedOn w:val="DefaultParagraphFont"/>
    <w:link w:val="Footer"/>
    <w:uiPriority w:val="99"/>
    <w:rsid w:val="004801AB"/>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2edAfFrd/7XkZSyXHcSTBIKlQQ==">AMUW2mXYtFAnyPbx3nGQ6cnkVX1PDLWtz/ayzVT7C6l9Da4+H/2yIGqWY5s3HFVjgeGSfKKkaWbh7Z4wZjm95RkhBf5vLZ65GBPSmHjLK7CTGl9PDaLue3o=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2021-07-20T05:36:00Z</dcterms:created>
  <dc:creator>Lenovo</dc:creator>
</cp:coreProperties>
</file>