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highlight w:val="white"/>
        </w:rPr>
      </w:pPr>
      <w:r w:rsidDel="00000000" w:rsidR="00000000" w:rsidRPr="00000000">
        <w:rPr>
          <w:rtl w:val="0"/>
        </w:rPr>
      </w:r>
    </w:p>
    <w:p w:rsidR="00000000" w:rsidDel="00000000" w:rsidP="00000000" w:rsidRDefault="00000000" w:rsidRPr="00000000" w14:paraId="00000002">
      <w:pPr>
        <w:pStyle w:val="Heading1"/>
        <w:spacing w:line="276" w:lineRule="auto"/>
        <w:rPr>
          <w:sz w:val="22"/>
          <w:szCs w:val="22"/>
          <w:highlight w:val="white"/>
        </w:rPr>
      </w:pPr>
      <w:bookmarkStart w:colFirst="0" w:colLast="0" w:name="_heading=h.44sinio" w:id="0"/>
      <w:bookmarkEnd w:id="0"/>
      <w:r w:rsidDel="00000000" w:rsidR="00000000" w:rsidRPr="00000000">
        <w:rPr>
          <w:sz w:val="22"/>
          <w:szCs w:val="22"/>
          <w:highlight w:val="white"/>
          <w:rtl w:val="0"/>
        </w:rPr>
        <w:t xml:space="preserve">DAY 9</w:t>
      </w:r>
    </w:p>
    <w:p w:rsidR="00000000" w:rsidDel="00000000" w:rsidP="00000000" w:rsidRDefault="00000000" w:rsidRPr="00000000" w14:paraId="00000003">
      <w:pPr>
        <w:pStyle w:val="Heading2"/>
        <w:spacing w:line="276" w:lineRule="auto"/>
        <w:rPr>
          <w:rFonts w:ascii="Calibri" w:cs="Calibri" w:eastAsia="Calibri" w:hAnsi="Calibri"/>
          <w:b w:val="0"/>
          <w:sz w:val="22"/>
          <w:szCs w:val="22"/>
          <w:highlight w:val="white"/>
        </w:rPr>
      </w:pPr>
      <w:bookmarkStart w:colFirst="0" w:colLast="0" w:name="_heading=h.2jxsxqh" w:id="1"/>
      <w:bookmarkEnd w:id="1"/>
      <w:r w:rsidDel="00000000" w:rsidR="00000000" w:rsidRPr="00000000">
        <w:rPr>
          <w:rFonts w:ascii="Calibri" w:cs="Calibri" w:eastAsia="Calibri" w:hAnsi="Calibri"/>
          <w:sz w:val="22"/>
          <w:szCs w:val="22"/>
          <w:highlight w:val="white"/>
          <w:rtl w:val="0"/>
        </w:rPr>
        <w:t xml:space="preserve">CONCEPT: Observation &amp; Classroom Management</w:t>
      </w:r>
      <w:r w:rsidDel="00000000" w:rsidR="00000000" w:rsidRPr="00000000">
        <w:rPr>
          <w:rtl w:val="0"/>
        </w:rPr>
      </w:r>
    </w:p>
    <w:p w:rsidR="00000000" w:rsidDel="00000000" w:rsidP="00000000" w:rsidRDefault="00000000" w:rsidRPr="00000000" w14:paraId="00000004">
      <w:pPr>
        <w:spacing w:after="0" w:line="276" w:lineRule="auto"/>
        <w:rPr>
          <w:i w:val="1"/>
          <w:highlight w:val="white"/>
        </w:rPr>
      </w:pPr>
      <w:r w:rsidDel="00000000" w:rsidR="00000000" w:rsidRPr="00000000">
        <w:rPr>
          <w:rtl w:val="0"/>
        </w:rPr>
      </w:r>
    </w:p>
    <w:p w:rsidR="00000000" w:rsidDel="00000000" w:rsidP="00000000" w:rsidRDefault="00000000" w:rsidRPr="00000000" w14:paraId="00000005">
      <w:pPr>
        <w:spacing w:after="0" w:line="276" w:lineRule="auto"/>
        <w:rPr>
          <w:i w:val="1"/>
          <w:highlight w:val="white"/>
        </w:rPr>
      </w:pPr>
      <w:r w:rsidDel="00000000" w:rsidR="00000000" w:rsidRPr="00000000">
        <w:rPr>
          <w:i w:val="1"/>
          <w:highlight w:val="white"/>
          <w:rtl w:val="0"/>
        </w:rPr>
        <w:t xml:space="preserve">Guidelines for the trainers: The following section contains details about skill sets and teaching aids required to conduct the training session along with references for further reading.</w:t>
      </w:r>
    </w:p>
    <w:p w:rsidR="00000000" w:rsidDel="00000000" w:rsidP="00000000" w:rsidRDefault="00000000" w:rsidRPr="00000000" w14:paraId="00000006">
      <w:pPr>
        <w:spacing w:after="0" w:line="276" w:lineRule="auto"/>
        <w:rPr>
          <w:highlight w:val="white"/>
        </w:rPr>
      </w:pPr>
      <w:r w:rsidDel="00000000" w:rsidR="00000000" w:rsidRPr="00000000">
        <w:rPr>
          <w:rtl w:val="0"/>
        </w:rPr>
      </w:r>
    </w:p>
    <w:p w:rsidR="00000000" w:rsidDel="00000000" w:rsidP="00000000" w:rsidRDefault="00000000" w:rsidRPr="00000000" w14:paraId="00000007">
      <w:pPr>
        <w:spacing w:after="0" w:line="276" w:lineRule="auto"/>
        <w:rPr>
          <w:b w:val="1"/>
          <w:highlight w:val="white"/>
        </w:rPr>
      </w:pPr>
      <w:r w:rsidDel="00000000" w:rsidR="00000000" w:rsidRPr="00000000">
        <w:rPr>
          <w:rtl w:val="0"/>
        </w:rPr>
      </w:r>
    </w:p>
    <w:tbl>
      <w:tblPr>
        <w:tblStyle w:val="Table1"/>
        <w:tblW w:w="13320.0" w:type="dxa"/>
        <w:jc w:val="left"/>
        <w:tblInd w:w="-25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610"/>
        <w:gridCol w:w="7710"/>
        <w:tblGridChange w:id="0">
          <w:tblGrid>
            <w:gridCol w:w="5610"/>
            <w:gridCol w:w="7710"/>
          </w:tblGrid>
        </w:tblGridChange>
      </w:tblGrid>
      <w:tr>
        <w:trPr>
          <w:cantSplit w:val="0"/>
          <w:tblHeader w:val="0"/>
        </w:trPr>
        <w:tc>
          <w:tcPr/>
          <w:p w:rsidR="00000000" w:rsidDel="00000000" w:rsidP="00000000" w:rsidRDefault="00000000" w:rsidRPr="00000000" w14:paraId="00000008">
            <w:pPr>
              <w:spacing w:after="0" w:line="276" w:lineRule="auto"/>
              <w:rPr>
                <w:b w:val="1"/>
                <w:highlight w:val="white"/>
              </w:rPr>
            </w:pPr>
            <w:r w:rsidDel="00000000" w:rsidR="00000000" w:rsidRPr="00000000">
              <w:rPr>
                <w:b w:val="1"/>
                <w:highlight w:val="white"/>
                <w:rtl w:val="0"/>
              </w:rPr>
              <w:t xml:space="preserve">Required trainer skill set:</w:t>
            </w:r>
          </w:p>
          <w:p w:rsidR="00000000" w:rsidDel="00000000" w:rsidP="00000000" w:rsidRDefault="00000000" w:rsidRPr="00000000" w14:paraId="00000009">
            <w:pPr>
              <w:numPr>
                <w:ilvl w:val="0"/>
                <w:numId w:val="10"/>
              </w:numPr>
              <w:spacing w:after="0" w:line="276" w:lineRule="auto"/>
              <w:ind w:left="720" w:hanging="360"/>
              <w:rPr>
                <w:rFonts w:ascii="Calibri" w:cs="Calibri" w:eastAsia="Calibri" w:hAnsi="Calibri"/>
                <w:highlight w:val="white"/>
              </w:rPr>
            </w:pPr>
            <w:r w:rsidDel="00000000" w:rsidR="00000000" w:rsidRPr="00000000">
              <w:rPr>
                <w:highlight w:val="white"/>
                <w:rtl w:val="0"/>
              </w:rPr>
              <w:t xml:space="preserve">Understanding of NESP </w:t>
            </w:r>
            <w:r w:rsidDel="00000000" w:rsidR="00000000" w:rsidRPr="00000000">
              <w:rPr>
                <w:rtl w:val="0"/>
              </w:rPr>
            </w:r>
          </w:p>
          <w:p w:rsidR="00000000" w:rsidDel="00000000" w:rsidP="00000000" w:rsidRDefault="00000000" w:rsidRPr="00000000" w14:paraId="0000000A">
            <w:pPr>
              <w:numPr>
                <w:ilvl w:val="0"/>
                <w:numId w:val="10"/>
              </w:numPr>
              <w:spacing w:after="0" w:line="276" w:lineRule="auto"/>
              <w:ind w:left="720" w:hanging="360"/>
              <w:rPr>
                <w:rFonts w:ascii="Calibri" w:cs="Calibri" w:eastAsia="Calibri" w:hAnsi="Calibri"/>
                <w:highlight w:val="white"/>
              </w:rPr>
            </w:pPr>
            <w:r w:rsidDel="00000000" w:rsidR="00000000" w:rsidRPr="00000000">
              <w:rPr>
                <w:highlight w:val="white"/>
                <w:rtl w:val="0"/>
              </w:rPr>
              <w:t xml:space="preserve">Understanding of present school processes of Afghanistan</w:t>
            </w:r>
          </w:p>
          <w:p w:rsidR="00000000" w:rsidDel="00000000" w:rsidP="00000000" w:rsidRDefault="00000000" w:rsidRPr="00000000" w14:paraId="0000000B">
            <w:pPr>
              <w:numPr>
                <w:ilvl w:val="0"/>
                <w:numId w:val="10"/>
              </w:numPr>
              <w:spacing w:after="0" w:line="276" w:lineRule="auto"/>
              <w:ind w:left="720" w:hanging="360"/>
              <w:rPr>
                <w:rFonts w:ascii="Calibri" w:cs="Calibri" w:eastAsia="Calibri" w:hAnsi="Calibri"/>
                <w:highlight w:val="white"/>
              </w:rPr>
            </w:pPr>
            <w:r w:rsidDel="00000000" w:rsidR="00000000" w:rsidRPr="00000000">
              <w:rPr>
                <w:highlight w:val="white"/>
                <w:rtl w:val="0"/>
              </w:rPr>
              <w:t xml:space="preserve">Knowledge of school time table and academic calendar</w:t>
            </w:r>
          </w:p>
        </w:tc>
        <w:tc>
          <w:tcPr/>
          <w:p w:rsidR="00000000" w:rsidDel="00000000" w:rsidP="00000000" w:rsidRDefault="00000000" w:rsidRPr="00000000" w14:paraId="0000000C">
            <w:pPr>
              <w:pageBreakBefore w:val="0"/>
              <w:spacing w:after="0" w:line="276" w:lineRule="auto"/>
              <w:rPr>
                <w:highlight w:val="white"/>
              </w:rPr>
            </w:pPr>
            <w:r w:rsidDel="00000000" w:rsidR="00000000" w:rsidRPr="00000000">
              <w:rPr>
                <w:b w:val="1"/>
                <w:highlight w:val="white"/>
                <w:rtl w:val="0"/>
              </w:rPr>
              <w:t xml:space="preserve">Expected Outcome:</w:t>
            </w:r>
            <w:r w:rsidDel="00000000" w:rsidR="00000000" w:rsidRPr="00000000">
              <w:rPr>
                <w:highlight w:val="white"/>
                <w:rtl w:val="0"/>
              </w:rPr>
              <w:t xml:space="preserve"> </w:t>
            </w:r>
          </w:p>
          <w:p w:rsidR="00000000" w:rsidDel="00000000" w:rsidP="00000000" w:rsidRDefault="00000000" w:rsidRPr="00000000" w14:paraId="0000000D">
            <w:pPr>
              <w:pageBreakBefore w:val="0"/>
              <w:numPr>
                <w:ilvl w:val="0"/>
                <w:numId w:val="24"/>
              </w:numPr>
              <w:spacing w:after="0" w:line="276" w:lineRule="auto"/>
              <w:ind w:left="720" w:hanging="360"/>
              <w:rPr>
                <w:highlight w:val="white"/>
                <w:u w:val="none"/>
              </w:rPr>
            </w:pPr>
            <w:r w:rsidDel="00000000" w:rsidR="00000000" w:rsidRPr="00000000">
              <w:rPr>
                <w:highlight w:val="white"/>
                <w:rtl w:val="0"/>
              </w:rPr>
              <w:t xml:space="preserve">Guide and support school administrators and teachers on development of strategy to achieve NESP III Goals. </w:t>
            </w:r>
          </w:p>
          <w:p w:rsidR="00000000" w:rsidDel="00000000" w:rsidP="00000000" w:rsidRDefault="00000000" w:rsidRPr="00000000" w14:paraId="0000000E">
            <w:pPr>
              <w:numPr>
                <w:ilvl w:val="0"/>
                <w:numId w:val="24"/>
              </w:numPr>
              <w:spacing w:after="0" w:line="276" w:lineRule="auto"/>
              <w:ind w:left="720" w:hanging="360"/>
              <w:rPr>
                <w:highlight w:val="white"/>
                <w:u w:val="none"/>
              </w:rPr>
            </w:pPr>
            <w:r w:rsidDel="00000000" w:rsidR="00000000" w:rsidRPr="00000000">
              <w:rPr>
                <w:highlight w:val="white"/>
                <w:rtl w:val="0"/>
              </w:rPr>
              <w:t xml:space="preserve">Create and enable a learning culture with measures and processes that support development of school staff. </w:t>
            </w:r>
          </w:p>
          <w:p w:rsidR="00000000" w:rsidDel="00000000" w:rsidP="00000000" w:rsidRDefault="00000000" w:rsidRPr="00000000" w14:paraId="0000000F">
            <w:pPr>
              <w:spacing w:line="276" w:lineRule="auto"/>
              <w:ind w:left="720" w:firstLine="0"/>
              <w:rPr>
                <w:highlight w:val="white"/>
              </w:rPr>
            </w:pPr>
            <w:r w:rsidDel="00000000" w:rsidR="00000000" w:rsidRPr="00000000">
              <w:rPr>
                <w:rtl w:val="0"/>
              </w:rPr>
            </w:r>
          </w:p>
        </w:tc>
      </w:tr>
    </w:tbl>
    <w:p w:rsidR="00000000" w:rsidDel="00000000" w:rsidP="00000000" w:rsidRDefault="00000000" w:rsidRPr="00000000" w14:paraId="00000010">
      <w:pPr>
        <w:widowControl w:val="0"/>
        <w:spacing w:after="0" w:line="276" w:lineRule="auto"/>
        <w:rPr>
          <w:highlight w:val="white"/>
        </w:rPr>
      </w:pPr>
      <w:r w:rsidDel="00000000" w:rsidR="00000000" w:rsidRPr="00000000">
        <w:rPr>
          <w:rtl w:val="0"/>
        </w:rPr>
      </w:r>
    </w:p>
    <w:p w:rsidR="00000000" w:rsidDel="00000000" w:rsidP="00000000" w:rsidRDefault="00000000" w:rsidRPr="00000000" w14:paraId="00000011">
      <w:pPr>
        <w:widowControl w:val="0"/>
        <w:spacing w:after="0" w:line="276" w:lineRule="auto"/>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2">
      <w:pPr>
        <w:widowControl w:val="0"/>
        <w:spacing w:after="0" w:line="276" w:lineRule="auto"/>
        <w:rPr>
          <w:highlight w:val="white"/>
        </w:rPr>
      </w:pPr>
      <w:r w:rsidDel="00000000" w:rsidR="00000000" w:rsidRPr="00000000">
        <w:rPr>
          <w:rtl w:val="0"/>
        </w:rPr>
      </w:r>
    </w:p>
    <w:tbl>
      <w:tblPr>
        <w:tblStyle w:val="Table2"/>
        <w:tblW w:w="13238.0" w:type="dxa"/>
        <w:jc w:val="left"/>
        <w:tblInd w:w="-289.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850"/>
        <w:gridCol w:w="2099"/>
        <w:gridCol w:w="1843"/>
        <w:gridCol w:w="7371"/>
        <w:gridCol w:w="1075"/>
        <w:tblGridChange w:id="0">
          <w:tblGrid>
            <w:gridCol w:w="850"/>
            <w:gridCol w:w="2099"/>
            <w:gridCol w:w="1843"/>
            <w:gridCol w:w="7371"/>
            <w:gridCol w:w="1075"/>
          </w:tblGrid>
        </w:tblGridChange>
      </w:tblGrid>
      <w:tr>
        <w:trPr>
          <w:cantSplit w:val="0"/>
          <w:trHeight w:val="536" w:hRule="atLeast"/>
          <w:tblHeader w:val="0"/>
        </w:trPr>
        <w:tc>
          <w:tcPr>
            <w:tcBorders>
              <w:top w:color="000000" w:space="0" w:sz="4" w:val="single"/>
              <w:left w:color="000000" w:space="0" w:sz="12" w:val="single"/>
            </w:tcBorders>
            <w:vAlign w:val="center"/>
          </w:tcPr>
          <w:p w:rsidR="00000000" w:rsidDel="00000000" w:rsidP="00000000" w:rsidRDefault="00000000" w:rsidRPr="00000000" w14:paraId="00000013">
            <w:pPr>
              <w:spacing w:after="0" w:line="276" w:lineRule="auto"/>
              <w:jc w:val="center"/>
              <w:rPr>
                <w:b w:val="1"/>
                <w:highlight w:val="white"/>
              </w:rPr>
            </w:pPr>
            <w:r w:rsidDel="00000000" w:rsidR="00000000" w:rsidRPr="00000000">
              <w:rPr>
                <w:b w:val="1"/>
                <w:highlight w:val="white"/>
                <w:rtl w:val="0"/>
              </w:rPr>
              <w:t xml:space="preserve">Day</w:t>
            </w:r>
          </w:p>
        </w:tc>
        <w:tc>
          <w:tcPr>
            <w:tcBorders>
              <w:top w:color="000000" w:space="0" w:sz="4" w:val="single"/>
            </w:tcBorders>
            <w:vAlign w:val="center"/>
          </w:tcPr>
          <w:p w:rsidR="00000000" w:rsidDel="00000000" w:rsidP="00000000" w:rsidRDefault="00000000" w:rsidRPr="00000000" w14:paraId="00000014">
            <w:pPr>
              <w:spacing w:after="0" w:line="276" w:lineRule="auto"/>
              <w:jc w:val="center"/>
              <w:rPr>
                <w:b w:val="1"/>
                <w:highlight w:val="white"/>
              </w:rPr>
            </w:pPr>
            <w:r w:rsidDel="00000000" w:rsidR="00000000" w:rsidRPr="00000000">
              <w:rPr>
                <w:b w:val="1"/>
                <w:highlight w:val="white"/>
                <w:rtl w:val="0"/>
              </w:rPr>
              <w:t xml:space="preserve">Sub-topic</w:t>
            </w:r>
          </w:p>
        </w:tc>
        <w:tc>
          <w:tcPr>
            <w:tcBorders>
              <w:top w:color="000000" w:space="0" w:sz="4" w:val="single"/>
            </w:tcBorders>
            <w:vAlign w:val="center"/>
          </w:tcPr>
          <w:p w:rsidR="00000000" w:rsidDel="00000000" w:rsidP="00000000" w:rsidRDefault="00000000" w:rsidRPr="00000000" w14:paraId="00000015">
            <w:pPr>
              <w:spacing w:after="0" w:line="276" w:lineRule="auto"/>
              <w:jc w:val="center"/>
              <w:rPr>
                <w:b w:val="1"/>
                <w:highlight w:val="white"/>
              </w:rPr>
            </w:pPr>
            <w:r w:rsidDel="00000000" w:rsidR="00000000" w:rsidRPr="00000000">
              <w:rPr>
                <w:b w:val="1"/>
                <w:highlight w:val="white"/>
                <w:rtl w:val="0"/>
              </w:rPr>
              <w:t xml:space="preserve">Concepts</w:t>
            </w:r>
          </w:p>
        </w:tc>
        <w:tc>
          <w:tcPr>
            <w:tcBorders>
              <w:top w:color="000000" w:space="0" w:sz="4" w:val="single"/>
            </w:tcBorders>
            <w:vAlign w:val="center"/>
          </w:tcPr>
          <w:p w:rsidR="00000000" w:rsidDel="00000000" w:rsidP="00000000" w:rsidRDefault="00000000" w:rsidRPr="00000000" w14:paraId="00000016">
            <w:pPr>
              <w:spacing w:after="0" w:line="276" w:lineRule="auto"/>
              <w:jc w:val="center"/>
              <w:rPr>
                <w:b w:val="1"/>
                <w:highlight w:val="white"/>
              </w:rPr>
            </w:pPr>
            <w:r w:rsidDel="00000000" w:rsidR="00000000" w:rsidRPr="00000000">
              <w:rPr>
                <w:b w:val="1"/>
                <w:highlight w:val="white"/>
                <w:rtl w:val="0"/>
              </w:rPr>
              <w:t xml:space="preserve">Pedagogy</w:t>
            </w:r>
          </w:p>
        </w:tc>
        <w:tc>
          <w:tcPr>
            <w:tcBorders>
              <w:top w:color="000000" w:space="0" w:sz="4" w:val="single"/>
              <w:right w:color="000000" w:space="0" w:sz="12" w:val="single"/>
            </w:tcBorders>
          </w:tcPr>
          <w:p w:rsidR="00000000" w:rsidDel="00000000" w:rsidP="00000000" w:rsidRDefault="00000000" w:rsidRPr="00000000" w14:paraId="00000017">
            <w:pPr>
              <w:spacing w:after="0" w:line="276" w:lineRule="auto"/>
              <w:jc w:val="center"/>
              <w:rPr>
                <w:b w:val="1"/>
                <w:highlight w:val="white"/>
              </w:rPr>
            </w:pPr>
            <w:r w:rsidDel="00000000" w:rsidR="00000000" w:rsidRPr="00000000">
              <w:rPr>
                <w:b w:val="1"/>
                <w:highlight w:val="white"/>
                <w:rtl w:val="0"/>
              </w:rPr>
              <w:t xml:space="preserve">Time</w:t>
            </w:r>
          </w:p>
        </w:tc>
      </w:tr>
      <w:tr>
        <w:trPr>
          <w:cantSplit w:val="0"/>
          <w:trHeight w:val="108" w:hRule="atLeast"/>
          <w:tblHeader w:val="0"/>
        </w:trPr>
        <w:tc>
          <w:tcPr>
            <w:vMerge w:val="restart"/>
            <w:tcBorders>
              <w:left w:color="000000" w:space="0" w:sz="12" w:val="single"/>
            </w:tcBorders>
            <w:vAlign w:val="center"/>
          </w:tcPr>
          <w:p w:rsidR="00000000" w:rsidDel="00000000" w:rsidP="00000000" w:rsidRDefault="00000000" w:rsidRPr="00000000" w14:paraId="00000018">
            <w:pPr>
              <w:spacing w:after="0" w:line="276" w:lineRule="auto"/>
              <w:jc w:val="center"/>
              <w:rPr>
                <w:highlight w:val="white"/>
              </w:rPr>
            </w:pPr>
            <w:r w:rsidDel="00000000" w:rsidR="00000000" w:rsidRPr="00000000">
              <w:rPr>
                <w:highlight w:val="white"/>
                <w:rtl w:val="0"/>
              </w:rPr>
              <w:t xml:space="preserve">9</w:t>
            </w:r>
          </w:p>
        </w:tc>
        <w:tc>
          <w:tcPr>
            <w:gridSpan w:val="4"/>
            <w:tcBorders>
              <w:right w:color="000000" w:space="0" w:sz="12" w:val="single"/>
            </w:tcBorders>
            <w:vAlign w:val="center"/>
          </w:tcPr>
          <w:p w:rsidR="00000000" w:rsidDel="00000000" w:rsidP="00000000" w:rsidRDefault="00000000" w:rsidRPr="00000000" w14:paraId="00000019">
            <w:pPr>
              <w:widowControl w:val="0"/>
              <w:spacing w:line="276" w:lineRule="auto"/>
              <w:ind w:left="0" w:firstLine="0"/>
              <w:rPr>
                <w:highlight w:val="white"/>
              </w:rPr>
            </w:pPr>
            <w:r w:rsidDel="00000000" w:rsidR="00000000" w:rsidRPr="00000000">
              <w:rPr>
                <w:highlight w:val="white"/>
                <w:rtl w:val="0"/>
              </w:rPr>
              <w:t xml:space="preserve">Communicate &amp; Interact Effectively, Developing Self and Others, Critical Thinking, Collaboration with Others, </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restart"/>
            <w:vAlign w:val="center"/>
          </w:tcPr>
          <w:p w:rsidR="00000000" w:rsidDel="00000000" w:rsidP="00000000" w:rsidRDefault="00000000" w:rsidRPr="00000000" w14:paraId="0000001E">
            <w:pPr>
              <w:pageBreakBefore w:val="0"/>
              <w:widowControl w:val="0"/>
              <w:spacing w:line="276" w:lineRule="auto"/>
              <w:jc w:val="center"/>
              <w:rPr>
                <w:highlight w:val="white"/>
              </w:rPr>
            </w:pPr>
            <w:r w:rsidDel="00000000" w:rsidR="00000000" w:rsidRPr="00000000">
              <w:rPr>
                <w:highlight w:val="white"/>
                <w:rtl w:val="0"/>
              </w:rPr>
              <w:t xml:space="preserve">Classroom Management</w:t>
            </w:r>
          </w:p>
        </w:tc>
        <w:tc>
          <w:tcPr>
            <w:vMerge w:val="restart"/>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highlight w:val="white"/>
                <w:rtl w:val="0"/>
              </w:rPr>
              <w:t xml:space="preserve">Communication, Strategic thinking, Classroom Observation </w:t>
            </w:r>
          </w:p>
        </w:tc>
        <w:tc>
          <w:tcPr>
            <w:vAlign w:val="center"/>
          </w:tcPr>
          <w:p w:rsidR="00000000" w:rsidDel="00000000" w:rsidP="00000000" w:rsidRDefault="00000000" w:rsidRPr="00000000" w14:paraId="00000020">
            <w:pPr>
              <w:spacing w:after="0" w:line="276" w:lineRule="auto"/>
              <w:rPr>
                <w:highlight w:val="white"/>
              </w:rPr>
            </w:pPr>
            <w:r w:rsidDel="00000000" w:rsidR="00000000" w:rsidRPr="00000000">
              <w:rPr>
                <w:highlight w:val="white"/>
                <w:rtl w:val="0"/>
              </w:rPr>
              <w:t xml:space="preserve">Activity 1: What “Management” is required for Managing a classroom?</w:t>
            </w:r>
          </w:p>
        </w:tc>
        <w:tc>
          <w:tcPr>
            <w:tcBorders>
              <w:right w:color="000000" w:space="0" w:sz="12" w:val="single"/>
            </w:tcBorders>
          </w:tcPr>
          <w:p w:rsidR="00000000" w:rsidDel="00000000" w:rsidP="00000000" w:rsidRDefault="00000000" w:rsidRPr="00000000" w14:paraId="00000021">
            <w:pPr>
              <w:spacing w:after="0" w:line="276" w:lineRule="auto"/>
              <w:rPr>
                <w:highlight w:val="white"/>
              </w:rPr>
            </w:pPr>
            <w:r w:rsidDel="00000000" w:rsidR="00000000" w:rsidRPr="00000000">
              <w:rPr>
                <w:highlight w:val="white"/>
                <w:rtl w:val="0"/>
              </w:rPr>
              <w:t xml:space="preserve">90 Mins</w:t>
            </w:r>
          </w:p>
        </w:tc>
      </w:tr>
      <w:tr>
        <w:trPr>
          <w:cantSplit w:val="0"/>
          <w:trHeight w:val="392" w:hRule="atLeast"/>
          <w:tblHeader w:val="0"/>
        </w:trPr>
        <w:tc>
          <w:tcPr>
            <w:vMerge w:val="continue"/>
            <w:tcBorders>
              <w:left w:color="000000" w:space="0" w:sz="12"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025">
            <w:pPr>
              <w:spacing w:after="0" w:line="276" w:lineRule="auto"/>
              <w:rPr>
                <w:highlight w:val="white"/>
              </w:rPr>
            </w:pPr>
            <w:r w:rsidDel="00000000" w:rsidR="00000000" w:rsidRPr="00000000">
              <w:rPr>
                <w:highlight w:val="white"/>
                <w:rtl w:val="0"/>
              </w:rPr>
              <w:t xml:space="preserve">Break</w:t>
            </w:r>
          </w:p>
        </w:tc>
        <w:tc>
          <w:tcPr>
            <w:tcBorders>
              <w:right w:color="000000" w:space="0" w:sz="12" w:val="single"/>
            </w:tcBorders>
            <w:shd w:fill="d0cece" w:val="clear"/>
          </w:tcPr>
          <w:p w:rsidR="00000000" w:rsidDel="00000000" w:rsidP="00000000" w:rsidRDefault="00000000" w:rsidRPr="00000000" w14:paraId="00000026">
            <w:pPr>
              <w:spacing w:after="0" w:line="276" w:lineRule="auto"/>
              <w:rPr>
                <w:highlight w:val="white"/>
              </w:rPr>
            </w:pPr>
            <w:r w:rsidDel="00000000" w:rsidR="00000000" w:rsidRPr="00000000">
              <w:rPr>
                <w:highlight w:val="white"/>
                <w:rtl w:val="0"/>
              </w:rPr>
              <w:t xml:space="preserve">10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Align w:val="center"/>
          </w:tcPr>
          <w:p w:rsidR="00000000" w:rsidDel="00000000" w:rsidP="00000000" w:rsidRDefault="00000000" w:rsidRPr="00000000" w14:paraId="0000002A">
            <w:pPr>
              <w:spacing w:after="0" w:line="276" w:lineRule="auto"/>
              <w:rPr>
                <w:highlight w:val="white"/>
              </w:rPr>
            </w:pPr>
            <w:r w:rsidDel="00000000" w:rsidR="00000000" w:rsidRPr="00000000">
              <w:rPr>
                <w:highlight w:val="white"/>
                <w:rtl w:val="0"/>
              </w:rPr>
              <w:t xml:space="preserve">Activity 2: To understand the practices/actions we consciously or unconsciously have been engaging in managing the classroom.</w:t>
            </w:r>
          </w:p>
        </w:tc>
        <w:tc>
          <w:tcPr>
            <w:tcBorders>
              <w:right w:color="000000" w:space="0" w:sz="12" w:val="single"/>
            </w:tcBorders>
          </w:tcPr>
          <w:p w:rsidR="00000000" w:rsidDel="00000000" w:rsidP="00000000" w:rsidRDefault="00000000" w:rsidRPr="00000000" w14:paraId="0000002B">
            <w:pPr>
              <w:spacing w:after="0" w:line="276" w:lineRule="auto"/>
              <w:rPr>
                <w:highlight w:val="white"/>
              </w:rPr>
            </w:pPr>
            <w:r w:rsidDel="00000000" w:rsidR="00000000" w:rsidRPr="00000000">
              <w:rPr>
                <w:highlight w:val="white"/>
                <w:rtl w:val="0"/>
              </w:rPr>
              <w:t xml:space="preserve">90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02F">
            <w:pPr>
              <w:spacing w:after="0" w:line="276" w:lineRule="auto"/>
              <w:rPr>
                <w:highlight w:val="white"/>
              </w:rPr>
            </w:pPr>
            <w:r w:rsidDel="00000000" w:rsidR="00000000" w:rsidRPr="00000000">
              <w:rPr>
                <w:highlight w:val="white"/>
                <w:rtl w:val="0"/>
              </w:rPr>
              <w:t xml:space="preserve">Lunch Break</w:t>
            </w:r>
          </w:p>
        </w:tc>
        <w:tc>
          <w:tcPr>
            <w:tcBorders>
              <w:right w:color="000000" w:space="0" w:sz="12" w:val="single"/>
            </w:tcBorders>
            <w:shd w:fill="d0cece" w:val="clear"/>
          </w:tcPr>
          <w:p w:rsidR="00000000" w:rsidDel="00000000" w:rsidP="00000000" w:rsidRDefault="00000000" w:rsidRPr="00000000" w14:paraId="00000030">
            <w:pPr>
              <w:spacing w:after="0" w:line="276" w:lineRule="auto"/>
              <w:rPr>
                <w:highlight w:val="white"/>
              </w:rPr>
            </w:pPr>
            <w:r w:rsidDel="00000000" w:rsidR="00000000" w:rsidRPr="00000000">
              <w:rPr>
                <w:highlight w:val="white"/>
                <w:rtl w:val="0"/>
              </w:rPr>
              <w:t xml:space="preserve">60 Mins</w:t>
            </w:r>
          </w:p>
        </w:tc>
      </w:tr>
      <w:tr>
        <w:trPr>
          <w:cantSplit w:val="0"/>
          <w:trHeight w:val="275" w:hRule="atLeast"/>
          <w:tblHeader w:val="0"/>
        </w:trPr>
        <w:tc>
          <w:tcPr>
            <w:vMerge w:val="continue"/>
            <w:tcBorders>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auto" w:val="clear"/>
            <w:vAlign w:val="center"/>
          </w:tcPr>
          <w:p w:rsidR="00000000" w:rsidDel="00000000" w:rsidP="00000000" w:rsidRDefault="00000000" w:rsidRPr="00000000" w14:paraId="00000034">
            <w:pPr>
              <w:spacing w:after="0" w:line="276" w:lineRule="auto"/>
              <w:rPr>
                <w:highlight w:val="white"/>
              </w:rPr>
            </w:pPr>
            <w:r w:rsidDel="00000000" w:rsidR="00000000" w:rsidRPr="00000000">
              <w:rPr>
                <w:highlight w:val="white"/>
                <w:rtl w:val="0"/>
              </w:rPr>
              <w:t xml:space="preserve">Activity 3: To demonstrate critical thinking for managing the classroom effectively. </w:t>
            </w:r>
          </w:p>
        </w:tc>
        <w:tc>
          <w:tcPr>
            <w:tcBorders>
              <w:right w:color="000000" w:space="0" w:sz="12" w:val="single"/>
            </w:tcBorders>
            <w:shd w:fill="auto" w:val="clear"/>
          </w:tcPr>
          <w:p w:rsidR="00000000" w:rsidDel="00000000" w:rsidP="00000000" w:rsidRDefault="00000000" w:rsidRPr="00000000" w14:paraId="00000035">
            <w:pPr>
              <w:spacing w:after="0" w:line="276" w:lineRule="auto"/>
              <w:rPr>
                <w:highlight w:val="white"/>
              </w:rPr>
            </w:pPr>
            <w:r w:rsidDel="00000000" w:rsidR="00000000" w:rsidRPr="00000000">
              <w:rPr>
                <w:highlight w:val="white"/>
                <w:rtl w:val="0"/>
              </w:rPr>
              <w:t xml:space="preserve">90 Mins</w:t>
            </w:r>
          </w:p>
        </w:tc>
      </w:tr>
      <w:tr>
        <w:trPr>
          <w:cantSplit w:val="0"/>
          <w:trHeight w:val="377" w:hRule="atLeast"/>
          <w:tblHeader w:val="0"/>
        </w:trPr>
        <w:tc>
          <w:tcPr>
            <w:vMerge w:val="continue"/>
            <w:tcBorders>
              <w:left w:color="000000" w:space="0" w:sz="12"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shd w:fill="d0cece" w:val="clear"/>
            <w:vAlign w:val="center"/>
          </w:tcPr>
          <w:p w:rsidR="00000000" w:rsidDel="00000000" w:rsidP="00000000" w:rsidRDefault="00000000" w:rsidRPr="00000000" w14:paraId="00000039">
            <w:pPr>
              <w:spacing w:after="0" w:line="276" w:lineRule="auto"/>
              <w:rPr>
                <w:highlight w:val="white"/>
              </w:rPr>
            </w:pPr>
            <w:r w:rsidDel="00000000" w:rsidR="00000000" w:rsidRPr="00000000">
              <w:rPr>
                <w:highlight w:val="white"/>
                <w:rtl w:val="0"/>
              </w:rPr>
              <w:t xml:space="preserve">Break</w:t>
            </w:r>
          </w:p>
        </w:tc>
        <w:tc>
          <w:tcPr>
            <w:tcBorders>
              <w:right w:color="000000" w:space="0" w:sz="12" w:val="single"/>
            </w:tcBorders>
            <w:shd w:fill="d0cece" w:val="clear"/>
          </w:tcPr>
          <w:p w:rsidR="00000000" w:rsidDel="00000000" w:rsidP="00000000" w:rsidRDefault="00000000" w:rsidRPr="00000000" w14:paraId="0000003A">
            <w:pPr>
              <w:spacing w:after="0" w:line="276" w:lineRule="auto"/>
              <w:rPr>
                <w:highlight w:val="white"/>
              </w:rPr>
            </w:pPr>
            <w:r w:rsidDel="00000000" w:rsidR="00000000" w:rsidRPr="00000000">
              <w:rPr>
                <w:highlight w:val="white"/>
                <w:rtl w:val="0"/>
              </w:rPr>
              <w:t xml:space="preserve">10 Mins</w:t>
            </w:r>
          </w:p>
        </w:tc>
      </w:tr>
      <w:tr>
        <w:trPr>
          <w:cantSplit w:val="0"/>
          <w:trHeight w:val="269" w:hRule="atLeast"/>
          <w:tblHeader w:val="0"/>
        </w:trPr>
        <w:tc>
          <w:tcPr>
            <w:vMerge w:val="continue"/>
            <w:tcBorders>
              <w:lef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tc>
        <w:tc>
          <w:tcPr>
            <w:tcBorders>
              <w:bottom w:color="bfbfbf" w:space="0" w:sz="4" w:val="single"/>
            </w:tcBorders>
            <w:vAlign w:val="center"/>
          </w:tcPr>
          <w:p w:rsidR="00000000" w:rsidDel="00000000" w:rsidP="00000000" w:rsidRDefault="00000000" w:rsidRPr="00000000" w14:paraId="0000003E">
            <w:pPr>
              <w:spacing w:after="0" w:line="276" w:lineRule="auto"/>
              <w:rPr>
                <w:highlight w:val="white"/>
              </w:rPr>
            </w:pPr>
            <w:r w:rsidDel="00000000" w:rsidR="00000000" w:rsidRPr="00000000">
              <w:rPr>
                <w:highlight w:val="white"/>
                <w:rtl w:val="0"/>
              </w:rPr>
              <w:t xml:space="preserve">Activity 4: Structured reflection of the day </w:t>
            </w:r>
          </w:p>
        </w:tc>
        <w:tc>
          <w:tcPr>
            <w:tcBorders>
              <w:right w:color="000000" w:space="0" w:sz="12" w:val="single"/>
            </w:tcBorders>
          </w:tcPr>
          <w:p w:rsidR="00000000" w:rsidDel="00000000" w:rsidP="00000000" w:rsidRDefault="00000000" w:rsidRPr="00000000" w14:paraId="0000003F">
            <w:pPr>
              <w:spacing w:after="0" w:line="276" w:lineRule="auto"/>
              <w:rPr>
                <w:highlight w:val="white"/>
              </w:rPr>
            </w:pPr>
            <w:r w:rsidDel="00000000" w:rsidR="00000000" w:rsidRPr="00000000">
              <w:rPr>
                <w:highlight w:val="white"/>
                <w:rtl w:val="0"/>
              </w:rPr>
              <w:t xml:space="preserve">60 Mins</w:t>
            </w:r>
          </w:p>
        </w:tc>
      </w:tr>
    </w:tbl>
    <w:p w:rsidR="00000000" w:rsidDel="00000000" w:rsidP="00000000" w:rsidRDefault="00000000" w:rsidRPr="00000000" w14:paraId="00000040">
      <w:pPr>
        <w:spacing w:after="0" w:line="276" w:lineRule="auto"/>
        <w:rPr>
          <w:highlight w:val="white"/>
        </w:rPr>
      </w:pPr>
      <w:r w:rsidDel="00000000" w:rsidR="00000000" w:rsidRPr="00000000">
        <w:rPr>
          <w:rtl w:val="0"/>
        </w:rPr>
      </w:r>
    </w:p>
    <w:p w:rsidR="00000000" w:rsidDel="00000000" w:rsidP="00000000" w:rsidRDefault="00000000" w:rsidRPr="00000000" w14:paraId="00000041">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42">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43">
      <w:pPr>
        <w:pageBreakBefore w:val="0"/>
        <w:spacing w:line="276" w:lineRule="auto"/>
        <w:jc w:val="both"/>
        <w:rPr>
          <w:highlight w:val="white"/>
        </w:rPr>
      </w:pPr>
      <w:r w:rsidDel="00000000" w:rsidR="00000000" w:rsidRPr="00000000">
        <w:rPr>
          <w:rtl w:val="0"/>
        </w:rPr>
      </w:r>
    </w:p>
    <w:p w:rsidR="00000000" w:rsidDel="00000000" w:rsidP="00000000" w:rsidRDefault="00000000" w:rsidRPr="00000000" w14:paraId="00000044">
      <w:pPr>
        <w:pageBreakBefore w:val="0"/>
        <w:spacing w:after="0" w:line="276" w:lineRule="auto"/>
        <w:rPr>
          <w:highlight w:val="white"/>
        </w:rPr>
      </w:pPr>
      <w:r w:rsidDel="00000000" w:rsidR="00000000" w:rsidRPr="00000000">
        <w:rPr>
          <w:rtl w:val="0"/>
        </w:rPr>
      </w:r>
    </w:p>
    <w:p w:rsidR="00000000" w:rsidDel="00000000" w:rsidP="00000000" w:rsidRDefault="00000000" w:rsidRPr="00000000" w14:paraId="00000045">
      <w:pPr>
        <w:pageBreakBefore w:val="0"/>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46">
      <w:pPr>
        <w:pageBreakBefore w:val="0"/>
        <w:spacing w:after="0" w:line="276" w:lineRule="auto"/>
        <w:ind w:left="0" w:firstLine="0"/>
        <w:rPr>
          <w:highlight w:val="white"/>
        </w:rPr>
      </w:pPr>
      <w:r w:rsidDel="00000000" w:rsidR="00000000" w:rsidRPr="00000000">
        <w:rPr>
          <w:rtl w:val="0"/>
        </w:rPr>
      </w:r>
    </w:p>
    <w:tbl>
      <w:tblPr>
        <w:tblStyle w:val="Table3"/>
        <w:tblW w:w="13935.0" w:type="dxa"/>
        <w:jc w:val="left"/>
        <w:tblInd w:w="-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35"/>
        <w:tblGridChange w:id="0">
          <w:tblGrid>
            <w:gridCol w:w="13935"/>
          </w:tblGrid>
        </w:tblGridChange>
      </w:tblGrid>
      <w:tr>
        <w:trPr>
          <w:cantSplit w:val="0"/>
          <w:trHeight w:val="22684.15039062499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b w:val="1"/>
                <w:highlight w:val="white"/>
                <w:rtl w:val="0"/>
              </w:rPr>
              <w:t xml:space="preserve">Activity 1</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highlight w:val="white"/>
                <w:rtl w:val="0"/>
              </w:rPr>
              <w:t xml:space="preserve">Objective</w:t>
            </w:r>
            <w:r w:rsidDel="00000000" w:rsidR="00000000" w:rsidRPr="00000000">
              <w:rPr>
                <w:highlight w:val="white"/>
                <w:rtl w:val="0"/>
              </w:rPr>
              <w:t xml:space="preserve">: to understand What “Management” is required for Managing a classroom.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Participants will be able to understand the strong correlation of academic and non academic aspects of managing a classroom.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computer, PPT, Notebook and Pen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i w:val="1"/>
              </w:rPr>
              <w:drawing>
                <wp:inline distB="0" distT="0" distL="0" distR="0">
                  <wp:extent cx="252000" cy="252000"/>
                  <wp:effectExtent b="0" l="0" r="0" t="0"/>
                  <wp:docPr id="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b w:val="1"/>
                <w:highlight w:val="white"/>
                <w:rtl w:val="0"/>
              </w:rPr>
              <w:t xml:space="preserve">Lecture Notes: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highlight w:val="white"/>
              </w:rPr>
            </w:pPr>
            <w:r w:rsidDel="00000000" w:rsidR="00000000" w:rsidRPr="00000000">
              <w:rPr>
                <w:highlight w:val="white"/>
                <w:rtl w:val="0"/>
              </w:rPr>
              <w:t xml:space="preserve">Now let's ask ourselves what different processes and systems  we need to manage to enable teachers and students in a learning environment?   You may say </w:t>
            </w:r>
            <w:r w:rsidDel="00000000" w:rsidR="00000000" w:rsidRPr="00000000">
              <w:rPr>
                <w:b w:val="1"/>
                <w:highlight w:val="white"/>
                <w:rtl w:val="0"/>
              </w:rPr>
              <w:t xml:space="preserve">Human Resources, Resources, Time, Process, Pedagogical tool, control. </w:t>
            </w:r>
          </w:p>
          <w:p w:rsidR="00000000" w:rsidDel="00000000" w:rsidP="00000000" w:rsidRDefault="00000000" w:rsidRPr="00000000" w14:paraId="0000004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highlight w:val="white"/>
              </w:rPr>
            </w:pPr>
            <w:r w:rsidDel="00000000" w:rsidR="00000000" w:rsidRPr="00000000">
              <w:rPr>
                <w:highlight w:val="white"/>
                <w:rtl w:val="0"/>
              </w:rPr>
              <w:t xml:space="preserve">Now during your observation of a classroom. Let's break the classroom (40 Mins) into as many tangents as possible. We try to understand the seen and the unseen part of a classroom of  40 Mins. The trainer will instruct participants to think about what goes behind in running a successful classroom where teachers are facilitating constructive and participative learning experiences for students. </w:t>
            </w:r>
          </w:p>
          <w:p w:rsidR="00000000" w:rsidDel="00000000" w:rsidP="00000000" w:rsidRDefault="00000000" w:rsidRPr="00000000" w14:paraId="0000005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highlight w:val="white"/>
              </w:rPr>
            </w:pPr>
            <w:r w:rsidDel="00000000" w:rsidR="00000000" w:rsidRPr="00000000">
              <w:rPr>
                <w:highlight w:val="white"/>
                <w:rtl w:val="0"/>
              </w:rPr>
              <w:t xml:space="preserve">Here is the Mindmap: Where we try to understand when we say classroom Management, What is likely to be a classroom Management (for a teachers or a head teachers)</w:t>
            </w:r>
          </w:p>
          <w:p w:rsidR="00000000" w:rsidDel="00000000" w:rsidP="00000000" w:rsidRDefault="00000000" w:rsidRPr="00000000" w14:paraId="0000005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highlight w:val="white"/>
              </w:rPr>
            </w:pPr>
            <w:r w:rsidDel="00000000" w:rsidR="00000000" w:rsidRPr="00000000">
              <w:rPr>
                <w:highlight w:val="white"/>
                <w:rtl w:val="0"/>
              </w:rPr>
              <w:t xml:space="preserve">In the below mindmap, you may observe that How academic and non academic tasks are interacting with each other to make a class possible.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highlight w:val="whit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highlight w:val="white"/>
              </w:rPr>
            </w:pPr>
            <w:r w:rsidDel="00000000" w:rsidR="00000000" w:rsidRPr="00000000">
              <w:rPr>
                <w:rtl w:val="0"/>
              </w:rPr>
            </w:r>
          </w:p>
          <w:p w:rsidR="00000000" w:rsidDel="00000000" w:rsidP="00000000" w:rsidRDefault="00000000" w:rsidRPr="00000000" w14:paraId="00000054">
            <w:pPr>
              <w:pStyle w:val="Heading3"/>
              <w:pageBreakBefore w:val="0"/>
              <w:spacing w:line="276" w:lineRule="auto"/>
              <w:rPr>
                <w:b w:val="1"/>
                <w:highlight w:val="white"/>
              </w:rPr>
            </w:pPr>
            <w:bookmarkStart w:colFirst="0" w:colLast="0" w:name="_heading=h.gzp6fmf78513" w:id="2"/>
            <w:bookmarkEnd w:id="2"/>
            <w:r w:rsidDel="00000000" w:rsidR="00000000" w:rsidRPr="00000000">
              <w:rPr>
                <w:rFonts w:ascii="Calibri" w:cs="Calibri" w:eastAsia="Calibri" w:hAnsi="Calibri"/>
                <w:i w:val="1"/>
                <w:sz w:val="22"/>
                <w:szCs w:val="22"/>
              </w:rPr>
              <w:drawing>
                <wp:inline distB="0" distT="0" distL="0" distR="0">
                  <wp:extent cx="252000" cy="252000"/>
                  <wp:effectExtent b="0" l="0" r="0" t="0"/>
                  <wp:docPr id="6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b w:val="1"/>
                <w:highlight w:val="white"/>
              </w:rPr>
              <w:drawing>
                <wp:inline distB="114300" distT="114300" distL="114300" distR="114300">
                  <wp:extent cx="8672513" cy="5057775"/>
                  <wp:effectExtent b="0" l="0" r="0" t="0"/>
                  <wp:docPr id="7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672513" cy="505777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b w:val="1"/>
                <w:i w:val="1"/>
              </w:rPr>
              <w:drawing>
                <wp:inline distB="0" distT="0" distL="0" distR="0">
                  <wp:extent cx="252000" cy="252000"/>
                  <wp:effectExtent b="0" l="0" r="0" t="0"/>
                  <wp:docPr id="7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b w:val="1"/>
                <w:highlight w:val="white"/>
                <w:rtl w:val="0"/>
              </w:rPr>
              <w:t xml:space="preserve">Small Small Group Activity: </w:t>
            </w:r>
            <w:r w:rsidDel="00000000" w:rsidR="00000000" w:rsidRPr="00000000">
              <w:rPr>
                <w:highlight w:val="white"/>
                <w:rtl w:val="0"/>
              </w:rPr>
              <w:t xml:space="preserve"> What do you understand by the term “classroom management” as a supervisor?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58">
            <w:pPr>
              <w:pageBreakBefore w:val="0"/>
              <w:widowControl w:val="0"/>
              <w:spacing w:after="0" w:line="276" w:lineRule="auto"/>
              <w:rPr>
                <w:highlight w:val="white"/>
              </w:rPr>
            </w:pPr>
            <w:r w:rsidDel="00000000" w:rsidR="00000000" w:rsidRPr="00000000">
              <w:rPr>
                <w:highlight w:val="white"/>
                <w:rtl w:val="0"/>
              </w:rPr>
              <w:t xml:space="preserve">Instruction to Participants: </w:t>
            </w:r>
          </w:p>
          <w:p w:rsidR="00000000" w:rsidDel="00000000" w:rsidP="00000000" w:rsidRDefault="00000000" w:rsidRPr="00000000" w14:paraId="00000059">
            <w:pPr>
              <w:pageBreakBefore w:val="0"/>
              <w:widowControl w:val="0"/>
              <w:numPr>
                <w:ilvl w:val="0"/>
                <w:numId w:val="3"/>
              </w:numPr>
              <w:spacing w:after="0" w:line="276" w:lineRule="auto"/>
              <w:ind w:left="720" w:hanging="360"/>
              <w:rPr>
                <w:highlight w:val="white"/>
              </w:rPr>
            </w:pPr>
            <w:r w:rsidDel="00000000" w:rsidR="00000000" w:rsidRPr="00000000">
              <w:rPr>
                <w:highlight w:val="white"/>
                <w:rtl w:val="0"/>
              </w:rPr>
              <w:t xml:space="preserve">Show the mindmap during this activity (slide on projector)</w:t>
            </w:r>
          </w:p>
          <w:p w:rsidR="00000000" w:rsidDel="00000000" w:rsidP="00000000" w:rsidRDefault="00000000" w:rsidRPr="00000000" w14:paraId="0000005A">
            <w:pPr>
              <w:pageBreakBefore w:val="0"/>
              <w:widowControl w:val="0"/>
              <w:numPr>
                <w:ilvl w:val="0"/>
                <w:numId w:val="3"/>
              </w:numPr>
              <w:spacing w:after="0" w:line="276" w:lineRule="auto"/>
              <w:ind w:left="720" w:hanging="360"/>
              <w:rPr>
                <w:highlight w:val="white"/>
              </w:rPr>
            </w:pPr>
            <w:r w:rsidDel="00000000" w:rsidR="00000000" w:rsidRPr="00000000">
              <w:rPr>
                <w:highlight w:val="white"/>
                <w:rtl w:val="0"/>
              </w:rPr>
              <w:t xml:space="preserve">Ask them to discuss in their respective small group for 15 Mins, </w:t>
            </w:r>
          </w:p>
          <w:p w:rsidR="00000000" w:rsidDel="00000000" w:rsidP="00000000" w:rsidRDefault="00000000" w:rsidRPr="00000000" w14:paraId="0000005B">
            <w:pPr>
              <w:pageBreakBefore w:val="0"/>
              <w:widowControl w:val="0"/>
              <w:numPr>
                <w:ilvl w:val="0"/>
                <w:numId w:val="3"/>
              </w:numPr>
              <w:spacing w:after="0" w:line="276" w:lineRule="auto"/>
              <w:ind w:left="720" w:hanging="360"/>
              <w:rPr>
                <w:highlight w:val="white"/>
              </w:rPr>
            </w:pPr>
            <w:r w:rsidDel="00000000" w:rsidR="00000000" w:rsidRPr="00000000">
              <w:rPr>
                <w:highlight w:val="white"/>
                <w:rtl w:val="0"/>
              </w:rPr>
              <w:t xml:space="preserve">Ask them to draw a mindmap on a chart paper (Take any one specific subject,  Grade and then design a mindmap)</w:t>
            </w:r>
          </w:p>
          <w:p w:rsidR="00000000" w:rsidDel="00000000" w:rsidP="00000000" w:rsidRDefault="00000000" w:rsidRPr="00000000" w14:paraId="0000005C">
            <w:pPr>
              <w:pageBreakBefore w:val="0"/>
              <w:widowControl w:val="0"/>
              <w:numPr>
                <w:ilvl w:val="0"/>
                <w:numId w:val="3"/>
              </w:numPr>
              <w:spacing w:after="0" w:line="276" w:lineRule="auto"/>
              <w:ind w:left="720" w:hanging="360"/>
              <w:rPr>
                <w:highlight w:val="white"/>
              </w:rPr>
            </w:pPr>
            <w:r w:rsidDel="00000000" w:rsidR="00000000" w:rsidRPr="00000000">
              <w:rPr>
                <w:highlight w:val="white"/>
                <w:rtl w:val="0"/>
              </w:rPr>
              <w:t xml:space="preserve">After 15 Mins ask them to put their chat paper on the training room wall</w:t>
            </w:r>
          </w:p>
          <w:p w:rsidR="00000000" w:rsidDel="00000000" w:rsidP="00000000" w:rsidRDefault="00000000" w:rsidRPr="00000000" w14:paraId="0000005D">
            <w:pPr>
              <w:pageBreakBefore w:val="0"/>
              <w:widowControl w:val="0"/>
              <w:numPr>
                <w:ilvl w:val="0"/>
                <w:numId w:val="3"/>
              </w:numPr>
              <w:spacing w:after="0" w:line="276" w:lineRule="auto"/>
              <w:ind w:left="720" w:hanging="360"/>
              <w:rPr>
                <w:highlight w:val="white"/>
              </w:rPr>
            </w:pPr>
            <w:r w:rsidDel="00000000" w:rsidR="00000000" w:rsidRPr="00000000">
              <w:rPr>
                <w:highlight w:val="white"/>
                <w:rtl w:val="0"/>
              </w:rPr>
              <w:t xml:space="preserve">Ask other groups to have a look at this chat paper during breaks.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whit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highlight w:val="white"/>
              </w:rPr>
            </w:pPr>
            <w:r w:rsidDel="00000000" w:rsidR="00000000" w:rsidRPr="00000000">
              <w:rPr>
                <w:highlight w:val="white"/>
                <w:rtl w:val="0"/>
              </w:rPr>
              <w:t xml:space="preserve">classroom Management is evolving in nature. There may not be a single  definition of what classroom management is going to look like? Both academic and non-academic processes evolve over time, Teacher’s perception, attitude, and knowledge changes over time which changes the practices of classroom management. </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highlight w:val="white"/>
              </w:rPr>
            </w:pPr>
            <w:r w:rsidDel="00000000" w:rsidR="00000000" w:rsidRPr="00000000">
              <w:rPr>
                <w:highlight w:val="white"/>
                <w:rtl w:val="0"/>
              </w:rPr>
              <w:t xml:space="preserve">Teacher’s attention is a limited resource. Therefore it is important to create a space where we need to understand how teachers' time is divided in the classroom and how we can support teachers' time and efforts in creating constructive learning experiences.  </w:t>
            </w:r>
          </w:p>
          <w:p w:rsidR="00000000" w:rsidDel="00000000" w:rsidP="00000000" w:rsidRDefault="00000000" w:rsidRPr="00000000" w14:paraId="00000063">
            <w:pPr>
              <w:pageBreakBefore w:val="0"/>
              <w:widowControl w:val="0"/>
              <w:numPr>
                <w:ilvl w:val="0"/>
                <w:numId w:val="26"/>
              </w:numPr>
              <w:spacing w:after="0" w:line="276" w:lineRule="auto"/>
              <w:ind w:left="720" w:hanging="360"/>
              <w:rPr>
                <w:highlight w:val="white"/>
              </w:rPr>
            </w:pPr>
            <w:r w:rsidDel="00000000" w:rsidR="00000000" w:rsidRPr="00000000">
              <w:rPr>
                <w:highlight w:val="white"/>
                <w:rtl w:val="0"/>
              </w:rPr>
              <w:t xml:space="preserve">Points to reflect on while thinking about classroom Management as an academic supervisors: </w:t>
            </w:r>
          </w:p>
          <w:p w:rsidR="00000000" w:rsidDel="00000000" w:rsidP="00000000" w:rsidRDefault="00000000" w:rsidRPr="00000000" w14:paraId="00000064">
            <w:pPr>
              <w:pageBreakBefore w:val="0"/>
              <w:widowControl w:val="0"/>
              <w:numPr>
                <w:ilvl w:val="0"/>
                <w:numId w:val="1"/>
              </w:numPr>
              <w:spacing w:after="0" w:line="276" w:lineRule="auto"/>
              <w:ind w:left="720" w:hanging="360"/>
              <w:rPr>
                <w:highlight w:val="white"/>
              </w:rPr>
            </w:pPr>
            <w:r w:rsidDel="00000000" w:rsidR="00000000" w:rsidRPr="00000000">
              <w:rPr>
                <w:highlight w:val="white"/>
                <w:rtl w:val="0"/>
              </w:rPr>
              <w:t xml:space="preserve">Learner Agency, Teacher Agency </w:t>
            </w:r>
          </w:p>
          <w:p w:rsidR="00000000" w:rsidDel="00000000" w:rsidP="00000000" w:rsidRDefault="00000000" w:rsidRPr="00000000" w14:paraId="00000065">
            <w:pPr>
              <w:pageBreakBefore w:val="0"/>
              <w:widowControl w:val="0"/>
              <w:numPr>
                <w:ilvl w:val="0"/>
                <w:numId w:val="1"/>
              </w:numPr>
              <w:spacing w:after="0" w:line="276" w:lineRule="auto"/>
              <w:ind w:left="720" w:hanging="360"/>
              <w:rPr>
                <w:highlight w:val="white"/>
              </w:rPr>
            </w:pPr>
            <w:r w:rsidDel="00000000" w:rsidR="00000000" w:rsidRPr="00000000">
              <w:rPr>
                <w:highlight w:val="white"/>
                <w:rtl w:val="0"/>
              </w:rPr>
              <w:t xml:space="preserve">Pedagogy, Transaction, Active Learning</w:t>
            </w:r>
          </w:p>
          <w:p w:rsidR="00000000" w:rsidDel="00000000" w:rsidP="00000000" w:rsidRDefault="00000000" w:rsidRPr="00000000" w14:paraId="00000066">
            <w:pPr>
              <w:pageBreakBefore w:val="0"/>
              <w:widowControl w:val="0"/>
              <w:numPr>
                <w:ilvl w:val="0"/>
                <w:numId w:val="1"/>
              </w:numPr>
              <w:spacing w:after="0" w:line="276" w:lineRule="auto"/>
              <w:ind w:left="720" w:hanging="360"/>
              <w:rPr>
                <w:highlight w:val="white"/>
              </w:rPr>
            </w:pPr>
            <w:r w:rsidDel="00000000" w:rsidR="00000000" w:rsidRPr="00000000">
              <w:rPr>
                <w:highlight w:val="white"/>
                <w:rtl w:val="0"/>
              </w:rPr>
              <w:t xml:space="preserve">Interaction (use of Language, </w:t>
            </w:r>
            <w:r w:rsidDel="00000000" w:rsidR="00000000" w:rsidRPr="00000000">
              <w:rPr>
                <w:highlight w:val="white"/>
                <w:rtl w:val="0"/>
              </w:rPr>
              <w:t xml:space="preserve">eye contact, gestures, attention, or misbehaving</w:t>
            </w:r>
            <w:r w:rsidDel="00000000" w:rsidR="00000000" w:rsidRPr="00000000">
              <w:rPr>
                <w:highlight w:val="white"/>
                <w:rtl w:val="0"/>
              </w:rPr>
              <w:t xml:space="preserve">)</w:t>
            </w:r>
          </w:p>
          <w:p w:rsidR="00000000" w:rsidDel="00000000" w:rsidP="00000000" w:rsidRDefault="00000000" w:rsidRPr="00000000" w14:paraId="00000067">
            <w:pPr>
              <w:pageBreakBefore w:val="0"/>
              <w:widowControl w:val="0"/>
              <w:numPr>
                <w:ilvl w:val="0"/>
                <w:numId w:val="1"/>
              </w:numPr>
              <w:spacing w:after="0" w:line="276" w:lineRule="auto"/>
              <w:ind w:left="720" w:hanging="360"/>
              <w:rPr>
                <w:highlight w:val="white"/>
              </w:rPr>
            </w:pPr>
            <w:r w:rsidDel="00000000" w:rsidR="00000000" w:rsidRPr="00000000">
              <w:rPr>
                <w:highlight w:val="white"/>
                <w:rtl w:val="0"/>
              </w:rPr>
              <w:t xml:space="preserve">Content (Subject, Topic,Concepts, Examples,  Assessments)</w:t>
            </w:r>
          </w:p>
          <w:p w:rsidR="00000000" w:rsidDel="00000000" w:rsidP="00000000" w:rsidRDefault="00000000" w:rsidRPr="00000000" w14:paraId="00000068">
            <w:pPr>
              <w:pageBreakBefore w:val="0"/>
              <w:widowControl w:val="0"/>
              <w:numPr>
                <w:ilvl w:val="0"/>
                <w:numId w:val="1"/>
              </w:numPr>
              <w:spacing w:after="0" w:line="276" w:lineRule="auto"/>
              <w:ind w:left="720" w:hanging="360"/>
              <w:rPr>
                <w:highlight w:val="white"/>
              </w:rPr>
            </w:pPr>
            <w:r w:rsidDel="00000000" w:rsidR="00000000" w:rsidRPr="00000000">
              <w:rPr>
                <w:highlight w:val="white"/>
                <w:rtl w:val="0"/>
              </w:rPr>
              <w:t xml:space="preserve">Time </w:t>
            </w:r>
          </w:p>
          <w:p w:rsidR="00000000" w:rsidDel="00000000" w:rsidP="00000000" w:rsidRDefault="00000000" w:rsidRPr="00000000" w14:paraId="00000069">
            <w:pPr>
              <w:pageBreakBefore w:val="0"/>
              <w:widowControl w:val="0"/>
              <w:spacing w:after="0" w:line="276" w:lineRule="auto"/>
              <w:ind w:left="0" w:firstLine="0"/>
              <w:rPr>
                <w:b w:val="1"/>
                <w:highlight w:val="white"/>
              </w:rPr>
            </w:pPr>
            <w:r w:rsidDel="00000000" w:rsidR="00000000" w:rsidRPr="00000000">
              <w:rPr>
                <w:rtl w:val="0"/>
              </w:rPr>
            </w:r>
          </w:p>
          <w:p w:rsidR="00000000" w:rsidDel="00000000" w:rsidP="00000000" w:rsidRDefault="00000000" w:rsidRPr="00000000" w14:paraId="0000006A">
            <w:pPr>
              <w:pageBreakBefore w:val="0"/>
              <w:widowControl w:val="0"/>
              <w:spacing w:after="0" w:line="276" w:lineRule="auto"/>
              <w:ind w:left="0" w:firstLine="0"/>
              <w:rPr>
                <w:highlight w:val="white"/>
              </w:rPr>
            </w:pPr>
            <w:r w:rsidDel="00000000" w:rsidR="00000000" w:rsidRPr="00000000">
              <w:rPr>
                <w:b w:val="1"/>
                <w:highlight w:val="white"/>
                <w:rtl w:val="0"/>
              </w:rPr>
              <w:t xml:space="preserve">Homework:</w:t>
            </w:r>
            <w:r w:rsidDel="00000000" w:rsidR="00000000" w:rsidRPr="00000000">
              <w:rPr>
                <w:highlight w:val="white"/>
                <w:rtl w:val="0"/>
              </w:rPr>
              <w:t xml:space="preserve"> How would students like to manage their own classroom Process?  ( discuss with a school going child to understand his/her perspective)</w:t>
            </w:r>
          </w:p>
        </w:tc>
      </w:tr>
    </w:tbl>
    <w:p w:rsidR="00000000" w:rsidDel="00000000" w:rsidP="00000000" w:rsidRDefault="00000000" w:rsidRPr="00000000" w14:paraId="0000006B">
      <w:pPr>
        <w:pageBreakBefore w:val="0"/>
        <w:spacing w:after="0" w:line="276" w:lineRule="auto"/>
        <w:ind w:left="0" w:firstLine="0"/>
        <w:rPr>
          <w:highlight w:val="white"/>
        </w:rPr>
      </w:pPr>
      <w:r w:rsidDel="00000000" w:rsidR="00000000" w:rsidRPr="00000000">
        <w:rPr>
          <w:rtl w:val="0"/>
        </w:rPr>
      </w:r>
    </w:p>
    <w:tbl>
      <w:tblPr>
        <w:tblStyle w:val="Table4"/>
        <w:tblW w:w="13995.0" w:type="dxa"/>
        <w:jc w:val="left"/>
        <w:tblInd w:w="-3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95"/>
        <w:tblGridChange w:id="0">
          <w:tblGrid>
            <w:gridCol w:w="13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76" w:lineRule="auto"/>
              <w:jc w:val="both"/>
              <w:rPr>
                <w:b w:val="1"/>
                <w:highlight w:val="white"/>
              </w:rPr>
            </w:pPr>
            <w:r w:rsidDel="00000000" w:rsidR="00000000" w:rsidRPr="00000000">
              <w:rPr>
                <w:b w:val="1"/>
                <w:highlight w:val="white"/>
                <w:rtl w:val="0"/>
              </w:rPr>
              <w:t xml:space="preserve">Activity:2</w:t>
            </w:r>
          </w:p>
          <w:p w:rsidR="00000000" w:rsidDel="00000000" w:rsidP="00000000" w:rsidRDefault="00000000" w:rsidRPr="00000000" w14:paraId="0000006D">
            <w:pPr>
              <w:pageBreakBefore w:val="0"/>
              <w:spacing w:line="276" w:lineRule="auto"/>
              <w:jc w:val="both"/>
              <w:rPr>
                <w:highlight w:val="white"/>
              </w:rPr>
            </w:pPr>
            <w:r w:rsidDel="00000000" w:rsidR="00000000" w:rsidRPr="00000000">
              <w:rPr>
                <w:highlight w:val="white"/>
                <w:rtl w:val="0"/>
              </w:rPr>
              <w:t xml:space="preserve">Objective: To understand the practices/actions we consciously or unconsciously have been engaging in managing the classroom. </w:t>
            </w:r>
          </w:p>
          <w:p w:rsidR="00000000" w:rsidDel="00000000" w:rsidP="00000000" w:rsidRDefault="00000000" w:rsidRPr="00000000" w14:paraId="0000006E">
            <w:pPr>
              <w:pageBreakBefore w:val="0"/>
              <w:spacing w:line="276" w:lineRule="auto"/>
              <w:jc w:val="both"/>
              <w:rPr>
                <w:highlight w:val="white"/>
              </w:rPr>
            </w:pPr>
            <w:r w:rsidDel="00000000" w:rsidR="00000000" w:rsidRPr="00000000">
              <w:rPr>
                <w:highlight w:val="white"/>
                <w:rtl w:val="0"/>
              </w:rPr>
              <w:t xml:space="preserve">Output: Participants will be able to reflect certain actions to manage a classroom. </w:t>
            </w:r>
          </w:p>
          <w:p w:rsidR="00000000" w:rsidDel="00000000" w:rsidP="00000000" w:rsidRDefault="00000000" w:rsidRPr="00000000" w14:paraId="0000006F">
            <w:pPr>
              <w:pageBreakBefore w:val="0"/>
              <w:spacing w:line="276" w:lineRule="auto"/>
              <w:jc w:val="both"/>
              <w:rPr>
                <w:highlight w:val="white"/>
              </w:rPr>
            </w:pPr>
            <w:r w:rsidDel="00000000" w:rsidR="00000000" w:rsidRPr="00000000">
              <w:rPr>
                <w:highlight w:val="white"/>
                <w:rtl w:val="0"/>
              </w:rPr>
              <w:t xml:space="preserve">Resource Required: Whiteboard, Computers, PPT, Notebooks, Chartpaper, Sketchpens</w:t>
            </w:r>
          </w:p>
          <w:p w:rsidR="00000000" w:rsidDel="00000000" w:rsidP="00000000" w:rsidRDefault="00000000" w:rsidRPr="00000000" w14:paraId="00000070">
            <w:pPr>
              <w:pageBreakBefore w:val="0"/>
              <w:spacing w:line="276" w:lineRule="auto"/>
              <w:jc w:val="both"/>
              <w:rPr>
                <w:highlight w:val="white"/>
              </w:rPr>
            </w:pPr>
            <w:r w:rsidDel="00000000" w:rsidR="00000000" w:rsidRPr="00000000">
              <w:rPr>
                <w:b w:val="1"/>
                <w:i w:val="1"/>
              </w:rPr>
              <w:drawing>
                <wp:inline distB="0" distT="0" distL="0" distR="0">
                  <wp:extent cx="252000" cy="252000"/>
                  <wp:effectExtent b="0" l="0" r="0" t="0"/>
                  <wp:docPr id="7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highlight w:val="white"/>
                <w:rtl w:val="0"/>
              </w:rPr>
              <w:t xml:space="preserve">Trainer’s Instruction to participants: </w:t>
            </w:r>
          </w:p>
          <w:p w:rsidR="00000000" w:rsidDel="00000000" w:rsidP="00000000" w:rsidRDefault="00000000" w:rsidRPr="00000000" w14:paraId="00000071">
            <w:pPr>
              <w:pageBreakBefore w:val="0"/>
              <w:numPr>
                <w:ilvl w:val="0"/>
                <w:numId w:val="22"/>
              </w:numPr>
              <w:spacing w:after="0" w:afterAutospacing="0" w:line="276" w:lineRule="auto"/>
              <w:ind w:left="720" w:hanging="360"/>
              <w:jc w:val="both"/>
              <w:rPr>
                <w:highlight w:val="white"/>
              </w:rPr>
            </w:pPr>
            <w:r w:rsidDel="00000000" w:rsidR="00000000" w:rsidRPr="00000000">
              <w:rPr>
                <w:highlight w:val="white"/>
                <w:rtl w:val="0"/>
              </w:rPr>
              <w:t xml:space="preserve">In the first column is the list of learner behaviour that participants are likely to encounter during the classroom. Ask the group to Devise strategies or actions to address each disruptive behaviour and record them in the second column. </w:t>
            </w:r>
          </w:p>
          <w:p w:rsidR="00000000" w:rsidDel="00000000" w:rsidP="00000000" w:rsidRDefault="00000000" w:rsidRPr="00000000" w14:paraId="00000072">
            <w:pPr>
              <w:pageBreakBefore w:val="0"/>
              <w:numPr>
                <w:ilvl w:val="0"/>
                <w:numId w:val="22"/>
              </w:numPr>
              <w:spacing w:line="276" w:lineRule="auto"/>
              <w:ind w:left="720" w:hanging="360"/>
              <w:jc w:val="both"/>
              <w:rPr>
                <w:highlight w:val="white"/>
              </w:rPr>
            </w:pPr>
            <w:r w:rsidDel="00000000" w:rsidR="00000000" w:rsidRPr="00000000">
              <w:rPr>
                <w:highlight w:val="white"/>
                <w:rtl w:val="0"/>
              </w:rPr>
              <w:t xml:space="preserve">Participants will discuss in their small group and come up with solutions. (10 Mins for internal Discussion + 5 Mins for large group Sharing)</w:t>
            </w:r>
          </w:p>
          <w:p w:rsidR="00000000" w:rsidDel="00000000" w:rsidP="00000000" w:rsidRDefault="00000000" w:rsidRPr="00000000" w14:paraId="00000073">
            <w:pPr>
              <w:pageBreakBefore w:val="0"/>
              <w:spacing w:line="276" w:lineRule="auto"/>
              <w:ind w:left="720" w:firstLine="0"/>
              <w:jc w:val="center"/>
              <w:rPr>
                <w:b w:val="1"/>
                <w:highlight w:val="white"/>
              </w:rPr>
            </w:pPr>
            <w:r w:rsidDel="00000000" w:rsidR="00000000" w:rsidRPr="00000000">
              <w:rPr>
                <w:b w:val="1"/>
                <w:i w:val="1"/>
              </w:rPr>
              <w:drawing>
                <wp:inline distB="0" distT="0" distL="0" distR="0">
                  <wp:extent cx="252000" cy="252000"/>
                  <wp:effectExtent b="0" l="0" r="0" t="0"/>
                  <wp:docPr id="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b w:val="1"/>
                <w:highlight w:val="white"/>
                <w:rtl w:val="0"/>
              </w:rPr>
              <w:t xml:space="preserve">Activity </w:t>
            </w:r>
          </w:p>
          <w:p w:rsidR="00000000" w:rsidDel="00000000" w:rsidP="00000000" w:rsidRDefault="00000000" w:rsidRPr="00000000" w14:paraId="00000074">
            <w:pPr>
              <w:pageBreakBefore w:val="0"/>
              <w:spacing w:line="276" w:lineRule="auto"/>
              <w:jc w:val="both"/>
              <w:rPr>
                <w:b w:val="1"/>
                <w:highlight w:val="white"/>
              </w:rPr>
            </w:pPr>
            <w:r w:rsidDel="00000000" w:rsidR="00000000" w:rsidRPr="00000000">
              <w:rPr>
                <w:highlight w:val="white"/>
                <w:rtl w:val="0"/>
              </w:rPr>
              <w:t xml:space="preserve">The purpose of implementing classroom management strategies is to enhance school and teachers efforts to create, use and maintain constructive learning space for student learning.</w:t>
            </w:r>
            <w:r w:rsidDel="00000000" w:rsidR="00000000" w:rsidRPr="00000000">
              <w:rPr>
                <w:rtl w:val="0"/>
              </w:rPr>
            </w:r>
          </w:p>
          <w:tbl>
            <w:tblPr>
              <w:tblStyle w:val="Table5"/>
              <w:tblW w:w="13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9930"/>
              <w:gridCol w:w="2325"/>
              <w:tblGridChange w:id="0">
                <w:tblGrid>
                  <w:gridCol w:w="1455"/>
                  <w:gridCol w:w="9930"/>
                  <w:gridCol w:w="2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after="0" w:line="276" w:lineRule="auto"/>
                    <w:jc w:val="center"/>
                    <w:rPr>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after="0" w:line="276" w:lineRule="auto"/>
                    <w:jc w:val="center"/>
                    <w:rPr>
                      <w:b w:val="1"/>
                      <w:highlight w:val="white"/>
                    </w:rPr>
                  </w:pPr>
                  <w:r w:rsidDel="00000000" w:rsidR="00000000" w:rsidRPr="00000000">
                    <w:rPr>
                      <w:b w:val="1"/>
                      <w:highlight w:val="white"/>
                      <w:rtl w:val="0"/>
                    </w:rPr>
                    <w:t xml:space="preserve">Some areas of improvement found in classroom Observation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after="0" w:line="276" w:lineRule="auto"/>
                    <w:jc w:val="center"/>
                    <w:rPr>
                      <w:b w:val="1"/>
                      <w:highlight w:val="white"/>
                    </w:rPr>
                  </w:pPr>
                  <w:r w:rsidDel="00000000" w:rsidR="00000000" w:rsidRPr="00000000">
                    <w:rPr>
                      <w:b w:val="1"/>
                      <w:highlight w:val="white"/>
                      <w:rtl w:val="0"/>
                    </w:rPr>
                    <w:t xml:space="preserve">Strategies to support teacher after observation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after="0" w:line="276" w:lineRule="auto"/>
                    <w:ind w:left="0" w:firstLine="0"/>
                    <w:rPr>
                      <w:highlight w:val="white"/>
                    </w:rPr>
                  </w:pPr>
                  <w:r w:rsidDel="00000000" w:rsidR="00000000" w:rsidRPr="00000000">
                    <w:rPr>
                      <w:highlight w:val="white"/>
                      <w:rtl w:val="0"/>
                    </w:rPr>
                    <w:t xml:space="preserve">Caselet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numPr>
                      <w:ilvl w:val="0"/>
                      <w:numId w:val="5"/>
                    </w:numPr>
                    <w:spacing w:after="0" w:line="276" w:lineRule="auto"/>
                    <w:ind w:left="720" w:hanging="360"/>
                    <w:rPr>
                      <w:highlight w:val="white"/>
                    </w:rPr>
                  </w:pPr>
                  <w:r w:rsidDel="00000000" w:rsidR="00000000" w:rsidRPr="00000000">
                    <w:rPr>
                      <w:highlight w:val="white"/>
                      <w:rtl w:val="0"/>
                    </w:rPr>
                    <w:t xml:space="preserve">Maximum students engages in the side conversation during classroom  session and teachers did not pay attention to it apart from instructing them to keep quiet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after="0" w:line="276" w:lineRule="auto"/>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after="0" w:line="276" w:lineRule="auto"/>
                    <w:ind w:left="0" w:firstLine="0"/>
                    <w:rPr>
                      <w:highlight w:val="white"/>
                    </w:rPr>
                  </w:pPr>
                  <w:r w:rsidDel="00000000" w:rsidR="00000000" w:rsidRPr="00000000">
                    <w:rPr>
                      <w:highlight w:val="white"/>
                      <w:rtl w:val="0"/>
                    </w:rPr>
                    <w:t xml:space="preserve">Caselet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numPr>
                      <w:ilvl w:val="0"/>
                      <w:numId w:val="23"/>
                    </w:numPr>
                    <w:spacing w:after="0" w:line="276" w:lineRule="auto"/>
                    <w:ind w:left="720" w:hanging="360"/>
                    <w:jc w:val="both"/>
                    <w:rPr>
                      <w:b w:val="1"/>
                      <w:highlight w:val="white"/>
                    </w:rPr>
                  </w:pPr>
                  <w:r w:rsidDel="00000000" w:rsidR="00000000" w:rsidRPr="00000000">
                    <w:rPr>
                      <w:highlight w:val="white"/>
                      <w:rtl w:val="0"/>
                    </w:rPr>
                    <w:t xml:space="preserve">In one classroom, only two to three students continuously answer teachers' questions,  answers it perfectly. Teachers are very content to listen to only these students and move forward in their lesson facilitation without addressing the rest of the students whether they have understood or they need further support.</w:t>
                  </w:r>
                  <w:r w:rsidDel="00000000" w:rsidR="00000000" w:rsidRPr="00000000">
                    <w:rPr>
                      <w:b w:val="1"/>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after="0" w:line="276" w:lineRule="auto"/>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after="0" w:line="276" w:lineRule="auto"/>
                    <w:ind w:left="0" w:firstLine="0"/>
                    <w:rPr>
                      <w:highlight w:val="white"/>
                    </w:rPr>
                  </w:pPr>
                  <w:r w:rsidDel="00000000" w:rsidR="00000000" w:rsidRPr="00000000">
                    <w:rPr>
                      <w:highlight w:val="white"/>
                      <w:rtl w:val="0"/>
                    </w:rPr>
                    <w:t xml:space="preserve">Caselet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numPr>
                      <w:ilvl w:val="0"/>
                      <w:numId w:val="6"/>
                    </w:numPr>
                    <w:spacing w:after="0" w:line="276" w:lineRule="auto"/>
                    <w:ind w:left="720" w:hanging="360"/>
                    <w:jc w:val="both"/>
                    <w:rPr>
                      <w:b w:val="1"/>
                      <w:highlight w:val="white"/>
                    </w:rPr>
                  </w:pPr>
                  <w:r w:rsidDel="00000000" w:rsidR="00000000" w:rsidRPr="00000000">
                    <w:rPr>
                      <w:highlight w:val="white"/>
                      <w:rtl w:val="0"/>
                    </w:rPr>
                    <w:t xml:space="preserve">The classroom has 5 female students and 20 male students. The female students are learning all the concepts taught in the classroom, but in multiple observations it is found that they do not participate and express themselves in the classroom. The teacher identified this problem himself but could not find a solution for encouraging participation and therefore seeking your help</w:t>
                  </w:r>
                  <w:r w:rsidDel="00000000" w:rsidR="00000000" w:rsidRPr="00000000">
                    <w:rPr>
                      <w:b w:val="1"/>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after="0" w:line="276" w:lineRule="auto"/>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after="0" w:line="276" w:lineRule="auto"/>
                    <w:ind w:left="0" w:firstLine="0"/>
                    <w:jc w:val="both"/>
                    <w:rPr>
                      <w:highlight w:val="white"/>
                    </w:rPr>
                  </w:pPr>
                  <w:r w:rsidDel="00000000" w:rsidR="00000000" w:rsidRPr="00000000">
                    <w:rPr>
                      <w:highlight w:val="white"/>
                      <w:rtl w:val="0"/>
                    </w:rPr>
                    <w:t xml:space="preserve">Caselet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numPr>
                      <w:ilvl w:val="0"/>
                      <w:numId w:val="11"/>
                    </w:numPr>
                    <w:spacing w:after="0" w:line="276" w:lineRule="auto"/>
                    <w:ind w:left="720" w:hanging="360"/>
                    <w:jc w:val="both"/>
                    <w:rPr>
                      <w:b w:val="1"/>
                      <w:highlight w:val="white"/>
                    </w:rPr>
                  </w:pPr>
                  <w:r w:rsidDel="00000000" w:rsidR="00000000" w:rsidRPr="00000000">
                    <w:rPr>
                      <w:highlight w:val="white"/>
                      <w:rtl w:val="0"/>
                    </w:rPr>
                    <w:t xml:space="preserve">The teacher has prepared the lesson well and students are learning and participating. While the class is running smoothly, the teacher is habituated to make inappropriate remarks (related to gender, class and their background)  to students while addressing them.</w:t>
                  </w:r>
                  <w:r w:rsidDel="00000000" w:rsidR="00000000" w:rsidRPr="00000000">
                    <w:rPr>
                      <w:b w:val="1"/>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after="0" w:line="276" w:lineRule="auto"/>
                    <w:rPr>
                      <w:highlight w:val="whit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after="0" w:line="276" w:lineRule="auto"/>
                    <w:ind w:left="0" w:firstLine="0"/>
                    <w:jc w:val="both"/>
                    <w:rPr>
                      <w:highlight w:val="white"/>
                    </w:rPr>
                  </w:pPr>
                  <w:r w:rsidDel="00000000" w:rsidR="00000000" w:rsidRPr="00000000">
                    <w:rPr>
                      <w:highlight w:val="white"/>
                      <w:rtl w:val="0"/>
                    </w:rPr>
                    <w:t xml:space="preserve">Caselet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numPr>
                      <w:ilvl w:val="0"/>
                      <w:numId w:val="4"/>
                    </w:numPr>
                    <w:spacing w:after="0" w:line="276" w:lineRule="auto"/>
                    <w:ind w:left="720" w:hanging="360"/>
                    <w:jc w:val="both"/>
                    <w:rPr>
                      <w:b w:val="1"/>
                      <w:highlight w:val="white"/>
                    </w:rPr>
                  </w:pPr>
                  <w:r w:rsidDel="00000000" w:rsidR="00000000" w:rsidRPr="00000000">
                    <w:rPr>
                      <w:b w:val="1"/>
                      <w:highlight w:val="white"/>
                      <w:rtl w:val="0"/>
                    </w:rPr>
                    <w:t xml:space="preserve">I</w:t>
                  </w:r>
                  <w:r w:rsidDel="00000000" w:rsidR="00000000" w:rsidRPr="00000000">
                    <w:rPr>
                      <w:highlight w:val="white"/>
                      <w:rtl w:val="0"/>
                    </w:rPr>
                    <w:t xml:space="preserve">n your classroom observations in a school, you have observed all the teachers over a period of time. They understand your feedback and work on it and show improvement. In staff meetings, they share that though they are happy to get some feedback from you and in school, there is no acknowledgement of their best practices. The headmaster of the school is totally detached with classroom learning processes and does not support teachers in any initiative.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after="0" w:line="276" w:lineRule="auto"/>
                    <w:rPr>
                      <w:highlight w:val="white"/>
                    </w:rPr>
                  </w:pPr>
                  <w:r w:rsidDel="00000000" w:rsidR="00000000" w:rsidRPr="00000000">
                    <w:rPr>
                      <w:rtl w:val="0"/>
                    </w:rPr>
                  </w:r>
                </w:p>
              </w:tc>
            </w:tr>
          </w:tbl>
          <w:p w:rsidR="00000000" w:rsidDel="00000000" w:rsidP="00000000" w:rsidRDefault="00000000" w:rsidRPr="00000000" w14:paraId="00000087">
            <w:pPr>
              <w:pageBreakBefore w:val="0"/>
              <w:spacing w:line="276" w:lineRule="auto"/>
              <w:jc w:val="both"/>
              <w:rPr>
                <w:b w:val="1"/>
                <w:highlight w:val="white"/>
              </w:rPr>
            </w:pPr>
            <w:r w:rsidDel="00000000" w:rsidR="00000000" w:rsidRPr="00000000">
              <w:rPr>
                <w:b w:val="1"/>
                <w:i w:val="1"/>
              </w:rPr>
              <w:drawing>
                <wp:inline distB="0" distT="0" distL="0" distR="0">
                  <wp:extent cx="252000" cy="252000"/>
                  <wp:effectExtent b="0" l="0" r="0" t="0"/>
                  <wp:docPr id="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b w:val="1"/>
                <w:highlight w:val="white"/>
                <w:rtl w:val="0"/>
              </w:rPr>
              <w:t xml:space="preserve">Traine Note: </w:t>
            </w:r>
          </w:p>
          <w:p w:rsidR="00000000" w:rsidDel="00000000" w:rsidP="00000000" w:rsidRDefault="00000000" w:rsidRPr="00000000" w14:paraId="00000088">
            <w:pPr>
              <w:pageBreakBefore w:val="0"/>
              <w:spacing w:line="276" w:lineRule="auto"/>
              <w:jc w:val="both"/>
              <w:rPr>
                <w:highlight w:val="white"/>
              </w:rPr>
            </w:pPr>
            <w:r w:rsidDel="00000000" w:rsidR="00000000" w:rsidRPr="00000000">
              <w:rPr>
                <w:highlight w:val="white"/>
                <w:rtl w:val="0"/>
              </w:rPr>
              <w:t xml:space="preserve">The trainer will give participants these caselets in small groups to identify the strategies or action plan to resolve these areas. The trainer will display one caselet after another to a larger group and receive different group action plans and strategies on each caselets with their rationale to back their solution. The trainer then facilitates the discussion by establishing that these observation pointers may be same or similar in their experiences, but the solution for classroom and school management will be different depending on the seen and unseen aspect of that particular school. </w:t>
            </w:r>
          </w:p>
          <w:p w:rsidR="00000000" w:rsidDel="00000000" w:rsidP="00000000" w:rsidRDefault="00000000" w:rsidRPr="00000000" w14:paraId="00000089">
            <w:pPr>
              <w:pageBreakBefore w:val="0"/>
              <w:spacing w:line="276" w:lineRule="auto"/>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8A">
            <w:pPr>
              <w:pageBreakBefore w:val="0"/>
              <w:spacing w:line="276" w:lineRule="auto"/>
              <w:jc w:val="both"/>
              <w:rPr>
                <w:highlight w:val="white"/>
              </w:rPr>
            </w:pPr>
            <w:r w:rsidDel="00000000" w:rsidR="00000000" w:rsidRPr="00000000">
              <w:rPr>
                <w:highlight w:val="white"/>
                <w:rtl w:val="0"/>
              </w:rPr>
              <w:t xml:space="preserve">The castle discussed so far are derived from he gerental observation of classroom Management while observation we generally focus on subject facilitation and student learning.  It is our responsibility to observe classroom learning experiences holistically and therefore having observation based discussion with respective stakeholders to improve overall classroom Management in a school. For example:</w:t>
            </w:r>
          </w:p>
          <w:p w:rsidR="00000000" w:rsidDel="00000000" w:rsidP="00000000" w:rsidRDefault="00000000" w:rsidRPr="00000000" w14:paraId="0000008B">
            <w:pPr>
              <w:pageBreakBefore w:val="0"/>
              <w:numPr>
                <w:ilvl w:val="0"/>
                <w:numId w:val="7"/>
              </w:numPr>
              <w:spacing w:after="0" w:afterAutospacing="0" w:line="276" w:lineRule="auto"/>
              <w:ind w:left="720" w:hanging="360"/>
              <w:jc w:val="both"/>
              <w:rPr>
                <w:highlight w:val="white"/>
              </w:rPr>
            </w:pPr>
            <w:r w:rsidDel="00000000" w:rsidR="00000000" w:rsidRPr="00000000">
              <w:rPr>
                <w:highlight w:val="white"/>
                <w:rtl w:val="0"/>
              </w:rPr>
              <w:t xml:space="preserve">How to ensure gender inclusiveness? </w:t>
            </w:r>
          </w:p>
          <w:p w:rsidR="00000000" w:rsidDel="00000000" w:rsidP="00000000" w:rsidRDefault="00000000" w:rsidRPr="00000000" w14:paraId="0000008C">
            <w:pPr>
              <w:pageBreakBefore w:val="0"/>
              <w:numPr>
                <w:ilvl w:val="0"/>
                <w:numId w:val="7"/>
              </w:numPr>
              <w:spacing w:after="0" w:afterAutospacing="0" w:line="276" w:lineRule="auto"/>
              <w:ind w:left="720" w:hanging="360"/>
              <w:jc w:val="both"/>
              <w:rPr>
                <w:highlight w:val="white"/>
              </w:rPr>
            </w:pPr>
            <w:r w:rsidDel="00000000" w:rsidR="00000000" w:rsidRPr="00000000">
              <w:rPr>
                <w:highlight w:val="white"/>
                <w:rtl w:val="0"/>
              </w:rPr>
              <w:t xml:space="preserve">How to ensure students participation and knowledge construction in the classroom instead of teachers directive teaching?</w:t>
            </w:r>
          </w:p>
          <w:p w:rsidR="00000000" w:rsidDel="00000000" w:rsidP="00000000" w:rsidRDefault="00000000" w:rsidRPr="00000000" w14:paraId="0000008D">
            <w:pPr>
              <w:pageBreakBefore w:val="0"/>
              <w:numPr>
                <w:ilvl w:val="0"/>
                <w:numId w:val="7"/>
              </w:numPr>
              <w:spacing w:line="276" w:lineRule="auto"/>
              <w:ind w:left="720" w:hanging="360"/>
              <w:jc w:val="both"/>
              <w:rPr>
                <w:highlight w:val="white"/>
              </w:rPr>
            </w:pPr>
            <w:r w:rsidDel="00000000" w:rsidR="00000000" w:rsidRPr="00000000">
              <w:rPr>
                <w:highlight w:val="white"/>
                <w:rtl w:val="0"/>
              </w:rPr>
              <w:t xml:space="preserve">How to ensure that teachers and other school staff discuss their problem on a monthly basis and identify solutions collaboratively for ensuring student learning?</w:t>
            </w:r>
          </w:p>
        </w:tc>
      </w:tr>
    </w:tbl>
    <w:p w:rsidR="00000000" w:rsidDel="00000000" w:rsidP="00000000" w:rsidRDefault="00000000" w:rsidRPr="00000000" w14:paraId="0000008E">
      <w:pPr>
        <w:pageBreakBefore w:val="0"/>
        <w:spacing w:after="0" w:line="276" w:lineRule="auto"/>
        <w:ind w:left="0" w:firstLine="0"/>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8F">
      <w:pPr>
        <w:pageBreakBefore w:val="0"/>
        <w:spacing w:after="0" w:line="276" w:lineRule="auto"/>
        <w:ind w:left="0" w:firstLine="0"/>
        <w:rPr>
          <w:highlight w:val="white"/>
        </w:rPr>
      </w:pPr>
      <w:r w:rsidDel="00000000" w:rsidR="00000000" w:rsidRPr="00000000">
        <w:rPr>
          <w:rtl w:val="0"/>
        </w:rPr>
      </w:r>
    </w:p>
    <w:tbl>
      <w:tblPr>
        <w:tblStyle w:val="Table6"/>
        <w:tblW w:w="13440.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440"/>
        <w:tblGridChange w:id="0">
          <w:tblGrid>
            <w:gridCol w:w="13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line="276" w:lineRule="auto"/>
              <w:jc w:val="both"/>
              <w:rPr>
                <w:b w:val="1"/>
                <w:highlight w:val="white"/>
              </w:rPr>
            </w:pPr>
            <w:r w:rsidDel="00000000" w:rsidR="00000000" w:rsidRPr="00000000">
              <w:rPr>
                <w:b w:val="1"/>
                <w:highlight w:val="white"/>
                <w:rtl w:val="0"/>
              </w:rPr>
              <w:t xml:space="preserve">Activity 3</w:t>
            </w:r>
          </w:p>
          <w:p w:rsidR="00000000" w:rsidDel="00000000" w:rsidP="00000000" w:rsidRDefault="00000000" w:rsidRPr="00000000" w14:paraId="00000091">
            <w:pPr>
              <w:pageBreakBefore w:val="0"/>
              <w:widowControl w:val="0"/>
              <w:spacing w:after="0" w:line="276" w:lineRule="auto"/>
              <w:rPr>
                <w:highlight w:val="white"/>
              </w:rPr>
            </w:pPr>
            <w:r w:rsidDel="00000000" w:rsidR="00000000" w:rsidRPr="00000000">
              <w:rPr>
                <w:b w:val="1"/>
                <w:highlight w:val="white"/>
                <w:rtl w:val="0"/>
              </w:rPr>
              <w:t xml:space="preserve">Objective</w:t>
            </w:r>
            <w:r w:rsidDel="00000000" w:rsidR="00000000" w:rsidRPr="00000000">
              <w:rPr>
                <w:highlight w:val="white"/>
                <w:rtl w:val="0"/>
              </w:rPr>
              <w:t xml:space="preserve">: To demonstrate critical thinking for managing the classroom effectively. . </w:t>
            </w:r>
          </w:p>
          <w:p w:rsidR="00000000" w:rsidDel="00000000" w:rsidP="00000000" w:rsidRDefault="00000000" w:rsidRPr="00000000" w14:paraId="00000092">
            <w:pPr>
              <w:pageBreakBefore w:val="0"/>
              <w:widowControl w:val="0"/>
              <w:spacing w:after="0" w:line="276" w:lineRule="auto"/>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Participants will have the opportunity to intervene for better classroom Management. </w:t>
            </w:r>
          </w:p>
          <w:p w:rsidR="00000000" w:rsidDel="00000000" w:rsidP="00000000" w:rsidRDefault="00000000" w:rsidRPr="00000000" w14:paraId="00000093">
            <w:pPr>
              <w:pageBreakBefore w:val="0"/>
              <w:widowControl w:val="0"/>
              <w:spacing w:after="0" w:line="276" w:lineRule="auto"/>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Computer, PPT, Projector, Notebook, Pens, chart paper, Sketch Pens</w:t>
            </w:r>
          </w:p>
          <w:p w:rsidR="00000000" w:rsidDel="00000000" w:rsidP="00000000" w:rsidRDefault="00000000" w:rsidRPr="00000000" w14:paraId="00000094">
            <w:pPr>
              <w:pageBreakBefore w:val="0"/>
              <w:spacing w:line="276" w:lineRule="auto"/>
              <w:jc w:val="both"/>
              <w:rPr>
                <w:highlight w:val="white"/>
              </w:rPr>
            </w:pPr>
            <w:r w:rsidDel="00000000" w:rsidR="00000000" w:rsidRPr="00000000">
              <w:rPr>
                <w:b w:val="1"/>
                <w:i w:val="1"/>
              </w:rPr>
              <w:drawing>
                <wp:inline distB="0" distT="0" distL="0" distR="0">
                  <wp:extent cx="252000" cy="252000"/>
                  <wp:effectExtent b="0" l="0" r="0" t="0"/>
                  <wp:docPr id="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b w:val="1"/>
                <w:highlight w:val="white"/>
                <w:rtl w:val="0"/>
              </w:rPr>
              <w:t xml:space="preserve">Instruction to Participants</w:t>
            </w:r>
            <w:r w:rsidDel="00000000" w:rsidR="00000000" w:rsidRPr="00000000">
              <w:rPr>
                <w:highlight w:val="white"/>
                <w:rtl w:val="0"/>
              </w:rPr>
              <w:t xml:space="preserve">: </w:t>
            </w:r>
          </w:p>
          <w:p w:rsidR="00000000" w:rsidDel="00000000" w:rsidP="00000000" w:rsidRDefault="00000000" w:rsidRPr="00000000" w14:paraId="00000095">
            <w:pPr>
              <w:pageBreakBefore w:val="0"/>
              <w:numPr>
                <w:ilvl w:val="0"/>
                <w:numId w:val="15"/>
              </w:numPr>
              <w:spacing w:after="0" w:afterAutospacing="0" w:line="276" w:lineRule="auto"/>
              <w:ind w:left="1440" w:hanging="360"/>
              <w:jc w:val="both"/>
              <w:rPr>
                <w:highlight w:val="white"/>
              </w:rPr>
            </w:pPr>
            <w:r w:rsidDel="00000000" w:rsidR="00000000" w:rsidRPr="00000000">
              <w:rPr>
                <w:highlight w:val="white"/>
                <w:rtl w:val="0"/>
              </w:rPr>
              <w:t xml:space="preserve">Read the Activity sheet. </w:t>
            </w:r>
          </w:p>
          <w:p w:rsidR="00000000" w:rsidDel="00000000" w:rsidP="00000000" w:rsidRDefault="00000000" w:rsidRPr="00000000" w14:paraId="00000096">
            <w:pPr>
              <w:pageBreakBefore w:val="0"/>
              <w:numPr>
                <w:ilvl w:val="0"/>
                <w:numId w:val="15"/>
              </w:numPr>
              <w:spacing w:after="0" w:afterAutospacing="0" w:line="276" w:lineRule="auto"/>
              <w:ind w:left="1440" w:hanging="360"/>
              <w:jc w:val="both"/>
              <w:rPr>
                <w:highlight w:val="white"/>
              </w:rPr>
            </w:pPr>
            <w:r w:rsidDel="00000000" w:rsidR="00000000" w:rsidRPr="00000000">
              <w:rPr>
                <w:highlight w:val="white"/>
                <w:rtl w:val="0"/>
              </w:rPr>
              <w:t xml:space="preserve">Discuss in small groups: Do you believe that mentioned strategies will work? If you are observing the class &amp; you observe learner’s behaviour then what suggestions/Feedback you will provide to Teachers.  </w:t>
            </w:r>
          </w:p>
          <w:p w:rsidR="00000000" w:rsidDel="00000000" w:rsidP="00000000" w:rsidRDefault="00000000" w:rsidRPr="00000000" w14:paraId="00000097">
            <w:pPr>
              <w:pageBreakBefore w:val="0"/>
              <w:numPr>
                <w:ilvl w:val="0"/>
                <w:numId w:val="15"/>
              </w:numPr>
              <w:spacing w:after="0" w:afterAutospacing="0" w:line="276" w:lineRule="auto"/>
              <w:ind w:left="1440" w:hanging="360"/>
              <w:jc w:val="both"/>
              <w:rPr>
                <w:highlight w:val="white"/>
              </w:rPr>
            </w:pPr>
            <w:r w:rsidDel="00000000" w:rsidR="00000000" w:rsidRPr="00000000">
              <w:rPr>
                <w:highlight w:val="white"/>
                <w:rtl w:val="0"/>
              </w:rPr>
              <w:t xml:space="preserve">In the first column is the list of learner behaviour that participants are likely to encounter during the classroom. </w:t>
            </w:r>
          </w:p>
          <w:p w:rsidR="00000000" w:rsidDel="00000000" w:rsidP="00000000" w:rsidRDefault="00000000" w:rsidRPr="00000000" w14:paraId="00000098">
            <w:pPr>
              <w:pageBreakBefore w:val="0"/>
              <w:numPr>
                <w:ilvl w:val="0"/>
                <w:numId w:val="15"/>
              </w:numPr>
              <w:spacing w:after="0" w:afterAutospacing="0" w:line="276" w:lineRule="auto"/>
              <w:ind w:left="1440" w:hanging="360"/>
              <w:jc w:val="both"/>
              <w:rPr>
                <w:highlight w:val="white"/>
              </w:rPr>
            </w:pPr>
            <w:r w:rsidDel="00000000" w:rsidR="00000000" w:rsidRPr="00000000">
              <w:rPr>
                <w:highlight w:val="white"/>
                <w:rtl w:val="0"/>
              </w:rPr>
              <w:t xml:space="preserve">Ask the group to advise/choose the best strategy option to address each disruptive behaviour </w:t>
            </w:r>
          </w:p>
          <w:p w:rsidR="00000000" w:rsidDel="00000000" w:rsidP="00000000" w:rsidRDefault="00000000" w:rsidRPr="00000000" w14:paraId="00000099">
            <w:pPr>
              <w:pageBreakBefore w:val="0"/>
              <w:numPr>
                <w:ilvl w:val="0"/>
                <w:numId w:val="15"/>
              </w:numPr>
              <w:spacing w:after="0" w:afterAutospacing="0" w:line="276" w:lineRule="auto"/>
              <w:ind w:left="1440" w:hanging="360"/>
              <w:jc w:val="both"/>
              <w:rPr>
                <w:highlight w:val="white"/>
              </w:rPr>
            </w:pPr>
            <w:r w:rsidDel="00000000" w:rsidR="00000000" w:rsidRPr="00000000">
              <w:rPr>
                <w:highlight w:val="white"/>
                <w:rtl w:val="0"/>
              </w:rPr>
              <w:t xml:space="preserve">Participants will discuss in their small group and come up with solutions. (5 Mins for internal Discussion + 5 Mins for large group Sharing)</w:t>
            </w:r>
          </w:p>
          <w:p w:rsidR="00000000" w:rsidDel="00000000" w:rsidP="00000000" w:rsidRDefault="00000000" w:rsidRPr="00000000" w14:paraId="0000009A">
            <w:pPr>
              <w:pageBreakBefore w:val="0"/>
              <w:numPr>
                <w:ilvl w:val="0"/>
                <w:numId w:val="15"/>
              </w:numPr>
              <w:spacing w:after="0" w:afterAutospacing="0" w:line="276" w:lineRule="auto"/>
              <w:ind w:left="1440" w:hanging="360"/>
              <w:jc w:val="both"/>
              <w:rPr>
                <w:highlight w:val="white"/>
              </w:rPr>
            </w:pPr>
            <w:r w:rsidDel="00000000" w:rsidR="00000000" w:rsidRPr="00000000">
              <w:rPr>
                <w:highlight w:val="white"/>
                <w:rtl w:val="0"/>
              </w:rPr>
              <w:t xml:space="preserve">Trigger Questions during discussion</w:t>
            </w:r>
          </w:p>
          <w:p w:rsidR="00000000" w:rsidDel="00000000" w:rsidP="00000000" w:rsidRDefault="00000000" w:rsidRPr="00000000" w14:paraId="0000009B">
            <w:pPr>
              <w:pageBreakBefore w:val="0"/>
              <w:widowControl w:val="0"/>
              <w:numPr>
                <w:ilvl w:val="0"/>
                <w:numId w:val="13"/>
              </w:numPr>
              <w:spacing w:after="0" w:line="276" w:lineRule="auto"/>
              <w:ind w:left="1440" w:hanging="360"/>
              <w:rPr>
                <w:highlight w:val="white"/>
              </w:rPr>
            </w:pPr>
            <w:r w:rsidDel="00000000" w:rsidR="00000000" w:rsidRPr="00000000">
              <w:rPr>
                <w:highlight w:val="white"/>
                <w:rtl w:val="0"/>
              </w:rPr>
              <w:t xml:space="preserve">Trigger Question 1: If the kids are from grade 1-5, Grade 6-10 , do you intervene differently? If yes then ask why? </w:t>
            </w:r>
          </w:p>
          <w:p w:rsidR="00000000" w:rsidDel="00000000" w:rsidP="00000000" w:rsidRDefault="00000000" w:rsidRPr="00000000" w14:paraId="0000009C">
            <w:pPr>
              <w:pageBreakBefore w:val="0"/>
              <w:widowControl w:val="0"/>
              <w:numPr>
                <w:ilvl w:val="0"/>
                <w:numId w:val="13"/>
              </w:numPr>
              <w:spacing w:after="0" w:line="276" w:lineRule="auto"/>
              <w:ind w:left="1440" w:hanging="360"/>
              <w:rPr>
                <w:highlight w:val="white"/>
              </w:rPr>
            </w:pPr>
            <w:r w:rsidDel="00000000" w:rsidR="00000000" w:rsidRPr="00000000">
              <w:rPr>
                <w:highlight w:val="white"/>
                <w:rtl w:val="0"/>
              </w:rPr>
              <w:t xml:space="preserve">Trigger Question 2: Do you change your strategies if all the students are girls? If yes then ask why? </w:t>
            </w:r>
          </w:p>
          <w:p w:rsidR="00000000" w:rsidDel="00000000" w:rsidP="00000000" w:rsidRDefault="00000000" w:rsidRPr="00000000" w14:paraId="0000009D">
            <w:pPr>
              <w:pageBreakBefore w:val="0"/>
              <w:widowControl w:val="0"/>
              <w:numPr>
                <w:ilvl w:val="0"/>
                <w:numId w:val="13"/>
              </w:numPr>
              <w:spacing w:after="0" w:line="276" w:lineRule="auto"/>
              <w:ind w:left="1440" w:hanging="360"/>
              <w:rPr>
                <w:highlight w:val="white"/>
              </w:rPr>
            </w:pPr>
            <w:r w:rsidDel="00000000" w:rsidR="00000000" w:rsidRPr="00000000">
              <w:rPr>
                <w:highlight w:val="white"/>
                <w:rtl w:val="0"/>
              </w:rPr>
              <w:t xml:space="preserve">Trigger Question 3:  if you are teaching any specific subjects like religious subjects, maths, Science, Language….Do you think you will change or modify your answers? </w:t>
            </w:r>
          </w:p>
          <w:p w:rsidR="00000000" w:rsidDel="00000000" w:rsidP="00000000" w:rsidRDefault="00000000" w:rsidRPr="00000000" w14:paraId="0000009E">
            <w:pPr>
              <w:pageBreakBefore w:val="0"/>
              <w:spacing w:line="276" w:lineRule="auto"/>
              <w:ind w:left="1440" w:firstLine="0"/>
              <w:jc w:val="both"/>
              <w:rPr>
                <w:highlight w:val="white"/>
              </w:rPr>
            </w:pPr>
            <w:r w:rsidDel="00000000" w:rsidR="00000000" w:rsidRPr="00000000">
              <w:rPr>
                <w:rtl w:val="0"/>
              </w:rPr>
            </w:r>
          </w:p>
          <w:tbl>
            <w:tblPr>
              <w:tblStyle w:val="Table7"/>
              <w:tblW w:w="1315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0"/>
              <w:gridCol w:w="2925"/>
              <w:gridCol w:w="9300"/>
              <w:tblGridChange w:id="0">
                <w:tblGrid>
                  <w:gridCol w:w="930"/>
                  <w:gridCol w:w="2925"/>
                  <w:gridCol w:w="9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spacing w:after="0" w:line="276" w:lineRule="auto"/>
                    <w:rPr>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spacing w:after="0" w:line="276" w:lineRule="auto"/>
                    <w:jc w:val="center"/>
                    <w:rPr>
                      <w:highlight w:val="white"/>
                    </w:rPr>
                  </w:pPr>
                  <w:r w:rsidDel="00000000" w:rsidR="00000000" w:rsidRPr="00000000">
                    <w:rPr>
                      <w:highlight w:val="white"/>
                      <w:rtl w:val="0"/>
                    </w:rPr>
                    <w:t xml:space="preserve">Learner’s Behaviour in a class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after="0" w:line="276" w:lineRule="auto"/>
                    <w:jc w:val="center"/>
                    <w:rPr>
                      <w:highlight w:val="white"/>
                    </w:rPr>
                  </w:pPr>
                  <w:r w:rsidDel="00000000" w:rsidR="00000000" w:rsidRPr="00000000">
                    <w:rPr>
                      <w:highlight w:val="white"/>
                      <w:rtl w:val="0"/>
                    </w:rPr>
                    <w:t xml:space="preserve">Teacher’s intervention (Suggested Strategies)</w:t>
                  </w:r>
                </w:p>
                <w:p w:rsidR="00000000" w:rsidDel="00000000" w:rsidP="00000000" w:rsidRDefault="00000000" w:rsidRPr="00000000" w14:paraId="000000A2">
                  <w:pPr>
                    <w:pageBreakBefore w:val="0"/>
                    <w:widowControl w:val="0"/>
                    <w:spacing w:after="0" w:line="276" w:lineRule="auto"/>
                    <w:jc w:val="center"/>
                    <w:rPr>
                      <w:highlight w:val="white"/>
                    </w:rPr>
                  </w:pPr>
                  <w:r w:rsidDel="00000000" w:rsidR="00000000" w:rsidRPr="00000000">
                    <w:rPr>
                      <w:highlight w:val="white"/>
                      <w:rtl w:val="0"/>
                    </w:rPr>
                    <w:t xml:space="preserve">Participant may add other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ageBreakBefore w:val="0"/>
                    <w:widowControl w:val="0"/>
                    <w:spacing w:after="0" w:line="276" w:lineRule="auto"/>
                    <w:jc w:val="center"/>
                    <w:rPr>
                      <w:highlight w:val="white"/>
                    </w:rPr>
                  </w:pPr>
                  <w:r w:rsidDel="00000000" w:rsidR="00000000" w:rsidRPr="00000000">
                    <w:rPr>
                      <w:highlight w:val="whit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spacing w:after="0" w:line="276" w:lineRule="auto"/>
                    <w:rPr>
                      <w:highlight w:val="white"/>
                    </w:rPr>
                  </w:pPr>
                  <w:r w:rsidDel="00000000" w:rsidR="00000000" w:rsidRPr="00000000">
                    <w:rPr>
                      <w:highlight w:val="white"/>
                      <w:rtl w:val="0"/>
                    </w:rPr>
                    <w:t xml:space="preserve">Student Engages in the side conversation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numPr>
                      <w:ilvl w:val="0"/>
                      <w:numId w:val="12"/>
                    </w:numPr>
                    <w:spacing w:after="0" w:line="276" w:lineRule="auto"/>
                    <w:ind w:left="720" w:hanging="360"/>
                    <w:rPr>
                      <w:highlight w:val="white"/>
                    </w:rPr>
                  </w:pPr>
                  <w:r w:rsidDel="00000000" w:rsidR="00000000" w:rsidRPr="00000000">
                    <w:rPr>
                      <w:highlight w:val="white"/>
                      <w:rtl w:val="0"/>
                    </w:rPr>
                    <w:t xml:space="preserve">Behave as if you know the side conversation in class related and ask the participants to add their thoughts</w:t>
                  </w:r>
                </w:p>
                <w:p w:rsidR="00000000" w:rsidDel="00000000" w:rsidP="00000000" w:rsidRDefault="00000000" w:rsidRPr="00000000" w14:paraId="000000A6">
                  <w:pPr>
                    <w:pageBreakBefore w:val="0"/>
                    <w:widowControl w:val="0"/>
                    <w:numPr>
                      <w:ilvl w:val="0"/>
                      <w:numId w:val="12"/>
                    </w:numPr>
                    <w:spacing w:after="0" w:line="276" w:lineRule="auto"/>
                    <w:ind w:left="720" w:hanging="360"/>
                    <w:rPr>
                      <w:highlight w:val="white"/>
                    </w:rPr>
                  </w:pPr>
                  <w:r w:rsidDel="00000000" w:rsidR="00000000" w:rsidRPr="00000000">
                    <w:rPr>
                      <w:highlight w:val="white"/>
                      <w:rtl w:val="0"/>
                    </w:rPr>
                    <w:t xml:space="preserve">If you are lecturing or leading a discussion, slowly move into the parts of the room where the disruptors are; continue to lecture or discuss and don't look at them as you continue. </w:t>
                  </w:r>
                </w:p>
                <w:p w:rsidR="00000000" w:rsidDel="00000000" w:rsidP="00000000" w:rsidRDefault="00000000" w:rsidRPr="00000000" w14:paraId="000000A7">
                  <w:pPr>
                    <w:pageBreakBefore w:val="0"/>
                    <w:widowControl w:val="0"/>
                    <w:numPr>
                      <w:ilvl w:val="0"/>
                      <w:numId w:val="12"/>
                    </w:numPr>
                    <w:spacing w:after="0" w:line="276" w:lineRule="auto"/>
                    <w:ind w:left="720" w:hanging="360"/>
                    <w:rPr>
                      <w:highlight w:val="white"/>
                    </w:rPr>
                  </w:pPr>
                  <w:r w:rsidDel="00000000" w:rsidR="00000000" w:rsidRPr="00000000">
                    <w:rPr>
                      <w:highlight w:val="white"/>
                      <w:rtl w:val="0"/>
                    </w:rPr>
                    <w:t xml:space="preserve">Change the pace of the activity, do something dynamic and playful. </w:t>
                  </w:r>
                </w:p>
                <w:p w:rsidR="00000000" w:rsidDel="00000000" w:rsidP="00000000" w:rsidRDefault="00000000" w:rsidRPr="00000000" w14:paraId="000000A8">
                  <w:pPr>
                    <w:pageBreakBefore w:val="0"/>
                    <w:widowControl w:val="0"/>
                    <w:numPr>
                      <w:ilvl w:val="0"/>
                      <w:numId w:val="12"/>
                    </w:numPr>
                    <w:spacing w:after="0" w:line="276" w:lineRule="auto"/>
                    <w:ind w:left="720" w:hanging="360"/>
                    <w:rPr>
                      <w:highlight w:val="white"/>
                    </w:rPr>
                  </w:pPr>
                  <w:r w:rsidDel="00000000" w:rsidR="00000000" w:rsidRPr="00000000">
                    <w:rPr>
                      <w:highlight w:val="white"/>
                      <w:rtl w:val="0"/>
                    </w:rPr>
                    <w:t xml:space="preserve">Re-form the groups, separate the disruptors. </w:t>
                  </w:r>
                </w:p>
                <w:p w:rsidR="00000000" w:rsidDel="00000000" w:rsidP="00000000" w:rsidRDefault="00000000" w:rsidRPr="00000000" w14:paraId="000000A9">
                  <w:pPr>
                    <w:pageBreakBefore w:val="0"/>
                    <w:widowControl w:val="0"/>
                    <w:numPr>
                      <w:ilvl w:val="0"/>
                      <w:numId w:val="12"/>
                    </w:numPr>
                    <w:spacing w:after="0" w:line="276" w:lineRule="auto"/>
                    <w:ind w:left="720" w:hanging="360"/>
                    <w:rPr>
                      <w:highlight w:val="white"/>
                    </w:rPr>
                  </w:pPr>
                  <w:r w:rsidDel="00000000" w:rsidR="00000000" w:rsidRPr="00000000">
                    <w:rPr>
                      <w:highlight w:val="white"/>
                      <w:rtl w:val="0"/>
                    </w:rPr>
                    <w:t xml:space="preserve">At the start of the session, Revisit the classroom rules. </w:t>
                  </w:r>
                </w:p>
                <w:p w:rsidR="00000000" w:rsidDel="00000000" w:rsidP="00000000" w:rsidRDefault="00000000" w:rsidRPr="00000000" w14:paraId="000000AA">
                  <w:pPr>
                    <w:pageBreakBefore w:val="0"/>
                    <w:widowControl w:val="0"/>
                    <w:spacing w:after="0" w:line="276" w:lineRule="auto"/>
                    <w:rPr>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spacing w:after="0" w:line="276" w:lineRule="auto"/>
                    <w:jc w:val="center"/>
                    <w:rPr>
                      <w:highlight w:val="white"/>
                    </w:rPr>
                  </w:pPr>
                  <w:r w:rsidDel="00000000" w:rsidR="00000000" w:rsidRPr="00000000">
                    <w:rPr>
                      <w:highlight w:val="whit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widowControl w:val="0"/>
                    <w:spacing w:after="0" w:line="276" w:lineRule="auto"/>
                    <w:rPr>
                      <w:highlight w:val="white"/>
                    </w:rPr>
                  </w:pPr>
                  <w:r w:rsidDel="00000000" w:rsidR="00000000" w:rsidRPr="00000000">
                    <w:rPr>
                      <w:highlight w:val="white"/>
                      <w:rtl w:val="0"/>
                    </w:rPr>
                    <w:t xml:space="preserve">A student talks too much even after the teacher requests her/him to quit several times.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numPr>
                      <w:ilvl w:val="0"/>
                      <w:numId w:val="16"/>
                    </w:numPr>
                    <w:spacing w:after="0" w:line="276" w:lineRule="auto"/>
                    <w:ind w:left="720" w:hanging="360"/>
                    <w:rPr>
                      <w:highlight w:val="white"/>
                    </w:rPr>
                  </w:pPr>
                  <w:r w:rsidDel="00000000" w:rsidR="00000000" w:rsidRPr="00000000">
                    <w:rPr>
                      <w:highlight w:val="white"/>
                      <w:rtl w:val="0"/>
                    </w:rPr>
                    <w:t xml:space="preserve">If the learner is on the subject, begin talking with him or her and summarize the learner’s point. Then turn to others and invite their participants: “What does everyone else think?”</w:t>
                  </w:r>
                </w:p>
                <w:p w:rsidR="00000000" w:rsidDel="00000000" w:rsidP="00000000" w:rsidRDefault="00000000" w:rsidRPr="00000000" w14:paraId="000000AE">
                  <w:pPr>
                    <w:pageBreakBefore w:val="0"/>
                    <w:widowControl w:val="0"/>
                    <w:numPr>
                      <w:ilvl w:val="0"/>
                      <w:numId w:val="16"/>
                    </w:numPr>
                    <w:spacing w:after="0" w:line="276" w:lineRule="auto"/>
                    <w:ind w:left="720" w:hanging="360"/>
                    <w:rPr>
                      <w:highlight w:val="white"/>
                    </w:rPr>
                  </w:pPr>
                  <w:r w:rsidDel="00000000" w:rsidR="00000000" w:rsidRPr="00000000">
                    <w:rPr>
                      <w:highlight w:val="white"/>
                      <w:rtl w:val="0"/>
                    </w:rPr>
                    <w:t xml:space="preserve">Avoid making eye contact for a while. </w:t>
                  </w:r>
                </w:p>
                <w:p w:rsidR="00000000" w:rsidDel="00000000" w:rsidP="00000000" w:rsidRDefault="00000000" w:rsidRPr="00000000" w14:paraId="000000AF">
                  <w:pPr>
                    <w:pageBreakBefore w:val="0"/>
                    <w:widowControl w:val="0"/>
                    <w:numPr>
                      <w:ilvl w:val="0"/>
                      <w:numId w:val="16"/>
                    </w:numPr>
                    <w:spacing w:after="0" w:line="276" w:lineRule="auto"/>
                    <w:ind w:left="720" w:hanging="360"/>
                    <w:rPr>
                      <w:highlight w:val="white"/>
                    </w:rPr>
                  </w:pPr>
                  <w:r w:rsidDel="00000000" w:rsidR="00000000" w:rsidRPr="00000000">
                    <w:rPr>
                      <w:highlight w:val="white"/>
                      <w:rtl w:val="0"/>
                    </w:rPr>
                    <w:t xml:space="preserve">If he or she if off target, say, “Great point, but it’s beyond the scope of our class….Let's talk about this outside class”</w:t>
                  </w:r>
                </w:p>
                <w:p w:rsidR="00000000" w:rsidDel="00000000" w:rsidP="00000000" w:rsidRDefault="00000000" w:rsidRPr="00000000" w14:paraId="000000B0">
                  <w:pPr>
                    <w:pageBreakBefore w:val="0"/>
                    <w:widowControl w:val="0"/>
                    <w:numPr>
                      <w:ilvl w:val="0"/>
                      <w:numId w:val="16"/>
                    </w:numPr>
                    <w:spacing w:after="0" w:line="276" w:lineRule="auto"/>
                    <w:ind w:left="720" w:hanging="360"/>
                    <w:rPr>
                      <w:highlight w:val="white"/>
                    </w:rPr>
                  </w:pPr>
                  <w:r w:rsidDel="00000000" w:rsidR="00000000" w:rsidRPr="00000000">
                    <w:rPr>
                      <w:highlight w:val="white"/>
                      <w:rtl w:val="0"/>
                    </w:rPr>
                    <w:t xml:space="preserve">Change the pace of the activity and ask students to lead the class for a short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spacing w:after="0" w:line="276" w:lineRule="auto"/>
                    <w:jc w:val="center"/>
                    <w:rPr>
                      <w:highlight w:val="white"/>
                    </w:rPr>
                  </w:pPr>
                  <w:r w:rsidDel="00000000" w:rsidR="00000000" w:rsidRPr="00000000">
                    <w:rPr>
                      <w:highlight w:val="whit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spacing w:after="0" w:line="276" w:lineRule="auto"/>
                    <w:rPr>
                      <w:highlight w:val="white"/>
                    </w:rPr>
                  </w:pPr>
                  <w:r w:rsidDel="00000000" w:rsidR="00000000" w:rsidRPr="00000000">
                    <w:rPr>
                      <w:highlight w:val="white"/>
                      <w:rtl w:val="0"/>
                    </w:rPr>
                    <w:t xml:space="preserve">One kid Complains Against Another during the middle of a classroom session.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numPr>
                      <w:ilvl w:val="0"/>
                      <w:numId w:val="17"/>
                    </w:numPr>
                    <w:spacing w:after="0" w:line="276" w:lineRule="auto"/>
                    <w:ind w:left="720" w:hanging="360"/>
                    <w:rPr>
                      <w:highlight w:val="white"/>
                    </w:rPr>
                  </w:pPr>
                  <w:r w:rsidDel="00000000" w:rsidR="00000000" w:rsidRPr="00000000">
                    <w:rPr>
                      <w:highlight w:val="white"/>
                      <w:rtl w:val="0"/>
                    </w:rPr>
                    <w:t xml:space="preserve">Ask if others feel the same way, if they don't then offer to assist or listen to the disruptor during break. </w:t>
                  </w:r>
                </w:p>
                <w:p w:rsidR="00000000" w:rsidDel="00000000" w:rsidP="00000000" w:rsidRDefault="00000000" w:rsidRPr="00000000" w14:paraId="000000B4">
                  <w:pPr>
                    <w:pageBreakBefore w:val="0"/>
                    <w:widowControl w:val="0"/>
                    <w:numPr>
                      <w:ilvl w:val="0"/>
                      <w:numId w:val="17"/>
                    </w:numPr>
                    <w:spacing w:after="0" w:line="276" w:lineRule="auto"/>
                    <w:ind w:left="720" w:hanging="360"/>
                    <w:rPr>
                      <w:highlight w:val="white"/>
                    </w:rPr>
                  </w:pPr>
                  <w:r w:rsidDel="00000000" w:rsidR="00000000" w:rsidRPr="00000000">
                    <w:rPr>
                      <w:highlight w:val="white"/>
                      <w:rtl w:val="0"/>
                    </w:rPr>
                    <w:t xml:space="preserve">If others do feel the same way, facilitate a ‘productive tangents’</w:t>
                  </w:r>
                </w:p>
                <w:p w:rsidR="00000000" w:rsidDel="00000000" w:rsidP="00000000" w:rsidRDefault="00000000" w:rsidRPr="00000000" w14:paraId="000000B5">
                  <w:pPr>
                    <w:pageBreakBefore w:val="0"/>
                    <w:widowControl w:val="0"/>
                    <w:numPr>
                      <w:ilvl w:val="0"/>
                      <w:numId w:val="17"/>
                    </w:numPr>
                    <w:spacing w:after="0" w:line="276" w:lineRule="auto"/>
                    <w:ind w:left="720" w:hanging="360"/>
                    <w:rPr>
                      <w:highlight w:val="white"/>
                    </w:rPr>
                  </w:pPr>
                  <w:r w:rsidDel="00000000" w:rsidR="00000000" w:rsidRPr="00000000">
                    <w:rPr>
                      <w:highlight w:val="white"/>
                      <w:rtl w:val="0"/>
                    </w:rPr>
                    <w:t xml:space="preserve">Acknowledge the complaints, then turn the group discussion to strategizing how to overcome it. </w:t>
                  </w:r>
                </w:p>
                <w:p w:rsidR="00000000" w:rsidDel="00000000" w:rsidP="00000000" w:rsidRDefault="00000000" w:rsidRPr="00000000" w14:paraId="000000B6">
                  <w:pPr>
                    <w:pageBreakBefore w:val="0"/>
                    <w:widowControl w:val="0"/>
                    <w:numPr>
                      <w:ilvl w:val="0"/>
                      <w:numId w:val="17"/>
                    </w:numPr>
                    <w:spacing w:after="0" w:line="276" w:lineRule="auto"/>
                    <w:ind w:left="720" w:hanging="360"/>
                    <w:rPr>
                      <w:highlight w:val="white"/>
                    </w:rPr>
                  </w:pPr>
                  <w:r w:rsidDel="00000000" w:rsidR="00000000" w:rsidRPr="00000000">
                    <w:rPr>
                      <w:highlight w:val="white"/>
                      <w:rtl w:val="0"/>
                    </w:rPr>
                    <w:t xml:space="preserve">Writing the issues on the flipchart, and discussing the possible solutions. </w:t>
                  </w:r>
                </w:p>
                <w:p w:rsidR="00000000" w:rsidDel="00000000" w:rsidP="00000000" w:rsidRDefault="00000000" w:rsidRPr="00000000" w14:paraId="000000B7">
                  <w:pPr>
                    <w:pageBreakBefore w:val="0"/>
                    <w:widowControl w:val="0"/>
                    <w:numPr>
                      <w:ilvl w:val="0"/>
                      <w:numId w:val="17"/>
                    </w:numPr>
                    <w:spacing w:after="0" w:line="276" w:lineRule="auto"/>
                    <w:ind w:left="720" w:hanging="360"/>
                    <w:rPr>
                      <w:highlight w:val="white"/>
                    </w:rPr>
                  </w:pPr>
                  <w:r w:rsidDel="00000000" w:rsidR="00000000" w:rsidRPr="00000000">
                    <w:rPr>
                      <w:highlight w:val="white"/>
                      <w:rtl w:val="0"/>
                    </w:rPr>
                    <w:t xml:space="preserve">If the complaint is valid, incorporate it into the action planning to have the learner address the issue.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widowControl w:val="0"/>
                    <w:spacing w:after="0" w:line="276" w:lineRule="auto"/>
                    <w:jc w:val="center"/>
                    <w:rPr>
                      <w:highlight w:val="white"/>
                    </w:rPr>
                  </w:pPr>
                  <w:r w:rsidDel="00000000" w:rsidR="00000000" w:rsidRPr="00000000">
                    <w:rPr>
                      <w:highlight w:val="whit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after="0" w:line="276" w:lineRule="auto"/>
                    <w:rPr>
                      <w:highlight w:val="white"/>
                    </w:rPr>
                  </w:pPr>
                  <w:r w:rsidDel="00000000" w:rsidR="00000000" w:rsidRPr="00000000">
                    <w:rPr>
                      <w:highlight w:val="white"/>
                      <w:rtl w:val="0"/>
                    </w:rPr>
                    <w:t xml:space="preserve">Student Daydreams; Is not really in the class.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numPr>
                      <w:ilvl w:val="0"/>
                      <w:numId w:val="8"/>
                    </w:numPr>
                    <w:spacing w:after="0" w:line="276" w:lineRule="auto"/>
                    <w:ind w:left="720" w:hanging="360"/>
                    <w:rPr>
                      <w:highlight w:val="white"/>
                    </w:rPr>
                  </w:pPr>
                  <w:r w:rsidDel="00000000" w:rsidR="00000000" w:rsidRPr="00000000">
                    <w:rPr>
                      <w:highlight w:val="white"/>
                      <w:rtl w:val="0"/>
                    </w:rPr>
                    <w:t xml:space="preserve">Change the current activity to make it more dynamic. </w:t>
                  </w:r>
                </w:p>
                <w:p w:rsidR="00000000" w:rsidDel="00000000" w:rsidP="00000000" w:rsidRDefault="00000000" w:rsidRPr="00000000" w14:paraId="000000BB">
                  <w:pPr>
                    <w:pageBreakBefore w:val="0"/>
                    <w:widowControl w:val="0"/>
                    <w:numPr>
                      <w:ilvl w:val="0"/>
                      <w:numId w:val="8"/>
                    </w:numPr>
                    <w:spacing w:after="0" w:line="276" w:lineRule="auto"/>
                    <w:ind w:left="720" w:hanging="360"/>
                    <w:rPr>
                      <w:highlight w:val="white"/>
                    </w:rPr>
                  </w:pPr>
                  <w:r w:rsidDel="00000000" w:rsidR="00000000" w:rsidRPr="00000000">
                    <w:rPr>
                      <w:highlight w:val="white"/>
                      <w:rtl w:val="0"/>
                    </w:rPr>
                    <w:t xml:space="preserve">If more than one student, then acknowledge it. Allow a short discussion with students. Ask how the class could be better?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after="0" w:line="276" w:lineRule="auto"/>
                    <w:jc w:val="center"/>
                    <w:rPr>
                      <w:highlight w:val="white"/>
                    </w:rPr>
                  </w:pPr>
                  <w:r w:rsidDel="00000000" w:rsidR="00000000" w:rsidRPr="00000000">
                    <w:rPr>
                      <w:highlight w:val="whit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after="0" w:line="276" w:lineRule="auto"/>
                    <w:rPr>
                      <w:highlight w:val="white"/>
                    </w:rPr>
                  </w:pPr>
                  <w:r w:rsidDel="00000000" w:rsidR="00000000" w:rsidRPr="00000000">
                    <w:rPr>
                      <w:highlight w:val="white"/>
                      <w:rtl w:val="0"/>
                    </w:rPr>
                    <w:t xml:space="preserve">Student Heckles teachers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pageBreakBefore w:val="0"/>
                    <w:widowControl w:val="0"/>
                    <w:numPr>
                      <w:ilvl w:val="0"/>
                      <w:numId w:val="2"/>
                    </w:numPr>
                    <w:spacing w:after="0" w:line="276" w:lineRule="auto"/>
                    <w:ind w:left="720" w:hanging="360"/>
                    <w:rPr>
                      <w:highlight w:val="white"/>
                    </w:rPr>
                  </w:pPr>
                  <w:r w:rsidDel="00000000" w:rsidR="00000000" w:rsidRPr="00000000">
                    <w:rPr>
                      <w:highlight w:val="white"/>
                      <w:rtl w:val="0"/>
                    </w:rPr>
                    <w:t xml:space="preserve">Give the learner your attention in a learning orientated way rather than encouraging the heckling. </w:t>
                  </w:r>
                </w:p>
                <w:p w:rsidR="00000000" w:rsidDel="00000000" w:rsidP="00000000" w:rsidRDefault="00000000" w:rsidRPr="00000000" w14:paraId="000000BF">
                  <w:pPr>
                    <w:pageBreakBefore w:val="0"/>
                    <w:widowControl w:val="0"/>
                    <w:numPr>
                      <w:ilvl w:val="0"/>
                      <w:numId w:val="2"/>
                    </w:numPr>
                    <w:spacing w:after="0" w:line="276" w:lineRule="auto"/>
                    <w:ind w:left="720" w:hanging="360"/>
                    <w:rPr>
                      <w:highlight w:val="white"/>
                    </w:rPr>
                  </w:pPr>
                  <w:r w:rsidDel="00000000" w:rsidR="00000000" w:rsidRPr="00000000">
                    <w:rPr>
                      <w:highlight w:val="white"/>
                      <w:rtl w:val="0"/>
                    </w:rPr>
                    <w:t xml:space="preserve">Change the activity so that the participants are interacting with each other rather than with you. </w:t>
                  </w:r>
                </w:p>
                <w:p w:rsidR="00000000" w:rsidDel="00000000" w:rsidP="00000000" w:rsidRDefault="00000000" w:rsidRPr="00000000" w14:paraId="000000C0">
                  <w:pPr>
                    <w:pageBreakBefore w:val="0"/>
                    <w:widowControl w:val="0"/>
                    <w:numPr>
                      <w:ilvl w:val="0"/>
                      <w:numId w:val="2"/>
                    </w:numPr>
                    <w:spacing w:after="0" w:line="276" w:lineRule="auto"/>
                    <w:ind w:left="720" w:hanging="360"/>
                    <w:rPr>
                      <w:highlight w:val="white"/>
                    </w:rPr>
                  </w:pPr>
                  <w:r w:rsidDel="00000000" w:rsidR="00000000" w:rsidRPr="00000000">
                    <w:rPr>
                      <w:highlight w:val="white"/>
                      <w:rtl w:val="0"/>
                    </w:rPr>
                    <w:t xml:space="preserve">If heckling continues, talk privately to the person.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pageBreakBefore w:val="0"/>
                    <w:widowControl w:val="0"/>
                    <w:spacing w:after="0" w:line="276" w:lineRule="auto"/>
                    <w:jc w:val="center"/>
                    <w:rPr>
                      <w:highlight w:val="white"/>
                    </w:rPr>
                  </w:pPr>
                  <w:r w:rsidDel="00000000" w:rsidR="00000000" w:rsidRPr="00000000">
                    <w:rPr>
                      <w:highlight w:val="whit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after="0" w:line="276" w:lineRule="auto"/>
                    <w:rPr>
                      <w:highlight w:val="white"/>
                    </w:rPr>
                  </w:pPr>
                  <w:r w:rsidDel="00000000" w:rsidR="00000000" w:rsidRPr="00000000">
                    <w:rPr>
                      <w:highlight w:val="white"/>
                      <w:rtl w:val="0"/>
                    </w:rPr>
                    <w:t xml:space="preserve">Challenges: If the students came prepared to the class and answered all teacher questions. Not giving opportunities to other 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numPr>
                      <w:ilvl w:val="0"/>
                      <w:numId w:val="18"/>
                    </w:numPr>
                    <w:spacing w:after="0" w:line="276" w:lineRule="auto"/>
                    <w:ind w:left="720" w:hanging="360"/>
                    <w:rPr>
                      <w:highlight w:val="white"/>
                    </w:rPr>
                  </w:pPr>
                  <w:r w:rsidDel="00000000" w:rsidR="00000000" w:rsidRPr="00000000">
                    <w:rPr>
                      <w:highlight w:val="white"/>
                      <w:rtl w:val="0"/>
                    </w:rPr>
                    <w:t xml:space="preserve">In this case, ask the student to be the collaborator in your teaching. </w:t>
                  </w:r>
                </w:p>
                <w:p w:rsidR="00000000" w:rsidDel="00000000" w:rsidP="00000000" w:rsidRDefault="00000000" w:rsidRPr="00000000" w14:paraId="000000C4">
                  <w:pPr>
                    <w:pageBreakBefore w:val="0"/>
                    <w:widowControl w:val="0"/>
                    <w:numPr>
                      <w:ilvl w:val="0"/>
                      <w:numId w:val="18"/>
                    </w:numPr>
                    <w:spacing w:after="0" w:line="276" w:lineRule="auto"/>
                    <w:ind w:left="720" w:hanging="360"/>
                    <w:rPr>
                      <w:highlight w:val="white"/>
                    </w:rPr>
                  </w:pPr>
                  <w:r w:rsidDel="00000000" w:rsidR="00000000" w:rsidRPr="00000000">
                    <w:rPr>
                      <w:highlight w:val="white"/>
                      <w:rtl w:val="0"/>
                    </w:rPr>
                    <w:t xml:space="preserve">Create opportunities for the learners to participate in pairs or in small groups. You Remember, Zonal Proximal Development, Peer Learning….It works. </w:t>
                  </w:r>
                </w:p>
                <w:p w:rsidR="00000000" w:rsidDel="00000000" w:rsidP="00000000" w:rsidRDefault="00000000" w:rsidRPr="00000000" w14:paraId="000000C5">
                  <w:pPr>
                    <w:pageBreakBefore w:val="0"/>
                    <w:widowControl w:val="0"/>
                    <w:numPr>
                      <w:ilvl w:val="0"/>
                      <w:numId w:val="18"/>
                    </w:numPr>
                    <w:spacing w:after="0" w:line="276" w:lineRule="auto"/>
                    <w:ind w:left="720" w:hanging="360"/>
                    <w:rPr>
                      <w:highlight w:val="white"/>
                    </w:rPr>
                  </w:pPr>
                  <w:r w:rsidDel="00000000" w:rsidR="00000000" w:rsidRPr="00000000">
                    <w:rPr>
                      <w:highlight w:val="white"/>
                      <w:rtl w:val="0"/>
                    </w:rPr>
                    <w:t xml:space="preserve">What would you will Suggest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after="0" w:line="276" w:lineRule="auto"/>
                    <w:jc w:val="center"/>
                    <w:rPr>
                      <w:highlight w:val="white"/>
                    </w:rPr>
                  </w:pPr>
                  <w:r w:rsidDel="00000000" w:rsidR="00000000" w:rsidRPr="00000000">
                    <w:rPr>
                      <w:highlight w:val="whit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pageBreakBefore w:val="0"/>
                    <w:widowControl w:val="0"/>
                    <w:spacing w:after="0" w:line="276" w:lineRule="auto"/>
                    <w:rPr>
                      <w:highlight w:val="white"/>
                    </w:rPr>
                  </w:pPr>
                  <w:r w:rsidDel="00000000" w:rsidR="00000000" w:rsidRPr="00000000">
                    <w:rPr>
                      <w:highlight w:val="white"/>
                      <w:rtl w:val="0"/>
                    </w:rPr>
                    <w:t xml:space="preserve">Tell jokes around at inappropriate times in the middle of a session.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numPr>
                      <w:ilvl w:val="0"/>
                      <w:numId w:val="25"/>
                    </w:numPr>
                    <w:spacing w:after="0" w:line="276" w:lineRule="auto"/>
                    <w:ind w:left="720" w:hanging="360"/>
                    <w:rPr>
                      <w:highlight w:val="white"/>
                    </w:rPr>
                  </w:pPr>
                  <w:r w:rsidDel="00000000" w:rsidR="00000000" w:rsidRPr="00000000">
                    <w:rPr>
                      <w:highlight w:val="white"/>
                      <w:rtl w:val="0"/>
                    </w:rPr>
                    <w:t xml:space="preserve">When the joke is funny and told at the right time, Laugh!</w:t>
                  </w:r>
                </w:p>
                <w:p w:rsidR="00000000" w:rsidDel="00000000" w:rsidP="00000000" w:rsidRDefault="00000000" w:rsidRPr="00000000" w14:paraId="000000C9">
                  <w:pPr>
                    <w:pageBreakBefore w:val="0"/>
                    <w:widowControl w:val="0"/>
                    <w:numPr>
                      <w:ilvl w:val="0"/>
                      <w:numId w:val="25"/>
                    </w:numPr>
                    <w:spacing w:after="0" w:line="276" w:lineRule="auto"/>
                    <w:ind w:left="720" w:hanging="360"/>
                    <w:rPr>
                      <w:highlight w:val="white"/>
                    </w:rPr>
                  </w:pPr>
                  <w:r w:rsidDel="00000000" w:rsidR="00000000" w:rsidRPr="00000000">
                    <w:rPr>
                      <w:highlight w:val="white"/>
                      <w:rtl w:val="0"/>
                    </w:rPr>
                    <w:t xml:space="preserve">Give the learner attention by reengaging him or her in the content without acknowledging the joking behaviour. </w:t>
                  </w:r>
                </w:p>
                <w:p w:rsidR="00000000" w:rsidDel="00000000" w:rsidP="00000000" w:rsidRDefault="00000000" w:rsidRPr="00000000" w14:paraId="000000CA">
                  <w:pPr>
                    <w:pageBreakBefore w:val="0"/>
                    <w:widowControl w:val="0"/>
                    <w:numPr>
                      <w:ilvl w:val="0"/>
                      <w:numId w:val="25"/>
                    </w:numPr>
                    <w:spacing w:after="0" w:line="276" w:lineRule="auto"/>
                    <w:ind w:left="720" w:hanging="360"/>
                    <w:rPr>
                      <w:highlight w:val="white"/>
                    </w:rPr>
                  </w:pPr>
                  <w:r w:rsidDel="00000000" w:rsidR="00000000" w:rsidRPr="00000000">
                    <w:rPr>
                      <w:highlight w:val="white"/>
                      <w:rtl w:val="0"/>
                    </w:rPr>
                    <w:t xml:space="preserve">What would you will Suggest ? </w:t>
                  </w:r>
                </w:p>
                <w:p w:rsidR="00000000" w:rsidDel="00000000" w:rsidP="00000000" w:rsidRDefault="00000000" w:rsidRPr="00000000" w14:paraId="000000CB">
                  <w:pPr>
                    <w:pageBreakBefore w:val="0"/>
                    <w:widowControl w:val="0"/>
                    <w:spacing w:after="0" w:line="276" w:lineRule="auto"/>
                    <w:ind w:left="0" w:firstLine="0"/>
                    <w:rPr>
                      <w:highlight w:val="white"/>
                    </w:rPr>
                  </w:pPr>
                  <w:r w:rsidDel="00000000" w:rsidR="00000000" w:rsidRPr="00000000">
                    <w:rPr>
                      <w:rtl w:val="0"/>
                    </w:rPr>
                  </w:r>
                </w:p>
              </w:tc>
            </w:tr>
          </w:tbl>
          <w:p w:rsidR="00000000" w:rsidDel="00000000" w:rsidP="00000000" w:rsidRDefault="00000000" w:rsidRPr="00000000" w14:paraId="000000CC">
            <w:pPr>
              <w:pageBreakBefore w:val="0"/>
              <w:spacing w:line="276" w:lineRule="auto"/>
              <w:jc w:val="both"/>
              <w:rPr>
                <w:b w:val="1"/>
                <w:highlight w:val="white"/>
              </w:rPr>
            </w:pPr>
            <w:r w:rsidDel="00000000" w:rsidR="00000000" w:rsidRPr="00000000">
              <w:rPr>
                <w:rtl w:val="0"/>
              </w:rPr>
            </w:r>
          </w:p>
          <w:p w:rsidR="00000000" w:rsidDel="00000000" w:rsidP="00000000" w:rsidRDefault="00000000" w:rsidRPr="00000000" w14:paraId="000000CD">
            <w:pPr>
              <w:pageBreakBefore w:val="0"/>
              <w:spacing w:line="276" w:lineRule="auto"/>
              <w:jc w:val="both"/>
              <w:rPr>
                <w:b w:val="1"/>
                <w:highlight w:val="white"/>
              </w:rPr>
            </w:pPr>
            <w:r w:rsidDel="00000000" w:rsidR="00000000" w:rsidRPr="00000000">
              <w:rPr>
                <w:b w:val="1"/>
                <w:highlight w:val="white"/>
                <w:rtl w:val="0"/>
              </w:rPr>
              <w:t xml:space="preserve">concluding Discussion: </w:t>
            </w:r>
          </w:p>
          <w:p w:rsidR="00000000" w:rsidDel="00000000" w:rsidP="00000000" w:rsidRDefault="00000000" w:rsidRPr="00000000" w14:paraId="000000CE">
            <w:pPr>
              <w:pageBreakBefore w:val="0"/>
              <w:numPr>
                <w:ilvl w:val="0"/>
                <w:numId w:val="21"/>
              </w:numPr>
              <w:spacing w:after="0" w:afterAutospacing="0" w:line="276" w:lineRule="auto"/>
              <w:ind w:left="720" w:hanging="360"/>
              <w:jc w:val="both"/>
              <w:rPr>
                <w:highlight w:val="white"/>
              </w:rPr>
            </w:pPr>
            <w:r w:rsidDel="00000000" w:rsidR="00000000" w:rsidRPr="00000000">
              <w:rPr>
                <w:highlight w:val="white"/>
                <w:rtl w:val="0"/>
              </w:rPr>
              <w:t xml:space="preserve">From the above discussion, we found that there is no one solution to manage a classroom. It evolves with teachers experiences, Pedagogical innovations, Teacher-student engagement &amp; Relationships. There are many other factors that affect a classroom. </w:t>
            </w:r>
          </w:p>
          <w:p w:rsidR="00000000" w:rsidDel="00000000" w:rsidP="00000000" w:rsidRDefault="00000000" w:rsidRPr="00000000" w14:paraId="000000CF">
            <w:pPr>
              <w:pageBreakBefore w:val="0"/>
              <w:numPr>
                <w:ilvl w:val="0"/>
                <w:numId w:val="21"/>
              </w:numPr>
              <w:spacing w:after="0" w:afterAutospacing="0" w:line="276" w:lineRule="auto"/>
              <w:ind w:left="720" w:hanging="360"/>
              <w:jc w:val="both"/>
              <w:rPr>
                <w:highlight w:val="white"/>
              </w:rPr>
            </w:pPr>
            <w:r w:rsidDel="00000000" w:rsidR="00000000" w:rsidRPr="00000000">
              <w:rPr>
                <w:highlight w:val="white"/>
                <w:rtl w:val="0"/>
              </w:rPr>
              <w:t xml:space="preserve">Whatever we do, act, speak and react inside a classroom, students imitate that. So discussion around that act with teachers gives an opportunity to reflect and make meaning out of it. It helps to rectify, improve, and sometimes unlearn. </w:t>
            </w:r>
          </w:p>
          <w:p w:rsidR="00000000" w:rsidDel="00000000" w:rsidP="00000000" w:rsidRDefault="00000000" w:rsidRPr="00000000" w14:paraId="000000D0">
            <w:pPr>
              <w:pageBreakBefore w:val="0"/>
              <w:numPr>
                <w:ilvl w:val="0"/>
                <w:numId w:val="21"/>
              </w:numPr>
              <w:spacing w:after="0" w:afterAutospacing="0" w:line="276" w:lineRule="auto"/>
              <w:ind w:left="720" w:hanging="360"/>
              <w:jc w:val="both"/>
              <w:rPr>
                <w:highlight w:val="white"/>
              </w:rPr>
            </w:pPr>
            <w:r w:rsidDel="00000000" w:rsidR="00000000" w:rsidRPr="00000000">
              <w:rPr>
                <w:highlight w:val="white"/>
                <w:rtl w:val="0"/>
              </w:rPr>
              <w:t xml:space="preserve">Before concluding the discussion let's reflect the following when you visit the school next. </w:t>
            </w:r>
          </w:p>
          <w:p w:rsidR="00000000" w:rsidDel="00000000" w:rsidP="00000000" w:rsidRDefault="00000000" w:rsidRPr="00000000" w14:paraId="000000D1">
            <w:pPr>
              <w:pageBreakBefore w:val="0"/>
              <w:numPr>
                <w:ilvl w:val="0"/>
                <w:numId w:val="20"/>
              </w:numPr>
              <w:pBdr>
                <w:top w:color="auto" w:space="0" w:sz="0" w:val="none"/>
                <w:bottom w:color="auto" w:space="0" w:sz="0" w:val="none"/>
                <w:right w:color="auto" w:space="0" w:sz="0" w:val="none"/>
                <w:between w:color="auto" w:space="0" w:sz="0" w:val="none"/>
              </w:pBdr>
              <w:spacing w:after="0" w:afterAutospacing="0" w:line="276" w:lineRule="auto"/>
              <w:ind w:left="720" w:hanging="360"/>
              <w:rPr>
                <w:highlight w:val="white"/>
              </w:rPr>
            </w:pPr>
            <w:r w:rsidDel="00000000" w:rsidR="00000000" w:rsidRPr="00000000">
              <w:rPr>
                <w:highlight w:val="white"/>
                <w:rtl w:val="0"/>
              </w:rPr>
              <w:t xml:space="preserve">What are the rules teachers communicate to students in a classroom and  why?</w:t>
            </w:r>
          </w:p>
          <w:p w:rsidR="00000000" w:rsidDel="00000000" w:rsidP="00000000" w:rsidRDefault="00000000" w:rsidRPr="00000000" w14:paraId="000000D2">
            <w:pPr>
              <w:pageBreakBefore w:val="0"/>
              <w:numPr>
                <w:ilvl w:val="0"/>
                <w:numId w:val="20"/>
              </w:numPr>
              <w:pBdr>
                <w:top w:color="auto" w:space="0" w:sz="0" w:val="none"/>
                <w:bottom w:color="auto" w:space="0" w:sz="0" w:val="none"/>
                <w:right w:color="auto" w:space="0" w:sz="0" w:val="none"/>
                <w:between w:color="auto" w:space="0" w:sz="0" w:val="none"/>
              </w:pBdr>
              <w:spacing w:after="0" w:afterAutospacing="0" w:line="276" w:lineRule="auto"/>
              <w:ind w:left="720" w:hanging="360"/>
              <w:rPr>
                <w:highlight w:val="white"/>
              </w:rPr>
            </w:pPr>
            <w:r w:rsidDel="00000000" w:rsidR="00000000" w:rsidRPr="00000000">
              <w:rPr>
                <w:highlight w:val="white"/>
                <w:rtl w:val="0"/>
              </w:rPr>
              <w:t xml:space="preserve">How are our outcomes established due to our response? </w:t>
            </w:r>
          </w:p>
          <w:p w:rsidR="00000000" w:rsidDel="00000000" w:rsidP="00000000" w:rsidRDefault="00000000" w:rsidRPr="00000000" w14:paraId="000000D3">
            <w:pPr>
              <w:pageBreakBefore w:val="0"/>
              <w:numPr>
                <w:ilvl w:val="0"/>
                <w:numId w:val="20"/>
              </w:numPr>
              <w:pBdr>
                <w:top w:color="auto" w:space="0" w:sz="0" w:val="none"/>
                <w:bottom w:color="auto" w:space="0" w:sz="0" w:val="none"/>
                <w:right w:color="auto" w:space="0" w:sz="0" w:val="none"/>
                <w:between w:color="auto" w:space="0" w:sz="0" w:val="none"/>
              </w:pBdr>
              <w:spacing w:after="580" w:line="276" w:lineRule="auto"/>
              <w:ind w:left="720" w:hanging="360"/>
              <w:rPr>
                <w:highlight w:val="white"/>
              </w:rPr>
            </w:pPr>
            <w:r w:rsidDel="00000000" w:rsidR="00000000" w:rsidRPr="00000000">
              <w:rPr>
                <w:highlight w:val="white"/>
                <w:rtl w:val="0"/>
              </w:rPr>
              <w:t xml:space="preserve">What learning environment are we  creating for our students?</w:t>
            </w:r>
          </w:p>
          <w:p w:rsidR="00000000" w:rsidDel="00000000" w:rsidP="00000000" w:rsidRDefault="00000000" w:rsidRPr="00000000" w14:paraId="000000D4">
            <w:pPr>
              <w:pageBreakBefore w:val="0"/>
              <w:pBdr>
                <w:top w:color="auto" w:space="0" w:sz="0" w:val="none"/>
                <w:bottom w:color="auto" w:space="0" w:sz="0" w:val="none"/>
                <w:right w:color="auto" w:space="0" w:sz="0" w:val="none"/>
                <w:between w:color="auto" w:space="0" w:sz="0" w:val="none"/>
              </w:pBdr>
              <w:spacing w:after="580" w:line="276" w:lineRule="auto"/>
              <w:rPr>
                <w:highlight w:val="white"/>
              </w:rPr>
            </w:pPr>
            <w:r w:rsidDel="00000000" w:rsidR="00000000" w:rsidRPr="00000000">
              <w:rPr>
                <w:highlight w:val="white"/>
                <w:rtl w:val="0"/>
              </w:rPr>
              <w:t xml:space="preserve">In the next activity we will go through classroom observation forms. </w:t>
            </w:r>
          </w:p>
        </w:tc>
      </w:tr>
    </w:tbl>
    <w:p w:rsidR="00000000" w:rsidDel="00000000" w:rsidP="00000000" w:rsidRDefault="00000000" w:rsidRPr="00000000" w14:paraId="000000D5">
      <w:pPr>
        <w:pageBreakBefore w:val="0"/>
        <w:spacing w:after="0" w:line="276" w:lineRule="auto"/>
        <w:ind w:left="0" w:firstLine="0"/>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D6">
      <w:pPr>
        <w:pageBreakBefore w:val="0"/>
        <w:spacing w:after="0" w:line="276" w:lineRule="auto"/>
        <w:ind w:left="0" w:firstLine="0"/>
        <w:rPr>
          <w:highlight w:val="white"/>
        </w:rPr>
      </w:pPr>
      <w:r w:rsidDel="00000000" w:rsidR="00000000" w:rsidRPr="00000000">
        <w:rPr>
          <w:rtl w:val="0"/>
        </w:rPr>
      </w:r>
    </w:p>
    <w:tbl>
      <w:tblPr>
        <w:tblStyle w:val="Table8"/>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pageBreakBefore w:val="0"/>
              <w:widowControl w:val="0"/>
              <w:spacing w:after="0" w:line="276" w:lineRule="auto"/>
              <w:rPr>
                <w:b w:val="1"/>
                <w:highlight w:val="white"/>
              </w:rPr>
            </w:pPr>
            <w:r w:rsidDel="00000000" w:rsidR="00000000" w:rsidRPr="00000000">
              <w:rPr>
                <w:b w:val="1"/>
                <w:highlight w:val="white"/>
                <w:rtl w:val="0"/>
              </w:rPr>
              <w:t xml:space="preserve">Activity 4: Structured reflection of the day </w:t>
            </w:r>
          </w:p>
          <w:p w:rsidR="00000000" w:rsidDel="00000000" w:rsidP="00000000" w:rsidRDefault="00000000" w:rsidRPr="00000000" w14:paraId="000000D8">
            <w:pPr>
              <w:pageBreakBefore w:val="0"/>
              <w:widowControl w:val="0"/>
              <w:spacing w:after="0" w:line="276" w:lineRule="auto"/>
              <w:rPr>
                <w:b w:val="1"/>
                <w:highlight w:val="white"/>
              </w:rPr>
            </w:pPr>
            <w:r w:rsidDel="00000000" w:rsidR="00000000" w:rsidRPr="00000000">
              <w:rPr>
                <w:rtl w:val="0"/>
              </w:rPr>
            </w:r>
          </w:p>
          <w:p w:rsidR="00000000" w:rsidDel="00000000" w:rsidP="00000000" w:rsidRDefault="00000000" w:rsidRPr="00000000" w14:paraId="000000D9">
            <w:pPr>
              <w:pageBreakBefore w:val="0"/>
              <w:widowControl w:val="0"/>
              <w:spacing w:after="0" w:line="276" w:lineRule="auto"/>
              <w:rPr>
                <w:highlight w:val="white"/>
              </w:rPr>
            </w:pPr>
            <w:r w:rsidDel="00000000" w:rsidR="00000000" w:rsidRPr="00000000">
              <w:rPr>
                <w:b w:val="1"/>
                <w:highlight w:val="white"/>
                <w:rtl w:val="0"/>
              </w:rPr>
              <w:t xml:space="preserve">Objective</w:t>
            </w:r>
            <w:r w:rsidDel="00000000" w:rsidR="00000000" w:rsidRPr="00000000">
              <w:rPr>
                <w:highlight w:val="white"/>
                <w:rtl w:val="0"/>
              </w:rPr>
              <w:t xml:space="preserve">: To provide feedback and input to stakeholders for effective education delivery and other educational services. </w:t>
            </w:r>
          </w:p>
          <w:p w:rsidR="00000000" w:rsidDel="00000000" w:rsidP="00000000" w:rsidRDefault="00000000" w:rsidRPr="00000000" w14:paraId="000000DA">
            <w:pPr>
              <w:pageBreakBefore w:val="0"/>
              <w:widowControl w:val="0"/>
              <w:spacing w:after="0" w:line="276" w:lineRule="auto"/>
              <w:rPr>
                <w:highlight w:val="white"/>
              </w:rPr>
            </w:pPr>
            <w:r w:rsidDel="00000000" w:rsidR="00000000" w:rsidRPr="00000000">
              <w:rPr>
                <w:b w:val="1"/>
                <w:highlight w:val="white"/>
                <w:rtl w:val="0"/>
              </w:rPr>
              <w:t xml:space="preserve">Output:</w:t>
            </w:r>
            <w:r w:rsidDel="00000000" w:rsidR="00000000" w:rsidRPr="00000000">
              <w:rPr>
                <w:highlight w:val="white"/>
                <w:rtl w:val="0"/>
              </w:rPr>
              <w:t xml:space="preserve"> Participants will able fill the observation form ( collect Data, provide meaningful feedback to peers and share data with Authority)</w:t>
            </w:r>
          </w:p>
          <w:p w:rsidR="00000000" w:rsidDel="00000000" w:rsidP="00000000" w:rsidRDefault="00000000" w:rsidRPr="00000000" w14:paraId="000000DB">
            <w:pPr>
              <w:pageBreakBefore w:val="0"/>
              <w:widowControl w:val="0"/>
              <w:spacing w:after="0" w:line="276" w:lineRule="auto"/>
              <w:rPr>
                <w:highlight w:val="white"/>
              </w:rPr>
            </w:pPr>
            <w:r w:rsidDel="00000000" w:rsidR="00000000" w:rsidRPr="00000000">
              <w:rPr>
                <w:b w:val="1"/>
                <w:highlight w:val="white"/>
                <w:rtl w:val="0"/>
              </w:rPr>
              <w:t xml:space="preserve">Resource required</w:t>
            </w:r>
            <w:r w:rsidDel="00000000" w:rsidR="00000000" w:rsidRPr="00000000">
              <w:rPr>
                <w:highlight w:val="white"/>
                <w:rtl w:val="0"/>
              </w:rPr>
              <w:t xml:space="preserve">: Copies of Classroom observation forms, Computer, PPT, Notebook, Whiteboard, Sketchpens</w:t>
            </w:r>
          </w:p>
          <w:p w:rsidR="00000000" w:rsidDel="00000000" w:rsidP="00000000" w:rsidRDefault="00000000" w:rsidRPr="00000000" w14:paraId="000000DC">
            <w:pPr>
              <w:pageBreakBefore w:val="0"/>
              <w:widowControl w:val="0"/>
              <w:spacing w:after="0" w:line="276" w:lineRule="auto"/>
              <w:jc w:val="both"/>
              <w:rPr>
                <w:highlight w:val="white"/>
              </w:rPr>
            </w:pPr>
            <w:r w:rsidDel="00000000" w:rsidR="00000000" w:rsidRPr="00000000">
              <w:rPr>
                <w:b w:val="1"/>
                <w:highlight w:val="white"/>
                <w:rtl w:val="0"/>
              </w:rPr>
              <w:t xml:space="preserve">Structured reflection</w:t>
            </w:r>
            <w:r w:rsidDel="00000000" w:rsidR="00000000" w:rsidRPr="00000000">
              <w:rPr>
                <w:highlight w:val="white"/>
                <w:rtl w:val="0"/>
              </w:rPr>
              <w:t xml:space="preserve"> (25 mins + 35 mins)</w:t>
            </w:r>
          </w:p>
          <w:p w:rsidR="00000000" w:rsidDel="00000000" w:rsidP="00000000" w:rsidRDefault="00000000" w:rsidRPr="00000000" w14:paraId="000000DD">
            <w:pPr>
              <w:pageBreakBefore w:val="0"/>
              <w:widowControl w:val="0"/>
              <w:spacing w:after="0" w:line="276" w:lineRule="auto"/>
              <w:jc w:val="both"/>
              <w:rPr>
                <w:b w:val="1"/>
                <w:highlight w:val="white"/>
              </w:rPr>
            </w:pPr>
            <w:r w:rsidDel="00000000" w:rsidR="00000000" w:rsidRPr="00000000">
              <w:rPr>
                <w:b w:val="1"/>
                <w:highlight w:val="white"/>
                <w:rtl w:val="0"/>
              </w:rPr>
              <w:t xml:space="preserve">Notes for Trainer: </w:t>
            </w:r>
          </w:p>
          <w:p w:rsidR="00000000" w:rsidDel="00000000" w:rsidP="00000000" w:rsidRDefault="00000000" w:rsidRPr="00000000" w14:paraId="000000DE">
            <w:pPr>
              <w:pageBreakBefore w:val="0"/>
              <w:widowControl w:val="0"/>
              <w:spacing w:after="0" w:line="276" w:lineRule="auto"/>
              <w:ind w:left="720" w:firstLine="0"/>
              <w:jc w:val="both"/>
              <w:rPr>
                <w:highlight w:val="white"/>
              </w:rPr>
            </w:pPr>
            <w:r w:rsidDel="00000000" w:rsidR="00000000" w:rsidRPr="00000000">
              <w:rPr>
                <w:rtl w:val="0"/>
              </w:rPr>
            </w:r>
          </w:p>
          <w:p w:rsidR="00000000" w:rsidDel="00000000" w:rsidP="00000000" w:rsidRDefault="00000000" w:rsidRPr="00000000" w14:paraId="000000DF">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Trainer will distribute the classroom observation forms to all participants and ask the participants to read the observation template. </w:t>
            </w:r>
          </w:p>
          <w:p w:rsidR="00000000" w:rsidDel="00000000" w:rsidP="00000000" w:rsidRDefault="00000000" w:rsidRPr="00000000" w14:paraId="000000E0">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The participants will end the day with the structured reflection around classroom observation forms (Both General and Academic). </w:t>
            </w:r>
          </w:p>
          <w:p w:rsidR="00000000" w:rsidDel="00000000" w:rsidP="00000000" w:rsidRDefault="00000000" w:rsidRPr="00000000" w14:paraId="000000E1">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Trainer will ask them to list out two ideas/ skills/ strategies that were most useful for them in today’s training, and one idea/ skill/ strategy that they need clarification on. </w:t>
            </w:r>
          </w:p>
          <w:p w:rsidR="00000000" w:rsidDel="00000000" w:rsidP="00000000" w:rsidRDefault="00000000" w:rsidRPr="00000000" w14:paraId="000000E2">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To conclude the structured reflection session, participants and trainers will engage in an interactive diary session throughout the 10 days of training.</w:t>
            </w:r>
          </w:p>
          <w:p w:rsidR="00000000" w:rsidDel="00000000" w:rsidP="00000000" w:rsidRDefault="00000000" w:rsidRPr="00000000" w14:paraId="000000E3">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 Interactive dairy is a strategy to include the supervisors’ voice in the training. In an interactive diary, the trainees get to give live feedback on the design of the training that they are undertaking by engaging in a dialogue with the trainer. Other than this, there are two reasons to include interactive diaries in this training. </w:t>
            </w:r>
          </w:p>
          <w:p w:rsidR="00000000" w:rsidDel="00000000" w:rsidP="00000000" w:rsidRDefault="00000000" w:rsidRPr="00000000" w14:paraId="000000E4">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First, it will include supervisors’ voice in the training process. </w:t>
            </w:r>
          </w:p>
          <w:p w:rsidR="00000000" w:rsidDel="00000000" w:rsidP="00000000" w:rsidRDefault="00000000" w:rsidRPr="00000000" w14:paraId="000000E5">
            <w:pPr>
              <w:pageBreakBefore w:val="0"/>
              <w:widowControl w:val="0"/>
              <w:numPr>
                <w:ilvl w:val="0"/>
                <w:numId w:val="19"/>
              </w:numPr>
              <w:spacing w:after="0" w:line="276" w:lineRule="auto"/>
              <w:ind w:left="720" w:hanging="360"/>
              <w:jc w:val="both"/>
              <w:rPr>
                <w:highlight w:val="white"/>
              </w:rPr>
            </w:pPr>
            <w:r w:rsidDel="00000000" w:rsidR="00000000" w:rsidRPr="00000000">
              <w:rPr>
                <w:highlight w:val="white"/>
                <w:rtl w:val="0"/>
              </w:rPr>
              <w:t xml:space="preserve">Second, it builds a transferable skill in the supervisors that they can use when they are working in the field with their supervisors.</w:t>
            </w:r>
          </w:p>
          <w:p w:rsidR="00000000" w:rsidDel="00000000" w:rsidP="00000000" w:rsidRDefault="00000000" w:rsidRPr="00000000" w14:paraId="000000E6">
            <w:pPr>
              <w:pageBreakBefore w:val="0"/>
              <w:widowControl w:val="0"/>
              <w:spacing w:after="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E7">
            <w:pPr>
              <w:pageBreakBefore w:val="0"/>
              <w:widowControl w:val="0"/>
              <w:spacing w:after="0" w:line="276" w:lineRule="auto"/>
              <w:ind w:left="0" w:firstLine="0"/>
              <w:jc w:val="both"/>
              <w:rPr>
                <w:highlight w:val="white"/>
              </w:rPr>
            </w:pPr>
            <w:r w:rsidDel="00000000" w:rsidR="00000000" w:rsidRPr="00000000">
              <w:rPr>
                <w:b w:val="1"/>
                <w:i w:val="1"/>
              </w:rPr>
              <w:drawing>
                <wp:inline distB="0" distT="0" distL="0" distR="0">
                  <wp:extent cx="252000" cy="252000"/>
                  <wp:effectExtent b="0" l="0" r="0" t="0"/>
                  <wp:docPr id="7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000" cy="252000"/>
                          </a:xfrm>
                          <a:prstGeom prst="rect"/>
                          <a:ln/>
                        </pic:spPr>
                      </pic:pic>
                    </a:graphicData>
                  </a:graphic>
                </wp:inline>
              </w:drawing>
            </w:r>
            <w:r w:rsidDel="00000000" w:rsidR="00000000" w:rsidRPr="00000000">
              <w:rPr>
                <w:highlight w:val="white"/>
                <w:rtl w:val="0"/>
              </w:rPr>
              <w:t xml:space="preserve">Trigger Questions</w:t>
            </w:r>
          </w:p>
          <w:p w:rsidR="00000000" w:rsidDel="00000000" w:rsidP="00000000" w:rsidRDefault="00000000" w:rsidRPr="00000000" w14:paraId="000000E8">
            <w:pPr>
              <w:pageBreakBefore w:val="0"/>
              <w:widowControl w:val="0"/>
              <w:spacing w:after="0" w:line="276" w:lineRule="auto"/>
              <w:ind w:left="0" w:firstLine="0"/>
              <w:jc w:val="both"/>
              <w:rPr>
                <w:highlight w:val="white"/>
              </w:rPr>
            </w:pPr>
            <w:r w:rsidDel="00000000" w:rsidR="00000000" w:rsidRPr="00000000">
              <w:rPr>
                <w:highlight w:val="white"/>
                <w:rtl w:val="0"/>
              </w:rPr>
              <w:t xml:space="preserve">1. What did you learn about in today’s training?</w:t>
            </w:r>
          </w:p>
          <w:p w:rsidR="00000000" w:rsidDel="00000000" w:rsidP="00000000" w:rsidRDefault="00000000" w:rsidRPr="00000000" w14:paraId="000000E9">
            <w:pPr>
              <w:pageBreakBefore w:val="0"/>
              <w:widowControl w:val="0"/>
              <w:spacing w:after="0" w:line="276" w:lineRule="auto"/>
              <w:ind w:left="0" w:firstLine="0"/>
              <w:jc w:val="both"/>
              <w:rPr>
                <w:highlight w:val="white"/>
              </w:rPr>
            </w:pPr>
            <w:r w:rsidDel="00000000" w:rsidR="00000000" w:rsidRPr="00000000">
              <w:rPr>
                <w:highlight w:val="white"/>
                <w:rtl w:val="0"/>
              </w:rPr>
              <w:t xml:space="preserve">2. How today’s activities help you in filling classroom observation forms? (Refer classroom Observation)</w:t>
            </w:r>
          </w:p>
          <w:p w:rsidR="00000000" w:rsidDel="00000000" w:rsidP="00000000" w:rsidRDefault="00000000" w:rsidRPr="00000000" w14:paraId="000000EA">
            <w:pPr>
              <w:pageBreakBefore w:val="0"/>
              <w:widowControl w:val="0"/>
              <w:spacing w:after="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EB">
            <w:pPr>
              <w:pageBreakBefore w:val="0"/>
              <w:widowControl w:val="0"/>
              <w:spacing w:after="0" w:line="276" w:lineRule="auto"/>
              <w:ind w:left="0" w:firstLine="0"/>
              <w:jc w:val="both"/>
              <w:rPr>
                <w:highlight w:val="white"/>
              </w:rPr>
            </w:pPr>
            <w:r w:rsidDel="00000000" w:rsidR="00000000" w:rsidRPr="00000000">
              <w:rPr>
                <w:highlight w:val="white"/>
                <w:rtl w:val="0"/>
              </w:rPr>
              <w:t xml:space="preserve"> List down various observation indicators</w:t>
            </w:r>
          </w:p>
          <w:p w:rsidR="00000000" w:rsidDel="00000000" w:rsidP="00000000" w:rsidRDefault="00000000" w:rsidRPr="00000000" w14:paraId="000000EC">
            <w:pPr>
              <w:pageBreakBefore w:val="0"/>
              <w:widowControl w:val="0"/>
              <w:spacing w:after="0" w:line="276" w:lineRule="auto"/>
              <w:ind w:left="0" w:firstLine="0"/>
              <w:jc w:val="both"/>
              <w:rPr>
                <w:highlight w:val="white"/>
              </w:rPr>
            </w:pPr>
            <w:r w:rsidDel="00000000" w:rsidR="00000000" w:rsidRPr="00000000">
              <w:rPr>
                <w:rtl w:val="0"/>
              </w:rPr>
            </w:r>
          </w:p>
          <w:p w:rsidR="00000000" w:rsidDel="00000000" w:rsidP="00000000" w:rsidRDefault="00000000" w:rsidRPr="00000000" w14:paraId="000000ED">
            <w:pPr>
              <w:pageBreakBefore w:val="0"/>
              <w:widowControl w:val="0"/>
              <w:numPr>
                <w:ilvl w:val="0"/>
                <w:numId w:val="14"/>
              </w:numPr>
              <w:spacing w:after="0" w:line="276" w:lineRule="auto"/>
              <w:ind w:left="720" w:hanging="360"/>
              <w:jc w:val="both"/>
              <w:rPr>
                <w:highlight w:val="white"/>
              </w:rPr>
            </w:pPr>
            <w:r w:rsidDel="00000000" w:rsidR="00000000" w:rsidRPr="00000000">
              <w:rPr>
                <w:highlight w:val="white"/>
                <w:rtl w:val="0"/>
              </w:rPr>
              <w:t xml:space="preserve">academic and non academic indicators that affect classroom Teaching. . </w:t>
            </w:r>
          </w:p>
          <w:p w:rsidR="00000000" w:rsidDel="00000000" w:rsidP="00000000" w:rsidRDefault="00000000" w:rsidRPr="00000000" w14:paraId="000000EE">
            <w:pPr>
              <w:pageBreakBefore w:val="0"/>
              <w:widowControl w:val="0"/>
              <w:numPr>
                <w:ilvl w:val="0"/>
                <w:numId w:val="14"/>
              </w:numPr>
              <w:spacing w:after="0" w:afterAutospacing="0" w:line="276" w:lineRule="auto"/>
              <w:ind w:left="720" w:hanging="360"/>
              <w:jc w:val="both"/>
              <w:rPr>
                <w:highlight w:val="white"/>
              </w:rPr>
            </w:pPr>
            <w:r w:rsidDel="00000000" w:rsidR="00000000" w:rsidRPr="00000000">
              <w:rPr>
                <w:highlight w:val="white"/>
                <w:rtl w:val="0"/>
              </w:rPr>
              <w:t xml:space="preserve">Indicators related to </w:t>
            </w:r>
            <w:r w:rsidDel="00000000" w:rsidR="00000000" w:rsidRPr="00000000">
              <w:rPr>
                <w:highlight w:val="white"/>
                <w:rtl w:val="0"/>
              </w:rPr>
              <w:t xml:space="preserve">Room Setup</w:t>
            </w:r>
          </w:p>
          <w:p w:rsidR="00000000" w:rsidDel="00000000" w:rsidP="00000000" w:rsidRDefault="00000000" w:rsidRPr="00000000" w14:paraId="000000EF">
            <w:pPr>
              <w:pageBreakBefore w:val="0"/>
              <w:widowControl w:val="0"/>
              <w:numPr>
                <w:ilvl w:val="0"/>
                <w:numId w:val="14"/>
              </w:numPr>
              <w:spacing w:after="0" w:afterAutospacing="0" w:before="0" w:beforeAutospacing="0" w:line="276" w:lineRule="auto"/>
              <w:ind w:left="720" w:hanging="360"/>
              <w:jc w:val="both"/>
              <w:rPr/>
            </w:pPr>
            <w:r w:rsidDel="00000000" w:rsidR="00000000" w:rsidRPr="00000000">
              <w:rPr>
                <w:highlight w:val="white"/>
                <w:rtl w:val="0"/>
              </w:rPr>
              <w:t xml:space="preserve">Indicators related to Availability and usage of Media, Artifacts, Teaching learning Materials, Toys</w:t>
            </w:r>
          </w:p>
          <w:p w:rsidR="00000000" w:rsidDel="00000000" w:rsidP="00000000" w:rsidRDefault="00000000" w:rsidRPr="00000000" w14:paraId="000000F0">
            <w:pPr>
              <w:pageBreakBefore w:val="0"/>
              <w:widowControl w:val="0"/>
              <w:numPr>
                <w:ilvl w:val="0"/>
                <w:numId w:val="14"/>
              </w:numPr>
              <w:spacing w:after="0" w:afterAutospacing="0" w:before="0" w:beforeAutospacing="0" w:line="276" w:lineRule="auto"/>
              <w:ind w:left="720" w:hanging="360"/>
              <w:jc w:val="both"/>
              <w:rPr/>
            </w:pPr>
            <w:r w:rsidDel="00000000" w:rsidR="00000000" w:rsidRPr="00000000">
              <w:rPr>
                <w:highlight w:val="white"/>
                <w:rtl w:val="0"/>
              </w:rPr>
              <w:t xml:space="preserve">Teacher Physical presence (Voice, Non Verbal behaviour , Body Language, Posture, Dress, Appearance)</w:t>
            </w:r>
          </w:p>
          <w:p w:rsidR="00000000" w:rsidDel="00000000" w:rsidP="00000000" w:rsidRDefault="00000000" w:rsidRPr="00000000" w14:paraId="000000F1">
            <w:pPr>
              <w:pageBreakBefore w:val="0"/>
              <w:widowControl w:val="0"/>
              <w:numPr>
                <w:ilvl w:val="0"/>
                <w:numId w:val="14"/>
              </w:numPr>
              <w:spacing w:after="0" w:afterAutospacing="0" w:before="0" w:beforeAutospacing="0" w:line="276" w:lineRule="auto"/>
              <w:ind w:left="720" w:hanging="360"/>
              <w:jc w:val="both"/>
              <w:rPr/>
            </w:pPr>
            <w:r w:rsidDel="00000000" w:rsidR="00000000" w:rsidRPr="00000000">
              <w:rPr>
                <w:highlight w:val="white"/>
                <w:rtl w:val="0"/>
              </w:rPr>
              <w:t xml:space="preserve">Teacher’s Articulation of an Example (Demonstrations, Examples, Facts, Exhibits, Analogies, Testimonials, Statistics)</w:t>
            </w:r>
          </w:p>
          <w:p w:rsidR="00000000" w:rsidDel="00000000" w:rsidP="00000000" w:rsidRDefault="00000000" w:rsidRPr="00000000" w14:paraId="000000F2">
            <w:pPr>
              <w:pageBreakBefore w:val="0"/>
              <w:widowControl w:val="0"/>
              <w:numPr>
                <w:ilvl w:val="0"/>
                <w:numId w:val="14"/>
              </w:numPr>
              <w:spacing w:after="0" w:afterAutospacing="0" w:before="0" w:beforeAutospacing="0" w:line="276" w:lineRule="auto"/>
              <w:ind w:left="720" w:hanging="360"/>
              <w:rPr>
                <w:rFonts w:ascii="Arial" w:cs="Arial" w:eastAsia="Arial" w:hAnsi="Arial"/>
              </w:rPr>
            </w:pPr>
            <w:r w:rsidDel="00000000" w:rsidR="00000000" w:rsidRPr="00000000">
              <w:rPr>
                <w:highlight w:val="white"/>
                <w:rtl w:val="0"/>
              </w:rPr>
              <w:t xml:space="preserve">Are textbooks being used? For what purpose and when?</w:t>
            </w:r>
          </w:p>
          <w:p w:rsidR="00000000" w:rsidDel="00000000" w:rsidP="00000000" w:rsidRDefault="00000000" w:rsidRPr="00000000" w14:paraId="000000F3">
            <w:pPr>
              <w:pageBreakBefore w:val="0"/>
              <w:widowControl w:val="0"/>
              <w:numPr>
                <w:ilvl w:val="0"/>
                <w:numId w:val="14"/>
              </w:numPr>
              <w:spacing w:after="0" w:afterAutospacing="0" w:before="0" w:beforeAutospacing="0" w:line="276" w:lineRule="auto"/>
              <w:ind w:left="720" w:hanging="360"/>
              <w:rPr>
                <w:rFonts w:ascii="Arial" w:cs="Arial" w:eastAsia="Arial" w:hAnsi="Arial"/>
              </w:rPr>
            </w:pPr>
            <w:r w:rsidDel="00000000" w:rsidR="00000000" w:rsidRPr="00000000">
              <w:rPr>
                <w:highlight w:val="white"/>
                <w:rtl w:val="0"/>
              </w:rPr>
              <w:t xml:space="preserve">Is a time table being followed? Is there a structure for the day/time? What is this?</w:t>
            </w:r>
          </w:p>
          <w:p w:rsidR="00000000" w:rsidDel="00000000" w:rsidP="00000000" w:rsidRDefault="00000000" w:rsidRPr="00000000" w14:paraId="000000F4">
            <w:pPr>
              <w:pageBreakBefore w:val="0"/>
              <w:widowControl w:val="0"/>
              <w:numPr>
                <w:ilvl w:val="0"/>
                <w:numId w:val="14"/>
              </w:numPr>
              <w:spacing w:after="0" w:afterAutospacing="0" w:before="0" w:beforeAutospacing="0" w:line="276" w:lineRule="auto"/>
              <w:ind w:left="720" w:hanging="360"/>
              <w:rPr>
                <w:rFonts w:ascii="Arial" w:cs="Arial" w:eastAsia="Arial" w:hAnsi="Arial"/>
              </w:rPr>
            </w:pPr>
            <w:r w:rsidDel="00000000" w:rsidR="00000000" w:rsidRPr="00000000">
              <w:rPr>
                <w:highlight w:val="white"/>
                <w:rtl w:val="0"/>
              </w:rPr>
              <w:t xml:space="preserve">How does the teacher interact with children? What is the language used? What type of pedagogical interactions and support is she providing? Does she sit in one place or does she move around?</w:t>
            </w:r>
          </w:p>
          <w:p w:rsidR="00000000" w:rsidDel="00000000" w:rsidP="00000000" w:rsidRDefault="00000000" w:rsidRPr="00000000" w14:paraId="000000F5">
            <w:pPr>
              <w:pageBreakBefore w:val="0"/>
              <w:widowControl w:val="0"/>
              <w:numPr>
                <w:ilvl w:val="0"/>
                <w:numId w:val="14"/>
              </w:numPr>
              <w:spacing w:after="0" w:afterAutospacing="0" w:before="0" w:beforeAutospacing="0" w:line="276" w:lineRule="auto"/>
              <w:ind w:left="720" w:hanging="360"/>
              <w:rPr>
                <w:rFonts w:ascii="Arial" w:cs="Arial" w:eastAsia="Arial" w:hAnsi="Arial"/>
              </w:rPr>
            </w:pPr>
            <w:r w:rsidDel="00000000" w:rsidR="00000000" w:rsidRPr="00000000">
              <w:rPr>
                <w:highlight w:val="white"/>
                <w:rtl w:val="0"/>
              </w:rPr>
              <w:t xml:space="preserve">How are the children sitting? Groups or Rows—describe the type of groups that have been formed.</w:t>
            </w:r>
          </w:p>
          <w:p w:rsidR="00000000" w:rsidDel="00000000" w:rsidP="00000000" w:rsidRDefault="00000000" w:rsidRPr="00000000" w14:paraId="000000F6">
            <w:pPr>
              <w:pageBreakBefore w:val="0"/>
              <w:widowControl w:val="0"/>
              <w:numPr>
                <w:ilvl w:val="0"/>
                <w:numId w:val="14"/>
              </w:numPr>
              <w:spacing w:after="0" w:afterAutospacing="0" w:before="0" w:beforeAutospacing="0" w:line="276" w:lineRule="auto"/>
              <w:ind w:left="720" w:hanging="360"/>
              <w:rPr>
                <w:rFonts w:ascii="Arial" w:cs="Arial" w:eastAsia="Arial" w:hAnsi="Arial"/>
              </w:rPr>
            </w:pPr>
            <w:r w:rsidDel="00000000" w:rsidR="00000000" w:rsidRPr="00000000">
              <w:rPr>
                <w:highlight w:val="white"/>
                <w:rtl w:val="0"/>
              </w:rPr>
              <w:t xml:space="preserve">How do the children interact with each other? Are they giving each other academic support?</w:t>
            </w:r>
          </w:p>
          <w:p w:rsidR="00000000" w:rsidDel="00000000" w:rsidP="00000000" w:rsidRDefault="00000000" w:rsidRPr="00000000" w14:paraId="000000F7">
            <w:pPr>
              <w:pageBreakBefore w:val="0"/>
              <w:widowControl w:val="0"/>
              <w:numPr>
                <w:ilvl w:val="0"/>
                <w:numId w:val="14"/>
              </w:numPr>
              <w:spacing w:after="240" w:before="0" w:beforeAutospacing="0" w:line="276" w:lineRule="auto"/>
              <w:ind w:left="720" w:hanging="360"/>
              <w:rPr>
                <w:rFonts w:ascii="Arial" w:cs="Arial" w:eastAsia="Arial" w:hAnsi="Arial"/>
              </w:rPr>
            </w:pPr>
            <w:r w:rsidDel="00000000" w:rsidR="00000000" w:rsidRPr="00000000">
              <w:rPr>
                <w:highlight w:val="white"/>
                <w:rtl w:val="0"/>
              </w:rPr>
              <w:t xml:space="preserve">Do children approach the teacher? For what purposes</w:t>
            </w:r>
          </w:p>
          <w:p w:rsidR="00000000" w:rsidDel="00000000" w:rsidP="00000000" w:rsidRDefault="00000000" w:rsidRPr="00000000" w14:paraId="000000F8">
            <w:pPr>
              <w:pageBreakBefore w:val="0"/>
              <w:widowControl w:val="0"/>
              <w:spacing w:after="360" w:before="240" w:line="276" w:lineRule="auto"/>
              <w:ind w:left="0" w:firstLine="0"/>
              <w:jc w:val="both"/>
              <w:rPr>
                <w:highlight w:val="white"/>
              </w:rPr>
            </w:pPr>
            <w:r w:rsidDel="00000000" w:rsidR="00000000" w:rsidRPr="00000000">
              <w:rPr>
                <w:highlight w:val="white"/>
                <w:rtl w:val="0"/>
              </w:rPr>
              <w:t xml:space="preserve">4. Teachers use multiple Active learning teaching methods to engage students.  Some of the active learning methods we learnt in this training (Day 3,4,5,6,7).  (Example: Suppose we are observing a science teacher using Hands-on Science and case study methods together), then where we capture that process in the given observation form.</w:t>
            </w:r>
            <w:r w:rsidDel="00000000" w:rsidR="00000000" w:rsidRPr="00000000">
              <w:rPr>
                <w:rtl w:val="0"/>
              </w:rPr>
            </w:r>
          </w:p>
          <w:p w:rsidR="00000000" w:rsidDel="00000000" w:rsidP="00000000" w:rsidRDefault="00000000" w:rsidRPr="00000000" w14:paraId="000000F9">
            <w:pPr>
              <w:pageBreakBefore w:val="0"/>
              <w:widowControl w:val="0"/>
              <w:spacing w:after="0" w:line="276" w:lineRule="auto"/>
              <w:ind w:left="0" w:firstLine="0"/>
              <w:jc w:val="both"/>
              <w:rPr>
                <w:highlight w:val="white"/>
              </w:rPr>
            </w:pPr>
            <w:r w:rsidDel="00000000" w:rsidR="00000000" w:rsidRPr="00000000">
              <w:rPr>
                <w:highlight w:val="white"/>
                <w:rtl w:val="0"/>
              </w:rPr>
              <w:t xml:space="preserve">Supervisors will write their notes for the Trainers in the diaries and then these will be collected. The trainers will respond to the diary entries by writing back, thus beginning a dialogue between the Trainers and the trainee supervisors. as references for further reading.</w:t>
            </w:r>
          </w:p>
        </w:tc>
      </w:tr>
    </w:tbl>
    <w:p w:rsidR="00000000" w:rsidDel="00000000" w:rsidP="00000000" w:rsidRDefault="00000000" w:rsidRPr="00000000" w14:paraId="000000FA">
      <w:pPr>
        <w:spacing w:after="0" w:line="276" w:lineRule="auto"/>
        <w:ind w:left="0" w:firstLine="0"/>
        <w:rPr>
          <w:highlight w:val="white"/>
        </w:rPr>
      </w:pPr>
      <w:r w:rsidDel="00000000" w:rsidR="00000000" w:rsidRPr="00000000">
        <w:rPr>
          <w:rtl w:val="0"/>
        </w:rPr>
      </w:r>
    </w:p>
    <w:p w:rsidR="00000000" w:rsidDel="00000000" w:rsidP="00000000" w:rsidRDefault="00000000" w:rsidRPr="00000000" w14:paraId="000000FB">
      <w:pPr>
        <w:spacing w:after="0" w:line="276" w:lineRule="auto"/>
        <w:ind w:left="360" w:firstLine="0"/>
        <w:rPr>
          <w:highlight w:val="white"/>
        </w:rPr>
      </w:pPr>
      <w:r w:rsidDel="00000000" w:rsidR="00000000" w:rsidRPr="00000000">
        <w:rPr>
          <w:highlight w:val="white"/>
          <w:rtl w:val="0"/>
        </w:rPr>
        <w:t xml:space="preserve">---------------------------------------------------------------------------------------Day End---------------------------------------------------------------------------------</w:t>
      </w:r>
    </w:p>
    <w:sectPr>
      <w:headerReference r:id="rId9" w:type="default"/>
      <w:footerReference r:id="rId10"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alibri Ligh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t xml:space="preserve">Pedagogy and Classroom Management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058150" cy="1238250"/>
          <wp:effectExtent b="0" l="0" r="0" t="0"/>
          <wp:docPr id="7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058150" cy="1238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Light" w:cs="Calibri Light" w:eastAsia="Calibri Light" w:hAnsi="Calibri Light"/>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40" w:lineRule="auto"/>
      <w:jc w:val="center"/>
    </w:pPr>
    <w:rPr>
      <w:b w:val="1"/>
      <w:sz w:val="24"/>
      <w:szCs w:val="24"/>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sz w:val="24"/>
      <w:szCs w:val="24"/>
    </w:rPr>
  </w:style>
  <w:style w:type="paragraph" w:styleId="Heading3">
    <w:name w:val="heading 3"/>
    <w:basedOn w:val="Normal"/>
    <w:next w:val="Normal"/>
    <w:pPr>
      <w:spacing w:after="0" w:lineRule="auto"/>
    </w:pPr>
    <w:rPr>
      <w:rFonts w:ascii="Arial" w:cs="Arial" w:eastAsia="Arial" w:hAnsi="Arial"/>
      <w:b w:val="1"/>
      <w:sz w:val="20"/>
      <w:szCs w:val="2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3C7C"/>
  </w:style>
  <w:style w:type="paragraph" w:styleId="Heading1">
    <w:name w:val="heading 1"/>
    <w:basedOn w:val="Normal"/>
    <w:next w:val="Normal"/>
    <w:uiPriority w:val="9"/>
    <w:qFormat w:val="1"/>
    <w:rsid w:val="00FE2CB8"/>
    <w:pPr>
      <w:keepNext w:val="1"/>
      <w:keepLines w:val="1"/>
      <w:spacing w:after="120" w:before="480" w:line="240" w:lineRule="auto"/>
      <w:jc w:val="center"/>
      <w:outlineLvl w:val="0"/>
    </w:pPr>
    <w:rPr>
      <w:b w:val="1"/>
      <w:sz w:val="24"/>
      <w:szCs w:val="48"/>
    </w:rPr>
  </w:style>
  <w:style w:type="paragraph" w:styleId="Heading2">
    <w:name w:val="heading 2"/>
    <w:basedOn w:val="Normal"/>
    <w:next w:val="Normal"/>
    <w:link w:val="Heading2Char"/>
    <w:uiPriority w:val="9"/>
    <w:unhideWhenUsed w:val="1"/>
    <w:qFormat w:val="1"/>
    <w:rsid w:val="00FE2CB8"/>
    <w:pPr>
      <w:keepNext w:val="1"/>
      <w:keepLines w:val="1"/>
      <w:spacing w:after="0" w:before="40"/>
      <w:jc w:val="center"/>
      <w:outlineLvl w:val="1"/>
    </w:pPr>
    <w:rPr>
      <w:rFonts w:asciiTheme="majorHAnsi" w:cstheme="majorBidi" w:eastAsiaTheme="majorEastAsia" w:hAnsiTheme="majorHAnsi"/>
      <w:b w:val="1"/>
      <w:sz w:val="24"/>
      <w:szCs w:val="26"/>
    </w:rPr>
  </w:style>
  <w:style w:type="paragraph" w:styleId="Heading3">
    <w:name w:val="heading 3"/>
    <w:basedOn w:val="Normal"/>
    <w:next w:val="Normal"/>
    <w:link w:val="Heading3Char"/>
    <w:uiPriority w:val="9"/>
    <w:unhideWhenUsed w:val="1"/>
    <w:qFormat w:val="1"/>
    <w:rsid w:val="00FE2CB8"/>
    <w:pPr>
      <w:spacing w:after="0"/>
      <w:outlineLvl w:val="2"/>
    </w:pPr>
    <w:rPr>
      <w:rFonts w:ascii="Arial" w:cs="Times New Roman" w:hAnsi="Arial"/>
      <w:b w:val="1"/>
      <w:sz w:val="20"/>
      <w:szCs w:val="20"/>
    </w:rPr>
  </w:style>
  <w:style w:type="paragraph" w:styleId="Heading4">
    <w:name w:val="heading 4"/>
    <w:basedOn w:val="Normal"/>
    <w:next w:val="Normal"/>
    <w:uiPriority w:val="9"/>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APALevel1Heading" w:customStyle="1">
    <w:name w:val="APA Level 1 Heading"/>
    <w:basedOn w:val="Normal"/>
    <w:link w:val="APALevel1HeadingChar"/>
    <w:autoRedefine w:val="1"/>
    <w:qFormat w:val="1"/>
    <w:rsid w:val="00542C2D"/>
    <w:pPr>
      <w:spacing w:after="240" w:before="240" w:line="240" w:lineRule="auto"/>
      <w:jc w:val="center"/>
    </w:pPr>
    <w:rPr>
      <w:rFonts w:ascii="Times New Roman" w:cs="Times New Roman" w:hAnsi="Times New Roman"/>
      <w:b w:val="1"/>
      <w:sz w:val="24"/>
      <w:szCs w:val="24"/>
    </w:rPr>
  </w:style>
  <w:style w:type="character" w:styleId="APALevel1HeadingChar" w:customStyle="1">
    <w:name w:val="APA Level 1 Heading Char"/>
    <w:basedOn w:val="DefaultParagraphFont"/>
    <w:link w:val="APALevel1Heading"/>
    <w:rsid w:val="00542C2D"/>
    <w:rPr>
      <w:rFonts w:ascii="Times New Roman" w:cs="Times New Roman" w:hAnsi="Times New Roman"/>
      <w:b w:val="1"/>
      <w:sz w:val="24"/>
      <w:szCs w:val="24"/>
    </w:rPr>
  </w:style>
  <w:style w:type="paragraph" w:styleId="APALevel2Heading" w:customStyle="1">
    <w:name w:val="APA Level 2 Heading"/>
    <w:basedOn w:val="Heading2"/>
    <w:link w:val="APALevel2HeadingChar"/>
    <w:autoRedefine w:val="1"/>
    <w:qFormat w:val="1"/>
    <w:rsid w:val="00542C2D"/>
    <w:pPr>
      <w:spacing w:after="240" w:line="240" w:lineRule="auto"/>
    </w:pPr>
    <w:rPr>
      <w:rFonts w:ascii="Times New Roman" w:cs="Times New Roman" w:hAnsi="Times New Roman"/>
      <w:b w:val="0"/>
      <w:szCs w:val="24"/>
    </w:rPr>
  </w:style>
  <w:style w:type="character" w:styleId="APALevel2HeadingChar" w:customStyle="1">
    <w:name w:val="APA Level 2 Heading Char"/>
    <w:basedOn w:val="Heading2Char"/>
    <w:link w:val="APALevel2Heading"/>
    <w:rsid w:val="00542C2D"/>
    <w:rPr>
      <w:rFonts w:ascii="Times New Roman" w:cs="Times New Roman" w:hAnsi="Times New Roman" w:eastAsiaTheme="majorEastAsia"/>
      <w:b w:val="0"/>
      <w:color w:val="2f5496" w:themeColor="accent1" w:themeShade="0000BF"/>
      <w:sz w:val="24"/>
      <w:szCs w:val="24"/>
    </w:rPr>
  </w:style>
  <w:style w:type="character" w:styleId="Heading2Char" w:customStyle="1">
    <w:name w:val="Heading 2 Char"/>
    <w:basedOn w:val="DefaultParagraphFont"/>
    <w:link w:val="Heading2"/>
    <w:uiPriority w:val="9"/>
    <w:rsid w:val="00FE2CB8"/>
    <w:rPr>
      <w:rFonts w:asciiTheme="majorHAnsi" w:cstheme="majorBidi" w:eastAsiaTheme="majorEastAsia" w:hAnsiTheme="majorHAnsi"/>
      <w:b w:val="1"/>
      <w:sz w:val="24"/>
      <w:szCs w:val="26"/>
    </w:rPr>
  </w:style>
  <w:style w:type="paragraph" w:styleId="APALevel3Heading" w:customStyle="1">
    <w:name w:val="APA Level 3 Heading"/>
    <w:basedOn w:val="Heading3"/>
    <w:link w:val="APALevel3HeadingChar"/>
    <w:autoRedefine w:val="1"/>
    <w:qFormat w:val="1"/>
    <w:rsid w:val="00542C2D"/>
    <w:pPr>
      <w:spacing w:after="240" w:line="240" w:lineRule="auto"/>
      <w:ind w:left="720"/>
    </w:pPr>
    <w:rPr>
      <w:rFonts w:ascii="Times New Roman" w:hAnsi="Times New Roman"/>
      <w:b w:val="0"/>
    </w:rPr>
  </w:style>
  <w:style w:type="character" w:styleId="APALevel3HeadingChar" w:customStyle="1">
    <w:name w:val="APA Level 3 Heading Char"/>
    <w:basedOn w:val="Heading3Char"/>
    <w:link w:val="APALevel3Heading"/>
    <w:rsid w:val="00542C2D"/>
    <w:rPr>
      <w:rFonts w:ascii="Times New Roman" w:cs="Times New Roman" w:hAnsi="Times New Roman" w:eastAsiaTheme="majorEastAsia"/>
      <w:b w:val="0"/>
      <w:color w:val="1f3763" w:themeColor="accent1" w:themeShade="00007F"/>
      <w:sz w:val="24"/>
      <w:szCs w:val="24"/>
    </w:rPr>
  </w:style>
  <w:style w:type="character" w:styleId="Heading3Char" w:customStyle="1">
    <w:name w:val="Heading 3 Char"/>
    <w:basedOn w:val="DefaultParagraphFont"/>
    <w:link w:val="Heading3"/>
    <w:uiPriority w:val="9"/>
    <w:rsid w:val="00FE2CB8"/>
    <w:rPr>
      <w:rFonts w:ascii="Arial" w:cs="Times New Roman" w:hAnsi="Arial"/>
      <w:b w:val="1"/>
      <w:sz w:val="20"/>
      <w:szCs w:val="20"/>
    </w:rPr>
  </w:style>
  <w:style w:type="table" w:styleId="TableGrid">
    <w:name w:val="Table Grid"/>
    <w:basedOn w:val="TableNormal"/>
    <w:uiPriority w:val="39"/>
    <w:rsid w:val="00A33C7C"/>
    <w:pPr>
      <w:spacing w:after="0" w:line="240" w:lineRule="auto"/>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83C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83C55"/>
  </w:style>
  <w:style w:type="paragraph" w:styleId="Footer">
    <w:name w:val="footer"/>
    <w:basedOn w:val="Normal"/>
    <w:link w:val="FooterChar"/>
    <w:uiPriority w:val="99"/>
    <w:unhideWhenUsed w:val="1"/>
    <w:rsid w:val="00083C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83C55"/>
  </w:style>
  <w:style w:type="paragraph" w:styleId="CommentText">
    <w:name w:val="annotation text"/>
    <w:basedOn w:val="Normal"/>
    <w:link w:val="CommentTextChar"/>
    <w:uiPriority w:val="99"/>
    <w:unhideWhenUsed w:val="1"/>
    <w:rsid w:val="00016B35"/>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rsid w:val="00016B35"/>
    <w:rPr>
      <w:rFonts w:ascii="Arial" w:cs="Arial" w:eastAsia="Arial" w:hAnsi="Arial"/>
      <w:sz w:val="20"/>
      <w:szCs w:val="20"/>
      <w:lang w:val="en"/>
    </w:rPr>
  </w:style>
  <w:style w:type="paragraph" w:styleId="ListBullet">
    <w:name w:val="List Bullet"/>
    <w:basedOn w:val="Normal"/>
    <w:uiPriority w:val="99"/>
    <w:unhideWhenUsed w:val="1"/>
    <w:rsid w:val="00016B35"/>
    <w:pPr>
      <w:numPr>
        <w:numId w:val="1"/>
      </w:numPr>
      <w:contextualSpacing w:val="1"/>
    </w:pPr>
  </w:style>
  <w:style w:type="paragraph" w:styleId="ListParagraph">
    <w:name w:val="List Paragraph"/>
    <w:basedOn w:val="Normal"/>
    <w:uiPriority w:val="34"/>
    <w:qFormat w:val="1"/>
    <w:rsid w:val="00ED1E32"/>
    <w:pPr>
      <w:ind w:left="720"/>
      <w:contextualSpacing w:val="1"/>
    </w:pPr>
  </w:style>
  <w:style w:type="character" w:styleId="CommentReference">
    <w:name w:val="annotation reference"/>
    <w:basedOn w:val="DefaultParagraphFont"/>
    <w:uiPriority w:val="99"/>
    <w:semiHidden w:val="1"/>
    <w:unhideWhenUsed w:val="1"/>
    <w:rsid w:val="00355E5F"/>
    <w:rPr>
      <w:sz w:val="16"/>
      <w:szCs w:val="16"/>
    </w:rPr>
  </w:style>
  <w:style w:type="paragraph" w:styleId="CommentSubject">
    <w:name w:val="annotation subject"/>
    <w:basedOn w:val="CommentText"/>
    <w:next w:val="CommentText"/>
    <w:link w:val="CommentSubjectChar"/>
    <w:uiPriority w:val="99"/>
    <w:semiHidden w:val="1"/>
    <w:unhideWhenUsed w:val="1"/>
    <w:rsid w:val="00355E5F"/>
    <w:pPr>
      <w:spacing w:after="160"/>
    </w:pPr>
    <w:rPr>
      <w:rFonts w:asciiTheme="minorHAnsi" w:cstheme="minorBidi" w:eastAsiaTheme="minorHAnsi" w:hAnsiTheme="minorHAnsi"/>
      <w:b w:val="1"/>
      <w:bCs w:val="1"/>
      <w:lang w:val="en-US"/>
    </w:rPr>
  </w:style>
  <w:style w:type="character" w:styleId="CommentSubjectChar" w:customStyle="1">
    <w:name w:val="Comment Subject Char"/>
    <w:basedOn w:val="CommentTextChar"/>
    <w:link w:val="CommentSubject"/>
    <w:uiPriority w:val="99"/>
    <w:semiHidden w:val="1"/>
    <w:rsid w:val="00355E5F"/>
    <w:rPr>
      <w:rFonts w:ascii="Arial" w:cs="Arial" w:eastAsia="Arial" w:hAnsi="Arial"/>
      <w:b w:val="1"/>
      <w:bCs w:val="1"/>
      <w:sz w:val="20"/>
      <w:szCs w:val="20"/>
      <w:lang w:val="en"/>
    </w:rPr>
  </w:style>
  <w:style w:type="table" w:styleId="TableGridLight">
    <w:name w:val="Grid Table Light"/>
    <w:basedOn w:val="TableNormal"/>
    <w:uiPriority w:val="40"/>
    <w:rsid w:val="003D08D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NormalWeb">
    <w:name w:val="Normal (Web)"/>
    <w:basedOn w:val="Normal"/>
    <w:uiPriority w:val="99"/>
    <w:unhideWhenUsed w:val="1"/>
    <w:rsid w:val="003C379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4" w:customStyle="1">
    <w:name w:val="14"/>
    <w:basedOn w:val="TableNormal"/>
    <w:pPr>
      <w:spacing w:after="0" w:line="240" w:lineRule="auto"/>
    </w:pPr>
    <w:tblPr>
      <w:tblStyleRowBandSize w:val="1"/>
      <w:tblStyleColBandSize w:val="1"/>
    </w:tblPr>
  </w:style>
  <w:style w:type="table" w:styleId="13" w:customStyle="1">
    <w:name w:val="13"/>
    <w:basedOn w:val="TableNormal"/>
    <w:pPr>
      <w:spacing w:after="0" w:line="240" w:lineRule="auto"/>
    </w:pPr>
    <w:tblPr>
      <w:tblStyleRowBandSize w:val="1"/>
      <w:tblStyleColBandSize w:val="1"/>
    </w:tblPr>
  </w:style>
  <w:style w:type="table" w:styleId="12" w:customStyle="1">
    <w:name w:val="12"/>
    <w:basedOn w:val="TableNormal"/>
    <w:pPr>
      <w:spacing w:after="0" w:line="240" w:lineRule="auto"/>
    </w:pPr>
    <w:tblPr>
      <w:tblStyleRowBandSize w:val="1"/>
      <w:tblStyleColBandSize w:val="1"/>
    </w:tblPr>
  </w:style>
  <w:style w:type="table" w:styleId="11" w:customStyle="1">
    <w:name w:val="11"/>
    <w:basedOn w:val="TableNormal"/>
    <w:pPr>
      <w:spacing w:after="0" w:line="240" w:lineRule="auto"/>
    </w:pPr>
    <w:tblPr>
      <w:tblStyleRowBandSize w:val="1"/>
      <w:tblStyleColBandSize w:val="1"/>
    </w:tblPr>
  </w:style>
  <w:style w:type="table" w:styleId="10" w:customStyle="1">
    <w:name w:val="10"/>
    <w:basedOn w:val="TableNormal"/>
    <w:pPr>
      <w:spacing w:after="0" w:line="240" w:lineRule="auto"/>
    </w:pPr>
    <w:tblPr>
      <w:tblStyleRowBandSize w:val="1"/>
      <w:tblStyleColBandSize w:val="1"/>
    </w:tblPr>
  </w:style>
  <w:style w:type="table" w:styleId="9" w:customStyle="1">
    <w:name w:val="9"/>
    <w:basedOn w:val="TableNormal"/>
    <w:pPr>
      <w:spacing w:after="0" w:line="240" w:lineRule="auto"/>
    </w:pPr>
    <w:tblPr>
      <w:tblStyleRowBandSize w:val="1"/>
      <w:tblStyleColBandSize w:val="1"/>
    </w:tblPr>
  </w:style>
  <w:style w:type="table" w:styleId="8" w:customStyle="1">
    <w:name w:val="8"/>
    <w:basedOn w:val="TableNormal"/>
    <w:pPr>
      <w:spacing w:after="0" w:line="240" w:lineRule="auto"/>
    </w:pPr>
    <w:tblPr>
      <w:tblStyleRowBandSize w:val="1"/>
      <w:tblStyleColBandSize w:val="1"/>
    </w:tblPr>
  </w:style>
  <w:style w:type="table" w:styleId="7" w:customStyle="1">
    <w:name w:val="7"/>
    <w:basedOn w:val="TableNormal"/>
    <w:pPr>
      <w:spacing w:after="0" w:line="240" w:lineRule="auto"/>
    </w:pPr>
    <w:tblPr>
      <w:tblStyleRowBandSize w:val="1"/>
      <w:tblStyleColBandSize w:val="1"/>
    </w:tblPr>
  </w:style>
  <w:style w:type="table" w:styleId="6" w:customStyle="1">
    <w:name w:val="6"/>
    <w:basedOn w:val="TableNormal"/>
    <w:pPr>
      <w:spacing w:after="0" w:line="240" w:lineRule="auto"/>
    </w:pPr>
    <w:tblPr>
      <w:tblStyleRowBandSize w:val="1"/>
      <w:tblStyleColBandSize w:val="1"/>
    </w:tblPr>
  </w:style>
  <w:style w:type="table" w:styleId="5" w:customStyle="1">
    <w:name w:val="5"/>
    <w:basedOn w:val="TableNormal"/>
    <w:pPr>
      <w:spacing w:after="0" w:line="240" w:lineRule="auto"/>
    </w:pPr>
    <w:tblPr>
      <w:tblStyleRowBandSize w:val="1"/>
      <w:tblStyleColBandSize w:val="1"/>
    </w:tblPr>
  </w:style>
  <w:style w:type="table" w:styleId="4" w:customStyle="1">
    <w:name w:val="4"/>
    <w:basedOn w:val="TableNormal"/>
    <w:pPr>
      <w:spacing w:after="0" w:line="240" w:lineRule="auto"/>
    </w:pPr>
    <w:tblPr>
      <w:tblStyleRowBandSize w:val="1"/>
      <w:tblStyleColBandSize w:val="1"/>
    </w:tblPr>
  </w:style>
  <w:style w:type="table" w:styleId="3" w:customStyle="1">
    <w:name w:val="3"/>
    <w:basedOn w:val="TableNormal"/>
    <w:pPr>
      <w:spacing w:after="0" w:line="240" w:lineRule="auto"/>
    </w:pPr>
    <w:tblPr>
      <w:tblStyleRowBandSize w:val="1"/>
      <w:tblStyleColBandSize w:val="1"/>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73CFE"/>
    <w:rPr>
      <w:color w:val="0563c1" w:themeColor="hyperlink"/>
      <w:u w:val="single"/>
    </w:rPr>
  </w:style>
  <w:style w:type="character" w:styleId="UnresolvedMention">
    <w:name w:val="Unresolved Mention"/>
    <w:basedOn w:val="DefaultParagraphFont"/>
    <w:uiPriority w:val="99"/>
    <w:semiHidden w:val="1"/>
    <w:unhideWhenUsed w:val="1"/>
    <w:rsid w:val="00D73CFE"/>
    <w:rPr>
      <w:color w:val="605e5c"/>
      <w:shd w:color="auto" w:fill="e1dfdd" w:val="clear"/>
    </w:rPr>
  </w:style>
  <w:style w:type="character" w:styleId="Emphasis">
    <w:name w:val="Emphasis"/>
    <w:basedOn w:val="DefaultParagraphFont"/>
    <w:uiPriority w:val="20"/>
    <w:qFormat w:val="1"/>
    <w:rsid w:val="009F5F6C"/>
    <w:rPr>
      <w:i w:val="1"/>
      <w:iCs w:val="1"/>
    </w:rPr>
  </w:style>
  <w:style w:type="table" w:styleId="PlainTable1">
    <w:name w:val="Plain Table 1"/>
    <w:basedOn w:val="TableNormal"/>
    <w:uiPriority w:val="41"/>
    <w:rsid w:val="001B26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TOCHeading">
    <w:name w:val="TOC Heading"/>
    <w:basedOn w:val="Heading1"/>
    <w:next w:val="Normal"/>
    <w:uiPriority w:val="39"/>
    <w:unhideWhenUsed w:val="1"/>
    <w:qFormat w:val="1"/>
    <w:rsid w:val="00F03A69"/>
    <w:pPr>
      <w:spacing w:after="0" w:before="240" w:line="259" w:lineRule="auto"/>
      <w:outlineLvl w:val="9"/>
    </w:pPr>
    <w:rPr>
      <w:rFonts w:asciiTheme="majorHAnsi" w:cstheme="majorBidi" w:eastAsiaTheme="majorEastAsia" w:hAnsiTheme="majorHAnsi"/>
      <w:b w:val="0"/>
      <w:color w:val="2f5496" w:themeColor="accent1" w:themeShade="0000BF"/>
      <w:sz w:val="32"/>
      <w:szCs w:val="32"/>
      <w:lang w:bidi="ar-SA"/>
    </w:rPr>
  </w:style>
  <w:style w:type="paragraph" w:styleId="TOC2">
    <w:name w:val="toc 2"/>
    <w:basedOn w:val="Normal"/>
    <w:next w:val="Normal"/>
    <w:autoRedefine w:val="1"/>
    <w:uiPriority w:val="39"/>
    <w:unhideWhenUsed w:val="1"/>
    <w:rsid w:val="00E435D9"/>
    <w:pPr>
      <w:spacing w:after="0"/>
      <w:ind w:left="220"/>
    </w:pPr>
    <w:rPr>
      <w:rFonts w:cs="Mangal" w:asciiTheme="minorHAnsi" w:hAnsiTheme="minorHAnsi"/>
      <w:smallCaps w:val="1"/>
      <w:sz w:val="20"/>
      <w:szCs w:val="16"/>
    </w:rPr>
  </w:style>
  <w:style w:type="paragraph" w:styleId="TOC1">
    <w:name w:val="toc 1"/>
    <w:basedOn w:val="Normal"/>
    <w:next w:val="Normal"/>
    <w:autoRedefine w:val="1"/>
    <w:uiPriority w:val="39"/>
    <w:unhideWhenUsed w:val="1"/>
    <w:rsid w:val="00E435D9"/>
    <w:pPr>
      <w:spacing w:after="120" w:before="120"/>
    </w:pPr>
    <w:rPr>
      <w:rFonts w:cs="Mangal" w:asciiTheme="minorHAnsi" w:hAnsiTheme="minorHAnsi"/>
      <w:b w:val="1"/>
      <w:bCs w:val="1"/>
      <w:caps w:val="1"/>
      <w:sz w:val="20"/>
      <w:szCs w:val="16"/>
    </w:rPr>
  </w:style>
  <w:style w:type="paragraph" w:styleId="TOC3">
    <w:name w:val="toc 3"/>
    <w:basedOn w:val="Normal"/>
    <w:next w:val="Normal"/>
    <w:autoRedefine w:val="1"/>
    <w:uiPriority w:val="39"/>
    <w:unhideWhenUsed w:val="1"/>
    <w:rsid w:val="00E435D9"/>
    <w:pPr>
      <w:spacing w:after="0"/>
      <w:ind w:left="440"/>
    </w:pPr>
    <w:rPr>
      <w:rFonts w:cs="Mangal" w:asciiTheme="minorHAnsi" w:hAnsiTheme="minorHAnsi"/>
      <w:i w:val="1"/>
      <w:iCs w:val="1"/>
      <w:sz w:val="20"/>
      <w:szCs w:val="16"/>
    </w:rPr>
  </w:style>
  <w:style w:type="paragraph" w:styleId="TOC4">
    <w:name w:val="toc 4"/>
    <w:basedOn w:val="Normal"/>
    <w:next w:val="Normal"/>
    <w:autoRedefine w:val="1"/>
    <w:uiPriority w:val="39"/>
    <w:unhideWhenUsed w:val="1"/>
    <w:rsid w:val="00E435D9"/>
    <w:pPr>
      <w:spacing w:after="0"/>
      <w:ind w:left="660"/>
    </w:pPr>
    <w:rPr>
      <w:rFonts w:cs="Mangal" w:asciiTheme="minorHAnsi" w:hAnsiTheme="minorHAnsi"/>
      <w:sz w:val="18"/>
      <w:szCs w:val="15"/>
    </w:rPr>
  </w:style>
  <w:style w:type="paragraph" w:styleId="TOC5">
    <w:name w:val="toc 5"/>
    <w:basedOn w:val="Normal"/>
    <w:next w:val="Normal"/>
    <w:autoRedefine w:val="1"/>
    <w:uiPriority w:val="39"/>
    <w:unhideWhenUsed w:val="1"/>
    <w:rsid w:val="00E435D9"/>
    <w:pPr>
      <w:spacing w:after="0"/>
      <w:ind w:left="880"/>
    </w:pPr>
    <w:rPr>
      <w:rFonts w:cs="Mangal" w:asciiTheme="minorHAnsi" w:hAnsiTheme="minorHAnsi"/>
      <w:sz w:val="18"/>
      <w:szCs w:val="15"/>
    </w:rPr>
  </w:style>
  <w:style w:type="paragraph" w:styleId="TOC6">
    <w:name w:val="toc 6"/>
    <w:basedOn w:val="Normal"/>
    <w:next w:val="Normal"/>
    <w:autoRedefine w:val="1"/>
    <w:uiPriority w:val="39"/>
    <w:unhideWhenUsed w:val="1"/>
    <w:rsid w:val="00E435D9"/>
    <w:pPr>
      <w:spacing w:after="0"/>
      <w:ind w:left="1100"/>
    </w:pPr>
    <w:rPr>
      <w:rFonts w:cs="Mangal" w:asciiTheme="minorHAnsi" w:hAnsiTheme="minorHAnsi"/>
      <w:sz w:val="18"/>
      <w:szCs w:val="15"/>
    </w:rPr>
  </w:style>
  <w:style w:type="paragraph" w:styleId="TOC7">
    <w:name w:val="toc 7"/>
    <w:basedOn w:val="Normal"/>
    <w:next w:val="Normal"/>
    <w:autoRedefine w:val="1"/>
    <w:uiPriority w:val="39"/>
    <w:unhideWhenUsed w:val="1"/>
    <w:rsid w:val="00E435D9"/>
    <w:pPr>
      <w:spacing w:after="0"/>
      <w:ind w:left="1320"/>
    </w:pPr>
    <w:rPr>
      <w:rFonts w:cs="Mangal" w:asciiTheme="minorHAnsi" w:hAnsiTheme="minorHAnsi"/>
      <w:sz w:val="18"/>
      <w:szCs w:val="15"/>
    </w:rPr>
  </w:style>
  <w:style w:type="paragraph" w:styleId="TOC8">
    <w:name w:val="toc 8"/>
    <w:basedOn w:val="Normal"/>
    <w:next w:val="Normal"/>
    <w:autoRedefine w:val="1"/>
    <w:uiPriority w:val="39"/>
    <w:unhideWhenUsed w:val="1"/>
    <w:rsid w:val="00E435D9"/>
    <w:pPr>
      <w:spacing w:after="0"/>
      <w:ind w:left="1540"/>
    </w:pPr>
    <w:rPr>
      <w:rFonts w:cs="Mangal" w:asciiTheme="minorHAnsi" w:hAnsiTheme="minorHAnsi"/>
      <w:sz w:val="18"/>
      <w:szCs w:val="15"/>
    </w:rPr>
  </w:style>
  <w:style w:type="paragraph" w:styleId="TOC9">
    <w:name w:val="toc 9"/>
    <w:basedOn w:val="Normal"/>
    <w:next w:val="Normal"/>
    <w:autoRedefine w:val="1"/>
    <w:uiPriority w:val="39"/>
    <w:unhideWhenUsed w:val="1"/>
    <w:rsid w:val="00E435D9"/>
    <w:pPr>
      <w:spacing w:after="0"/>
      <w:ind w:left="1760"/>
    </w:pPr>
    <w:rPr>
      <w:rFonts w:cs="Mangal" w:asciiTheme="minorHAnsi" w:hAnsiTheme="minorHAnsi"/>
      <w:sz w:val="18"/>
      <w:szCs w:val="15"/>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irDw+Morqu/VaQWH7YJfaDLP+Q==">AMUW2mWdaozPkkCGi5lz43c+YYb5DdudsaTaqmvs6veAXNpXKuZBg0htpHwTV02gxsltOt+ObXPr/xiv9aPlvQDkr3q8RonPzPAUulI0LE2jr7KfPCdta8jv2d4Z8nWo/HhoN1s+1PVZ13ABxTmTMLeBrOrLLeA6TXsJ375DKaYUYHIq90Q+ORA=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2021-06-12T17:10:00Z</dcterms:created>
  <dc:creator>Tanushree Rawat</dc:creator>
</cp:coreProperties>
</file>