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40" w:line="240" w:lineRule="auto"/>
        <w:jc w:val="center"/>
        <w:rPr/>
      </w:pPr>
      <w:r w:rsidDel="00000000" w:rsidR="00000000" w:rsidRPr="00000000">
        <w:rPr>
          <w:rFonts w:ascii="Calibri" w:cs="Calibri" w:eastAsia="Calibri" w:hAnsi="Calibri"/>
          <w:color w:val="2f5496"/>
          <w:rtl w:val="0"/>
        </w:rPr>
        <w:t xml:space="preserve"> CASE STUDY – KP 09</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Nirmala UI" w:cs="Nirmala UI" w:eastAsia="Nirmala UI" w:hAnsi="Nirmala UI"/>
          <w:b w:val="1"/>
          <w:i w:val="0"/>
          <w:smallCaps w:val="0"/>
          <w:strike w:val="0"/>
          <w:color w:val="000000"/>
          <w:sz w:val="24"/>
          <w:szCs w:val="24"/>
          <w:u w:val="none"/>
          <w:shd w:fill="auto" w:val="clear"/>
          <w:vertAlign w:val="baseline"/>
        </w:rPr>
      </w:pPr>
      <w:r w:rsidDel="00000000" w:rsidR="00000000" w:rsidRPr="00000000">
        <w:rPr>
          <w:rFonts w:ascii="Nirmala UI" w:cs="Nirmala UI" w:eastAsia="Nirmala UI" w:hAnsi="Nirmala U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Nirmala UI" w:cs="Nirmala UI" w:eastAsia="Nirmala UI" w:hAnsi="Nirmala UI"/>
          <w:b w:val="1"/>
          <w:i w:val="0"/>
          <w:smallCaps w:val="0"/>
          <w:strike w:val="0"/>
          <w:color w:val="000000"/>
          <w:sz w:val="24"/>
          <w:szCs w:val="24"/>
          <w:u w:val="none"/>
          <w:shd w:fill="auto" w:val="clear"/>
          <w:vertAlign w:val="baseline"/>
          <w:rtl w:val="0"/>
        </w:rPr>
        <w:t xml:space="preserve">                                           Interview of Kendra Pramukh</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District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Palghar Block: Vasai Cluster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Dahisar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:24/11/2022.</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General Information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22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irmala UI" w:cs="Nirmala UI" w:eastAsia="Nirmala UI" w:hAnsi="Nirmala UI"/>
          <w:b w:val="0"/>
          <w:i w:val="0"/>
          <w:smallCaps w:val="0"/>
          <w:strike w:val="0"/>
          <w:color w:val="000000"/>
          <w:sz w:val="24"/>
          <w:szCs w:val="24"/>
          <w:u w:val="none"/>
          <w:shd w:fill="auto" w:val="clear"/>
          <w:vertAlign w:val="baseline"/>
          <w:rtl w:val="0"/>
        </w:rPr>
        <w:t xml:space="preserve">Name of the Kendra Pramukh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Swati Nilesh Pagdhare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Female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yrs.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8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Cluster Address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Dahisar, Block Vasai, District Palghar.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Educational background</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480" w:before="240" w:line="276" w:lineRule="auto"/>
        <w:ind w:left="720" w:right="0" w:hanging="360"/>
        <w:jc w:val="both"/>
        <w:rPr>
          <w:rFonts w:ascii="Nirmala UI" w:cs="Nirmala UI" w:eastAsia="Nirmala UI" w:hAnsi="Nirmala U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D.Ed., M.A., B.Ed., </w:t>
      </w:r>
    </w:p>
    <w:p w:rsidR="00000000" w:rsidDel="00000000" w:rsidP="00000000" w:rsidRDefault="00000000" w:rsidRPr="00000000" w14:paraId="0000001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480" w:before="240" w:line="276" w:lineRule="auto"/>
        <w:ind w:left="720" w:right="0" w:hanging="360"/>
        <w:jc w:val="both"/>
        <w:rPr>
          <w:rFonts w:ascii="Nirmala UI" w:cs="Nirmala UI" w:eastAsia="Nirmala UI" w:hAnsi="Nirmala U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Experience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Joined as Teacher in 1999 and HM in 2011.  </w:t>
      </w:r>
      <w:r w:rsidDel="00000000" w:rsidR="00000000" w:rsidRPr="00000000">
        <w:rPr>
          <w:rFonts w:ascii="Times New Roman" w:cs="Times New Roman" w:eastAsia="Times New Roman" w:hAnsi="Times New Roman"/>
          <w:sz w:val="24"/>
          <w:szCs w:val="24"/>
          <w:rtl w:val="0"/>
        </w:rPr>
        <w:t xml:space="preserve">I joined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KP in 2008.</w:t>
      </w:r>
    </w:p>
    <w:p w:rsidR="00000000" w:rsidDel="00000000" w:rsidP="00000000" w:rsidRDefault="00000000" w:rsidRPr="00000000" w14:paraId="0000001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480" w:before="24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Training/Workshops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70"/>
        </w:tabs>
        <w:spacing w:after="480" w:before="240" w:line="276" w:lineRule="auto"/>
        <w:ind w:left="1080" w:right="0" w:firstLine="0"/>
        <w:jc w:val="both"/>
        <w:rPr>
          <w:i w:val="0"/>
          <w:smallCaps w:val="0"/>
          <w:strike w:val="0"/>
          <w:color w:val="000000"/>
          <w:sz w:val="20"/>
          <w:szCs w:val="20"/>
          <w:u w:val="none"/>
          <w:shd w:fill="auto" w:val="clear"/>
          <w:vertAlign w:val="baseline"/>
        </w:rPr>
      </w:pPr>
      <w:r w:rsidDel="00000000" w:rsidR="00000000" w:rsidRPr="00000000">
        <w:rPr>
          <w:rtl w:val="0"/>
        </w:rPr>
        <w:t xml:space="preserve">Earlier the government</w:t>
      </w:r>
      <w:r w:rsidDel="00000000" w:rsidR="00000000" w:rsidRPr="00000000">
        <w:rPr>
          <w:i w:val="0"/>
          <w:smallCaps w:val="0"/>
          <w:strike w:val="0"/>
          <w:color w:val="000000"/>
          <w:u w:val="none"/>
          <w:shd w:fill="auto" w:val="clear"/>
          <w:vertAlign w:val="baseline"/>
          <w:rtl w:val="0"/>
        </w:rPr>
        <w:t xml:space="preserve"> had circular indicated </w:t>
      </w:r>
      <w:r w:rsidDel="00000000" w:rsidR="00000000" w:rsidRPr="00000000">
        <w:rPr>
          <w:rtl w:val="0"/>
        </w:rPr>
        <w:t xml:space="preserve">that teachers</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should have 21 days</w:t>
      </w:r>
      <w:r w:rsidDel="00000000" w:rsidR="00000000" w:rsidRPr="00000000">
        <w:rPr>
          <w:i w:val="0"/>
          <w:smallCaps w:val="0"/>
          <w:strike w:val="0"/>
          <w:color w:val="000000"/>
          <w:u w:val="none"/>
          <w:shd w:fill="auto" w:val="clear"/>
          <w:vertAlign w:val="baseline"/>
          <w:rtl w:val="0"/>
        </w:rPr>
        <w:t xml:space="preserve"> training </w:t>
      </w:r>
      <w:r w:rsidDel="00000000" w:rsidR="00000000" w:rsidRPr="00000000">
        <w:rPr>
          <w:rtl w:val="0"/>
        </w:rPr>
        <w:t xml:space="preserve">till</w:t>
      </w:r>
      <w:r w:rsidDel="00000000" w:rsidR="00000000" w:rsidRPr="00000000">
        <w:rPr>
          <w:i w:val="0"/>
          <w:smallCaps w:val="0"/>
          <w:strike w:val="0"/>
          <w:color w:val="000000"/>
          <w:u w:val="none"/>
          <w:shd w:fill="auto" w:val="clear"/>
          <w:vertAlign w:val="baseline"/>
          <w:rtl w:val="0"/>
        </w:rPr>
        <w:t xml:space="preserve"> one </w:t>
      </w:r>
      <w:r w:rsidDel="00000000" w:rsidR="00000000" w:rsidRPr="00000000">
        <w:rPr>
          <w:rtl w:val="0"/>
        </w:rPr>
        <w:t xml:space="preserve">completed</w:t>
      </w:r>
      <w:r w:rsidDel="00000000" w:rsidR="00000000" w:rsidRPr="00000000">
        <w:rPr>
          <w:i w:val="0"/>
          <w:smallCaps w:val="0"/>
          <w:strike w:val="0"/>
          <w:color w:val="000000"/>
          <w:u w:val="none"/>
          <w:shd w:fill="auto" w:val="clear"/>
          <w:vertAlign w:val="baseline"/>
          <w:rtl w:val="0"/>
        </w:rPr>
        <w:t xml:space="preserve"> tenure of 9 years, but </w:t>
      </w:r>
      <w:r w:rsidDel="00000000" w:rsidR="00000000" w:rsidRPr="00000000">
        <w:rPr>
          <w:rtl w:val="0"/>
        </w:rPr>
        <w:t xml:space="preserve">later</w:t>
      </w:r>
      <w:r w:rsidDel="00000000" w:rsidR="00000000" w:rsidRPr="00000000">
        <w:rPr>
          <w:i w:val="0"/>
          <w:smallCaps w:val="0"/>
          <w:strike w:val="0"/>
          <w:color w:val="000000"/>
          <w:u w:val="none"/>
          <w:shd w:fill="auto" w:val="clear"/>
          <w:vertAlign w:val="baseline"/>
          <w:rtl w:val="0"/>
        </w:rPr>
        <w:t xml:space="preserve"> it was thought to be inconvenient due to </w:t>
      </w:r>
      <w:r w:rsidDel="00000000" w:rsidR="00000000" w:rsidRPr="00000000">
        <w:rPr>
          <w:rtl w:val="0"/>
        </w:rPr>
        <w:t xml:space="preserve">schools</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remaining</w:t>
      </w:r>
      <w:r w:rsidDel="00000000" w:rsidR="00000000" w:rsidRPr="00000000">
        <w:rPr>
          <w:i w:val="0"/>
          <w:smallCaps w:val="0"/>
          <w:strike w:val="0"/>
          <w:color w:val="000000"/>
          <w:u w:val="none"/>
          <w:shd w:fill="auto" w:val="clear"/>
          <w:vertAlign w:val="baseline"/>
          <w:rtl w:val="0"/>
        </w:rPr>
        <w:t xml:space="preserve"> closed if there is just one teacher in the school. Hence, they </w:t>
      </w:r>
      <w:r w:rsidDel="00000000" w:rsidR="00000000" w:rsidRPr="00000000">
        <w:rPr>
          <w:rtl w:val="0"/>
        </w:rPr>
        <w:t xml:space="preserve">changed</w:t>
      </w:r>
      <w:r w:rsidDel="00000000" w:rsidR="00000000" w:rsidRPr="00000000">
        <w:rPr>
          <w:i w:val="0"/>
          <w:smallCaps w:val="0"/>
          <w:strike w:val="0"/>
          <w:color w:val="000000"/>
          <w:u w:val="none"/>
          <w:shd w:fill="auto" w:val="clear"/>
          <w:vertAlign w:val="baseline"/>
          <w:rtl w:val="0"/>
        </w:rPr>
        <w:t xml:space="preserve"> it and asked teachers to complete 21 days training with attending two to three days training as per the flexible schedule. </w:t>
      </w:r>
      <w:r w:rsidDel="00000000" w:rsidR="00000000" w:rsidRPr="00000000">
        <w:rPr>
          <w:rtl w:val="0"/>
        </w:rPr>
        <w:t xml:space="preserve">I </w:t>
      </w:r>
      <w:r w:rsidDel="00000000" w:rsidR="00000000" w:rsidRPr="00000000">
        <w:rPr>
          <w:i w:val="0"/>
          <w:smallCaps w:val="0"/>
          <w:strike w:val="0"/>
          <w:color w:val="000000"/>
          <w:u w:val="none"/>
          <w:shd w:fill="auto" w:val="clear"/>
          <w:vertAlign w:val="baseline"/>
          <w:rtl w:val="0"/>
        </w:rPr>
        <w:t xml:space="preserve">had attended English training when she joined </w:t>
      </w:r>
      <w:r w:rsidDel="00000000" w:rsidR="00000000" w:rsidRPr="00000000">
        <w:rPr>
          <w:rtl w:val="0"/>
        </w:rPr>
        <w:t xml:space="preserve">as a teacher</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70"/>
        </w:tabs>
        <w:spacing w:after="480" w:before="24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 participated</w:t>
      </w:r>
      <w:r w:rsidDel="00000000" w:rsidR="00000000" w:rsidRPr="00000000">
        <w:rPr>
          <w:i w:val="0"/>
          <w:smallCaps w:val="0"/>
          <w:strike w:val="0"/>
          <w:color w:val="000000"/>
          <w:u w:val="none"/>
          <w:shd w:fill="auto" w:val="clear"/>
          <w:vertAlign w:val="baseline"/>
          <w:rtl w:val="0"/>
        </w:rPr>
        <w:t xml:space="preserve"> in SLDP training in 2014. I </w:t>
      </w:r>
      <w:r w:rsidDel="00000000" w:rsidR="00000000" w:rsidRPr="00000000">
        <w:rPr>
          <w:rtl w:val="0"/>
        </w:rPr>
        <w:t xml:space="preserve">also participated</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in a KPAL</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programme of</w:t>
      </w:r>
      <w:r w:rsidDel="00000000" w:rsidR="00000000" w:rsidRPr="00000000">
        <w:rPr>
          <w:i w:val="0"/>
          <w:smallCaps w:val="0"/>
          <w:strike w:val="0"/>
          <w:color w:val="000000"/>
          <w:u w:val="none"/>
          <w:shd w:fill="auto" w:val="clear"/>
          <w:vertAlign w:val="baseline"/>
          <w:rtl w:val="0"/>
        </w:rPr>
        <w:t xml:space="preserve"> three days in 2018 at Jawhar. </w:t>
      </w:r>
      <w:r w:rsidDel="00000000" w:rsidR="00000000" w:rsidRPr="00000000">
        <w:rPr>
          <w:rFonts w:ascii="Nirmala UI" w:cs="Nirmala UI" w:eastAsia="Nirmala UI" w:hAnsi="Nirmala U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Nirmala UI" w:cs="Nirmala UI" w:eastAsia="Nirmala UI" w:hAnsi="Nirmala UI"/>
          <w:b w:val="1"/>
          <w:i w:val="0"/>
          <w:smallCaps w:val="0"/>
          <w:strike w:val="0"/>
          <w:color w:val="000000"/>
          <w:sz w:val="24"/>
          <w:szCs w:val="24"/>
          <w:u w:val="none"/>
          <w:shd w:fill="auto" w:val="clear"/>
          <w:vertAlign w:val="baseline"/>
          <w:rtl w:val="0"/>
        </w:rPr>
        <w:t xml:space="preserve"> III KPAL Programme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Role of Interviewee in KPALP programme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Introductory understanding about KPALP and reasons of introduction of the programme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Initially I thought </w:t>
      </w:r>
      <w:r w:rsidDel="00000000" w:rsidR="00000000" w:rsidRPr="00000000">
        <w:rPr>
          <w:rtl w:val="0"/>
        </w:rPr>
        <w:t xml:space="preserve">that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had several trainings then definitely we are empowered or having good leadership qualities. Then there is no need to attend but </w:t>
      </w:r>
      <w:r w:rsidDel="00000000" w:rsidR="00000000" w:rsidRPr="00000000">
        <w:rPr>
          <w:rtl w:val="0"/>
        </w:rPr>
        <w:t xml:space="preserve">as a compulsion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have to attend it.  But after attending the KPALP Training we found our perspectives </w:t>
      </w:r>
      <w:r w:rsidDel="00000000" w:rsidR="00000000" w:rsidRPr="00000000">
        <w:rPr>
          <w:rtl w:val="0"/>
        </w:rPr>
        <w:t xml:space="preserve">that 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role of KP</w:t>
      </w:r>
      <w:r w:rsidDel="00000000" w:rsidR="00000000" w:rsidRPr="00000000">
        <w:rPr>
          <w:rtl w:val="0"/>
        </w:rPr>
        <w:t xml:space="preserve"> was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positively changed.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Role of KP in the KPALP programme – </w:t>
      </w:r>
    </w:p>
    <w:p w:rsidR="00000000" w:rsidDel="00000000" w:rsidP="00000000" w:rsidRDefault="00000000" w:rsidRPr="00000000" w14:paraId="0000001C">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KPALP was held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2018 </w:t>
      </w:r>
      <w:r w:rsidDel="00000000" w:rsidR="00000000" w:rsidRPr="00000000">
        <w:rPr>
          <w:rtl w:val="0"/>
        </w:rPr>
        <w:t xml:space="preserve">for three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days.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week schedule  </w:t>
      </w:r>
    </w:p>
    <w:p w:rsidR="00000000" w:rsidDel="00000000" w:rsidP="00000000" w:rsidRDefault="00000000" w:rsidRPr="00000000" w14:paraId="0000001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Covid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was visiting schools and attending PLC but I had to manage the schedule as per the expected work for the DIET.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Covid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were two stages in the Covid, </w:t>
      </w:r>
      <w:r w:rsidDel="00000000" w:rsidR="00000000" w:rsidRPr="00000000">
        <w:rPr>
          <w:rtl w:val="0"/>
        </w:rPr>
        <w:t xml:space="preserve">in the first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stage of Covid, the schools were completely closed but in the second stage schools were somehow partially closed.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Participation of the Professional Learning Community of the KPALP programme </w:t>
      </w:r>
    </w:p>
    <w:p w:rsidR="00000000" w:rsidDel="00000000" w:rsidP="00000000" w:rsidRDefault="00000000" w:rsidRPr="00000000" w14:paraId="00000027">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Participation in PLC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Whenever we were demonstrating activity in the PLC, we were understanding it before demonstration, based on the gap found </w:t>
      </w:r>
      <w:r w:rsidDel="00000000" w:rsidR="00000000" w:rsidRPr="00000000">
        <w:rPr>
          <w:rFonts w:ascii="Times New Roman" w:cs="Times New Roman" w:eastAsia="Times New Roman" w:hAnsi="Times New Roman"/>
          <w:sz w:val="24"/>
          <w:szCs w:val="24"/>
          <w:rtl w:val="0"/>
        </w:rPr>
        <w:t xml:space="preserve">during the data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analysis process, the classroom observation and discussion with the teachers by </w:t>
      </w:r>
      <w:r w:rsidDel="00000000" w:rsidR="00000000" w:rsidRPr="00000000">
        <w:rPr>
          <w:rFonts w:ascii="Times New Roman" w:cs="Times New Roman" w:eastAsia="Times New Roman" w:hAnsi="Times New Roman"/>
          <w:sz w:val="24"/>
          <w:szCs w:val="24"/>
          <w:rtl w:val="0"/>
        </w:rPr>
        <w:t xml:space="preserve">knowing whether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these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activities will have good outcomes in the futur</w:t>
      </w:r>
      <w:r w:rsidDel="00000000" w:rsidR="00000000" w:rsidRPr="00000000">
        <w:rPr>
          <w:rFonts w:ascii="Times New Roman" w:cs="Times New Roman" w:eastAsia="Times New Roman" w:hAnsi="Times New Roman"/>
          <w:sz w:val="24"/>
          <w:szCs w:val="24"/>
          <w:rtl w:val="0"/>
        </w:rPr>
        <w:t xml:space="preserve">e or not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were </w:t>
      </w:r>
      <w:r w:rsidDel="00000000" w:rsidR="00000000" w:rsidRPr="00000000">
        <w:rPr>
          <w:rFonts w:ascii="Times New Roman" w:cs="Times New Roman" w:eastAsia="Times New Roman" w:hAnsi="Times New Roman"/>
          <w:sz w:val="24"/>
          <w:szCs w:val="24"/>
          <w:rtl w:val="0"/>
        </w:rPr>
        <w:t xml:space="preserve">discussing activities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PLC with the factors including common obstacles in the activity, advantages and </w:t>
      </w:r>
      <w:r w:rsidDel="00000000" w:rsidR="00000000" w:rsidRPr="00000000">
        <w:rPr>
          <w:rFonts w:ascii="Times New Roman" w:cs="Times New Roman" w:eastAsia="Times New Roman" w:hAnsi="Times New Roman"/>
          <w:sz w:val="24"/>
          <w:szCs w:val="24"/>
          <w:rtl w:val="0"/>
        </w:rPr>
        <w:t xml:space="preserve">disadvantages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activity as well as what ways this activity will be established at school or classroom level.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Samajpurvak Vachan upakram (Attentively Reading activity) was one of the </w:t>
      </w:r>
      <w:r w:rsidDel="00000000" w:rsidR="00000000" w:rsidRPr="00000000">
        <w:rPr>
          <w:rFonts w:ascii="Times New Roman" w:cs="Times New Roman" w:eastAsia="Times New Roman" w:hAnsi="Times New Roman"/>
          <w:sz w:val="24"/>
          <w:szCs w:val="24"/>
          <w:u w:val="single"/>
          <w:rtl w:val="0"/>
        </w:rPr>
        <w:t xml:space="preserve">activities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in which we had decided </w:t>
      </w:r>
      <w:r w:rsidDel="00000000" w:rsidR="00000000" w:rsidRPr="00000000">
        <w:rPr>
          <w:rFonts w:ascii="Times New Roman" w:cs="Times New Roman" w:eastAsia="Times New Roman" w:hAnsi="Times New Roman"/>
          <w:sz w:val="24"/>
          <w:szCs w:val="24"/>
          <w:u w:val="single"/>
          <w:rtl w:val="0"/>
        </w:rPr>
        <w:t xml:space="preserve">that it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should be </w:t>
      </w:r>
      <w:r w:rsidDel="00000000" w:rsidR="00000000" w:rsidRPr="00000000">
        <w:rPr>
          <w:rFonts w:ascii="Times New Roman" w:cs="Times New Roman" w:eastAsia="Times New Roman" w:hAnsi="Times New Roman"/>
          <w:sz w:val="24"/>
          <w:szCs w:val="24"/>
          <w:u w:val="single"/>
          <w:rtl w:val="0"/>
        </w:rPr>
        <w:t xml:space="preserve">made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clear about what Attentively Reading activity means to the teachers. To understand the activity better among KPs, the PLC has given English </w:t>
      </w:r>
      <w:r w:rsidDel="00000000" w:rsidR="00000000" w:rsidRPr="00000000">
        <w:rPr>
          <w:rFonts w:ascii="Times New Roman" w:cs="Times New Roman" w:eastAsia="Times New Roman" w:hAnsi="Times New Roman"/>
          <w:sz w:val="24"/>
          <w:szCs w:val="24"/>
          <w:u w:val="single"/>
          <w:rtl w:val="0"/>
        </w:rPr>
        <w:t xml:space="preserve">paragraphs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to the KPs which </w:t>
      </w:r>
      <w:r w:rsidDel="00000000" w:rsidR="00000000" w:rsidRPr="00000000">
        <w:rPr>
          <w:rFonts w:ascii="Times New Roman" w:cs="Times New Roman" w:eastAsia="Times New Roman" w:hAnsi="Times New Roman"/>
          <w:sz w:val="24"/>
          <w:szCs w:val="24"/>
          <w:u w:val="single"/>
          <w:rtl w:val="0"/>
        </w:rPr>
        <w:t xml:space="preserve">have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difficult words to understand with reimagining school students </w:t>
      </w:r>
      <w:r w:rsidDel="00000000" w:rsidR="00000000" w:rsidRPr="00000000">
        <w:rPr>
          <w:rFonts w:ascii="Times New Roman" w:cs="Times New Roman" w:eastAsia="Times New Roman" w:hAnsi="Times New Roman"/>
          <w:sz w:val="24"/>
          <w:szCs w:val="24"/>
          <w:u w:val="single"/>
          <w:rtl w:val="0"/>
        </w:rPr>
        <w:t xml:space="preserve">in the form</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of KPs to read and understand difficulties in the form of teaching learning process to apply it effectively at the school.  Then we have trained the teacher to apply this activity </w:t>
      </w:r>
      <w:r w:rsidDel="00000000" w:rsidR="00000000" w:rsidRPr="00000000">
        <w:rPr>
          <w:rFonts w:ascii="Times New Roman" w:cs="Times New Roman" w:eastAsia="Times New Roman" w:hAnsi="Times New Roman"/>
          <w:sz w:val="24"/>
          <w:szCs w:val="24"/>
          <w:u w:val="single"/>
          <w:rtl w:val="0"/>
        </w:rPr>
        <w:t xml:space="preserve">in the classroom</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to enhance the skill of attentive reading activity.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didn't </w:t>
      </w:r>
      <w:r w:rsidDel="00000000" w:rsidR="00000000" w:rsidRPr="00000000">
        <w:rPr>
          <w:rFonts w:ascii="Times New Roman" w:cs="Times New Roman" w:eastAsia="Times New Roman" w:hAnsi="Times New Roman"/>
          <w:sz w:val="24"/>
          <w:szCs w:val="24"/>
          <w:rtl w:val="0"/>
        </w:rPr>
        <w:t xml:space="preserve">force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teachers to adopt the activities without their consent and recommendations. We discussed it with teachers in the training and then finalised it to apply it in the classroom.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from PLC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Initially, I was facing the problems in convincing the </w:t>
      </w:r>
      <w:r w:rsidDel="00000000" w:rsidR="00000000" w:rsidRPr="00000000">
        <w:rPr>
          <w:rFonts w:ascii="Times New Roman" w:cs="Times New Roman" w:eastAsia="Times New Roman" w:hAnsi="Times New Roman"/>
          <w:sz w:val="24"/>
          <w:szCs w:val="24"/>
          <w:rtl w:val="0"/>
        </w:rPr>
        <w:t xml:space="preserve">teachers purposely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field </w:t>
      </w:r>
      <w:r w:rsidDel="00000000" w:rsidR="00000000" w:rsidRPr="00000000">
        <w:rPr>
          <w:rFonts w:ascii="Times New Roman" w:cs="Times New Roman" w:eastAsia="Times New Roman" w:hAnsi="Times New Roman"/>
          <w:sz w:val="24"/>
          <w:szCs w:val="24"/>
          <w:rtl w:val="0"/>
        </w:rPr>
        <w:t xml:space="preserve">because some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w:t>
      </w:r>
      <w:r w:rsidDel="00000000" w:rsidR="00000000" w:rsidRPr="00000000">
        <w:rPr>
          <w:rFonts w:ascii="Times New Roman" w:cs="Times New Roman" w:eastAsia="Times New Roman" w:hAnsi="Times New Roman"/>
          <w:sz w:val="24"/>
          <w:szCs w:val="24"/>
          <w:rtl w:val="0"/>
        </w:rPr>
        <w:t xml:space="preserve">teachers had a problem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w:t>
      </w:r>
      <w:r w:rsidDel="00000000" w:rsidR="00000000" w:rsidRPr="00000000">
        <w:rPr>
          <w:rFonts w:ascii="Times New Roman" w:cs="Times New Roman" w:eastAsia="Times New Roman" w:hAnsi="Times New Roman"/>
          <w:sz w:val="24"/>
          <w:szCs w:val="24"/>
          <w:rtl w:val="0"/>
        </w:rPr>
        <w:t xml:space="preserve">recap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sz w:val="24"/>
          <w:szCs w:val="24"/>
          <w:rtl w:val="0"/>
        </w:rPr>
        <w:t xml:space="preserve">activity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during the training con</w:t>
      </w:r>
      <w:r w:rsidDel="00000000" w:rsidR="00000000" w:rsidRPr="00000000">
        <w:rPr>
          <w:rFonts w:ascii="Times New Roman" w:cs="Times New Roman" w:eastAsia="Times New Roman" w:hAnsi="Times New Roman"/>
          <w:sz w:val="24"/>
          <w:szCs w:val="24"/>
          <w:rtl w:val="0"/>
        </w:rPr>
        <w:t xml:space="preserve">ducted online. But slowly,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 found it good for their own learning and the progress of the students. </w:t>
      </w:r>
      <w:r w:rsidDel="00000000" w:rsidR="00000000" w:rsidRPr="00000000">
        <w:rPr>
          <w:rFonts w:ascii="Times New Roman" w:cs="Times New Roman" w:eastAsia="Times New Roman" w:hAnsi="Times New Roman"/>
          <w:sz w:val="24"/>
          <w:szCs w:val="24"/>
          <w:rtl w:val="0"/>
        </w:rPr>
        <w:t xml:space="preserve">Most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teachers </w:t>
      </w:r>
      <w:r w:rsidDel="00000000" w:rsidR="00000000" w:rsidRPr="00000000">
        <w:rPr>
          <w:rFonts w:ascii="Times New Roman" w:cs="Times New Roman" w:eastAsia="Times New Roman" w:hAnsi="Times New Roman"/>
          <w:sz w:val="24"/>
          <w:szCs w:val="24"/>
          <w:rtl w:val="0"/>
        </w:rPr>
        <w:t xml:space="preserve">were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very well trained after KPALP.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were some school</w:t>
      </w:r>
      <w:r w:rsidDel="00000000" w:rsidR="00000000" w:rsidRPr="00000000">
        <w:rPr>
          <w:rFonts w:ascii="Times New Roman" w:cs="Times New Roman" w:eastAsia="Times New Roman" w:hAnsi="Times New Roman"/>
          <w:sz w:val="24"/>
          <w:szCs w:val="24"/>
          <w:rtl w:val="0"/>
        </w:rPr>
        <w:t xml:space="preserve"> teachers who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applied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activity very well in their classrooms. Teachers </w:t>
      </w:r>
      <w:r w:rsidDel="00000000" w:rsidR="00000000" w:rsidRPr="00000000">
        <w:rPr>
          <w:rFonts w:ascii="Times New Roman" w:cs="Times New Roman" w:eastAsia="Times New Roman" w:hAnsi="Times New Roman"/>
          <w:sz w:val="24"/>
          <w:szCs w:val="24"/>
          <w:rtl w:val="0"/>
        </w:rPr>
        <w:t xml:space="preserve">were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able to </w:t>
      </w:r>
      <w:r w:rsidDel="00000000" w:rsidR="00000000" w:rsidRPr="00000000">
        <w:rPr>
          <w:rFonts w:ascii="Times New Roman" w:cs="Times New Roman" w:eastAsia="Times New Roman" w:hAnsi="Times New Roman"/>
          <w:sz w:val="24"/>
          <w:szCs w:val="24"/>
          <w:rtl w:val="0"/>
        </w:rPr>
        <w:t xml:space="preserve">convince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more effectively.</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understood </w:t>
      </w:r>
      <w:r w:rsidDel="00000000" w:rsidR="00000000" w:rsidRPr="00000000">
        <w:rPr>
          <w:rFonts w:ascii="Times New Roman" w:cs="Times New Roman" w:eastAsia="Times New Roman" w:hAnsi="Times New Roman"/>
          <w:sz w:val="24"/>
          <w:szCs w:val="24"/>
          <w:rtl w:val="0"/>
        </w:rPr>
        <w:t xml:space="preserve">that just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training and discussion is not enough but it should </w:t>
      </w:r>
      <w:r w:rsidDel="00000000" w:rsidR="00000000" w:rsidRPr="00000000">
        <w:rPr>
          <w:rFonts w:ascii="Times New Roman" w:cs="Times New Roman" w:eastAsia="Times New Roman" w:hAnsi="Times New Roman"/>
          <w:sz w:val="24"/>
          <w:szCs w:val="24"/>
          <w:rtl w:val="0"/>
        </w:rPr>
        <w:t xml:space="preserve">reflect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outcomes in the field and again it </w:t>
      </w:r>
      <w:r w:rsidDel="00000000" w:rsidR="00000000" w:rsidRPr="00000000">
        <w:rPr>
          <w:rFonts w:ascii="Times New Roman" w:cs="Times New Roman" w:eastAsia="Times New Roman" w:hAnsi="Times New Roman"/>
          <w:sz w:val="24"/>
          <w:szCs w:val="24"/>
          <w:rtl w:val="0"/>
        </w:rPr>
        <w:t xml:space="preserve">should be considered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further process to </w:t>
      </w:r>
      <w:r w:rsidDel="00000000" w:rsidR="00000000" w:rsidRPr="00000000">
        <w:rPr>
          <w:rFonts w:ascii="Times New Roman" w:cs="Times New Roman" w:eastAsia="Times New Roman" w:hAnsi="Times New Roman"/>
          <w:sz w:val="24"/>
          <w:szCs w:val="24"/>
          <w:rtl w:val="0"/>
        </w:rPr>
        <w:t xml:space="preserve">improve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Block Resource Person was helping to reach the activity more effectively </w:t>
      </w:r>
      <w:r w:rsidDel="00000000" w:rsidR="00000000" w:rsidRPr="00000000">
        <w:rPr>
          <w:rFonts w:ascii="Times New Roman" w:cs="Times New Roman" w:eastAsia="Times New Roman" w:hAnsi="Times New Roman"/>
          <w:sz w:val="24"/>
          <w:szCs w:val="24"/>
          <w:rtl w:val="0"/>
        </w:rPr>
        <w:t xml:space="preserve">in remote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areas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She was visiting with us </w:t>
      </w:r>
      <w:r w:rsidDel="00000000" w:rsidR="00000000" w:rsidRPr="00000000">
        <w:rPr>
          <w:rFonts w:ascii="Times New Roman" w:cs="Times New Roman" w:eastAsia="Times New Roman" w:hAnsi="Times New Roman"/>
          <w:sz w:val="24"/>
          <w:szCs w:val="24"/>
          <w:rtl w:val="0"/>
        </w:rPr>
        <w:t xml:space="preserve">at school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sz w:val="24"/>
          <w:szCs w:val="24"/>
          <w:rtl w:val="0"/>
        </w:rPr>
        <w:t xml:space="preserve">supporting us in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process. The </w:t>
      </w:r>
      <w:r w:rsidDel="00000000" w:rsidR="00000000" w:rsidRPr="00000000">
        <w:rPr>
          <w:rFonts w:ascii="Times New Roman" w:cs="Times New Roman" w:eastAsia="Times New Roman" w:hAnsi="Times New Roman"/>
          <w:sz w:val="24"/>
          <w:szCs w:val="24"/>
          <w:rtl w:val="0"/>
        </w:rPr>
        <w:t xml:space="preserve">representatives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CEQUE, UNICEF and DIET were helping us in this programme.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in your work for supporting teachers in tribal areas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our clusters, there are schools having </w:t>
      </w:r>
      <w:r w:rsidDel="00000000" w:rsidR="00000000" w:rsidRPr="00000000">
        <w:rPr>
          <w:rtl w:val="0"/>
        </w:rPr>
        <w:t xml:space="preserve">mixed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populations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including general students, students from tribal </w:t>
      </w:r>
      <w:r w:rsidDel="00000000" w:rsidR="00000000" w:rsidRPr="00000000">
        <w:rPr>
          <w:rtl w:val="0"/>
        </w:rPr>
        <w:t xml:space="preserve">communities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the students from other states who migrated may be </w:t>
      </w:r>
      <w:r w:rsidDel="00000000" w:rsidR="00000000" w:rsidRPr="00000000">
        <w:rPr>
          <w:rtl w:val="0"/>
        </w:rPr>
        <w:t xml:space="preserve">for a short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long period. Tribal students have their </w:t>
      </w:r>
      <w:r w:rsidDel="00000000" w:rsidR="00000000" w:rsidRPr="00000000">
        <w:rPr>
          <w:rtl w:val="0"/>
        </w:rPr>
        <w:t xml:space="preserve">own language problems because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their language is different </w:t>
      </w:r>
      <w:r w:rsidDel="00000000" w:rsidR="00000000" w:rsidRPr="00000000">
        <w:rPr>
          <w:rtl w:val="0"/>
        </w:rPr>
        <w:t xml:space="preserve">from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standard Marathi. Some teachers who are from other districts have </w:t>
      </w:r>
      <w:r w:rsidDel="00000000" w:rsidR="00000000" w:rsidRPr="00000000">
        <w:rPr>
          <w:rtl w:val="0"/>
        </w:rPr>
        <w:t xml:space="preserve">difficulty teaching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students effectively in the class due to the problem of language.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in work during the lockdown </w:t>
      </w:r>
    </w:p>
    <w:p w:rsidR="00000000" w:rsidDel="00000000" w:rsidP="00000000" w:rsidRDefault="00000000" w:rsidRPr="00000000" w14:paraId="00000038">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any curriculum and teaching learning material development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teaching learning material training was conducted with support of Kotak Mahindra.  </w:t>
      </w:r>
    </w:p>
    <w:p w:rsidR="00000000" w:rsidDel="00000000" w:rsidP="00000000" w:rsidRDefault="00000000" w:rsidRPr="00000000" w14:paraId="0000003A">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Difficulties faced during Covid-19 period strategy used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Online learning programme was difficult in the Covid period because, most of the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parents had not mobile and other who have mobile had no range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even though parents have mobile but it was with them while working and also it was difficult for some parents to recharge the mobile due to the worse economical condition. They also </w:t>
      </w:r>
      <w:r w:rsidDel="00000000" w:rsidR="00000000" w:rsidRPr="00000000">
        <w:rPr>
          <w:rtl w:val="0"/>
        </w:rPr>
        <w:t xml:space="preserve">had a problem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shortage of food and foodgrain.   </w:t>
      </w:r>
    </w:p>
    <w:p w:rsidR="00000000" w:rsidDel="00000000" w:rsidP="00000000" w:rsidRDefault="00000000" w:rsidRPr="00000000" w14:paraId="0000003C">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Learnings and results during lockdown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learnt to make a google form and upload the information. I also </w:t>
      </w:r>
      <w:r w:rsidDel="00000000" w:rsidR="00000000" w:rsidRPr="00000000">
        <w:rPr>
          <w:rtl w:val="0"/>
        </w:rPr>
        <w:t xml:space="preserve">understood how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w:t>
      </w:r>
      <w:r w:rsidDel="00000000" w:rsidR="00000000" w:rsidRPr="00000000">
        <w:rPr>
          <w:rtl w:val="0"/>
        </w:rPr>
        <w:t xml:space="preserve">handle 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Capacity Building / Learning from the KPALP Programme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KPALP difference than other programmes  </w:t>
      </w:r>
    </w:p>
    <w:p w:rsidR="00000000" w:rsidDel="00000000" w:rsidP="00000000" w:rsidRDefault="00000000" w:rsidRPr="00000000" w14:paraId="00000042">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highlights from the capacity building programme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SLDP training has focused on the planning of the work to work without burden or without stress.   </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KPALP impressed me </w:t>
      </w:r>
      <w:r w:rsidDel="00000000" w:rsidR="00000000" w:rsidRPr="00000000">
        <w:rPr>
          <w:rFonts w:ascii="Times New Roman" w:cs="Times New Roman" w:eastAsia="Times New Roman" w:hAnsi="Times New Roman"/>
          <w:sz w:val="24"/>
          <w:szCs w:val="24"/>
          <w:rtl w:val="0"/>
        </w:rPr>
        <w:t xml:space="preserve">with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essential modules of data analysis, classroom observation, feedback and action plan, but data analysis and classroom observation </w:t>
      </w:r>
      <w:r w:rsidDel="00000000" w:rsidR="00000000" w:rsidRPr="00000000">
        <w:rPr>
          <w:rFonts w:ascii="Times New Roman" w:cs="Times New Roman" w:eastAsia="Times New Roman" w:hAnsi="Times New Roman"/>
          <w:sz w:val="24"/>
          <w:szCs w:val="24"/>
          <w:rtl w:val="0"/>
        </w:rPr>
        <w:t xml:space="preserve">were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favourite areas.  When in training, I found </w:t>
      </w:r>
      <w:r w:rsidDel="00000000" w:rsidR="00000000" w:rsidRPr="00000000">
        <w:rPr>
          <w:rFonts w:ascii="Times New Roman" w:cs="Times New Roman" w:eastAsia="Times New Roman" w:hAnsi="Times New Roman"/>
          <w:sz w:val="24"/>
          <w:szCs w:val="24"/>
          <w:rtl w:val="0"/>
        </w:rPr>
        <w:t xml:space="preserve">that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application of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Data analysis has its enormous importance to make understanding of what is the problem and what salutation </w:t>
      </w:r>
      <w:r w:rsidDel="00000000" w:rsidR="00000000" w:rsidRPr="00000000">
        <w:rPr>
          <w:rFonts w:ascii="Times New Roman" w:cs="Times New Roman" w:eastAsia="Times New Roman" w:hAnsi="Times New Roman"/>
          <w:sz w:val="24"/>
          <w:szCs w:val="24"/>
          <w:u w:val="single"/>
          <w:rtl w:val="0"/>
        </w:rPr>
        <w:t xml:space="preserve">needs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to be focused. It is helping us </w:t>
      </w:r>
      <w:r w:rsidDel="00000000" w:rsidR="00000000" w:rsidRPr="00000000">
        <w:rPr>
          <w:rFonts w:ascii="Times New Roman" w:cs="Times New Roman" w:eastAsia="Times New Roman" w:hAnsi="Times New Roman"/>
          <w:sz w:val="24"/>
          <w:szCs w:val="24"/>
          <w:u w:val="single"/>
          <w:rtl w:val="0"/>
        </w:rPr>
        <w:t xml:space="preserve">to</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imagine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current status and expected status.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Whenever any new programme </w:t>
      </w:r>
      <w:r w:rsidDel="00000000" w:rsidR="00000000" w:rsidRPr="00000000">
        <w:rPr>
          <w:rFonts w:ascii="Times New Roman" w:cs="Times New Roman" w:eastAsia="Times New Roman" w:hAnsi="Times New Roman"/>
          <w:sz w:val="24"/>
          <w:szCs w:val="24"/>
          <w:rtl w:val="0"/>
        </w:rPr>
        <w:t xml:space="preserve">gets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launched, I </w:t>
      </w:r>
      <w:r w:rsidDel="00000000" w:rsidR="00000000" w:rsidRPr="00000000">
        <w:rPr>
          <w:rFonts w:ascii="Times New Roman" w:cs="Times New Roman" w:eastAsia="Times New Roman" w:hAnsi="Times New Roman"/>
          <w:sz w:val="24"/>
          <w:szCs w:val="24"/>
          <w:rtl w:val="0"/>
        </w:rPr>
        <w:t xml:space="preserve">start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convincing teachers that how this programme is valuable for us, why we should work on this programme attentively. I </w:t>
      </w:r>
      <w:r w:rsidDel="00000000" w:rsidR="00000000" w:rsidRPr="00000000">
        <w:rPr>
          <w:rFonts w:ascii="Times New Roman" w:cs="Times New Roman" w:eastAsia="Times New Roman" w:hAnsi="Times New Roman"/>
          <w:sz w:val="24"/>
          <w:szCs w:val="24"/>
          <w:rtl w:val="0"/>
        </w:rPr>
        <w:t xml:space="preserve">used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develop their mentality </w:t>
      </w:r>
      <w:r w:rsidDel="00000000" w:rsidR="00000000" w:rsidRPr="00000000">
        <w:rPr>
          <w:rFonts w:ascii="Times New Roman" w:cs="Times New Roman" w:eastAsia="Times New Roman" w:hAnsi="Times New Roman"/>
          <w:sz w:val="24"/>
          <w:szCs w:val="24"/>
          <w:rtl w:val="0"/>
        </w:rPr>
        <w:t xml:space="preserve">about the programme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this programme is for our students and our main task is to develop the perspectives of the students to make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positive change in them.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never pressurise or criticise teachers about their work but politely motivating them and they also </w:t>
      </w:r>
      <w:r w:rsidDel="00000000" w:rsidR="00000000" w:rsidRPr="00000000">
        <w:rPr>
          <w:rFonts w:ascii="Times New Roman" w:cs="Times New Roman" w:eastAsia="Times New Roman" w:hAnsi="Times New Roman"/>
          <w:sz w:val="24"/>
          <w:szCs w:val="24"/>
          <w:rtl w:val="0"/>
        </w:rPr>
        <w:t xml:space="preserve">respond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sz w:val="24"/>
          <w:szCs w:val="24"/>
          <w:rtl w:val="0"/>
        </w:rPr>
        <w:t xml:space="preserve">carry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tasks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appropriately.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always </w:t>
      </w:r>
      <w:r w:rsidDel="00000000" w:rsidR="00000000" w:rsidRPr="00000000">
        <w:rPr>
          <w:rFonts w:ascii="Times New Roman" w:cs="Times New Roman" w:eastAsia="Times New Roman" w:hAnsi="Times New Roman"/>
          <w:sz w:val="24"/>
          <w:szCs w:val="24"/>
          <w:rtl w:val="0"/>
        </w:rPr>
        <w:t xml:space="preserve">say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if we do it this way then how it will </w:t>
      </w:r>
      <w:r w:rsidDel="00000000" w:rsidR="00000000" w:rsidRPr="00000000">
        <w:rPr>
          <w:rFonts w:ascii="Times New Roman" w:cs="Times New Roman" w:eastAsia="Times New Roman" w:hAnsi="Times New Roman"/>
          <w:sz w:val="24"/>
          <w:szCs w:val="24"/>
          <w:rtl w:val="0"/>
        </w:rPr>
        <w:t xml:space="preserve">impact 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w:t>
      </w:r>
      <w:r w:rsidDel="00000000" w:rsidR="00000000" w:rsidRPr="00000000">
        <w:rPr>
          <w:rFonts w:ascii="Times New Roman" w:cs="Times New Roman" w:eastAsia="Times New Roman" w:hAnsi="Times New Roman"/>
          <w:sz w:val="24"/>
          <w:szCs w:val="24"/>
          <w:rtl w:val="0"/>
        </w:rPr>
        <w:t xml:space="preserve">or if we 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w:t>
      </w:r>
      <w:r w:rsidDel="00000000" w:rsidR="00000000" w:rsidRPr="00000000">
        <w:rPr>
          <w:rFonts w:ascii="Times New Roman" w:cs="Times New Roman" w:eastAsia="Times New Roman" w:hAnsi="Times New Roman"/>
          <w:sz w:val="24"/>
          <w:szCs w:val="24"/>
          <w:rtl w:val="0"/>
        </w:rPr>
        <w:t xml:space="preserve">another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way then how it will impact. If we plan well </w:t>
      </w:r>
      <w:r w:rsidDel="00000000" w:rsidR="00000000" w:rsidRPr="00000000">
        <w:rPr>
          <w:rFonts w:ascii="Times New Roman" w:cs="Times New Roman" w:eastAsia="Times New Roman" w:hAnsi="Times New Roman"/>
          <w:sz w:val="24"/>
          <w:szCs w:val="24"/>
          <w:rtl w:val="0"/>
        </w:rPr>
        <w:t xml:space="preserve">for the betterment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our students then, we and our students will feel proud </w:t>
      </w:r>
      <w:r w:rsidDel="00000000" w:rsidR="00000000" w:rsidRPr="00000000">
        <w:rPr>
          <w:rFonts w:ascii="Times New Roman" w:cs="Times New Roman" w:eastAsia="Times New Roman" w:hAnsi="Times New Roman"/>
          <w:sz w:val="24"/>
          <w:szCs w:val="24"/>
          <w:rtl w:val="0"/>
        </w:rPr>
        <w:t xml:space="preserve">of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outcomes.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 learnt that, respectively and positively convincing process made my tasks </w:t>
      </w:r>
      <w:r w:rsidDel="00000000" w:rsidR="00000000" w:rsidRPr="00000000">
        <w:rPr>
          <w:rFonts w:ascii="Times New Roman" w:cs="Times New Roman" w:eastAsia="Times New Roman" w:hAnsi="Times New Roman"/>
          <w:sz w:val="24"/>
          <w:szCs w:val="24"/>
          <w:u w:val="single"/>
          <w:rtl w:val="0"/>
        </w:rPr>
        <w:t xml:space="preserve">easier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to motivate teachers to work without stress and </w:t>
      </w:r>
      <w:r w:rsidDel="00000000" w:rsidR="00000000" w:rsidRPr="00000000">
        <w:rPr>
          <w:rFonts w:ascii="Times New Roman" w:cs="Times New Roman" w:eastAsia="Times New Roman" w:hAnsi="Times New Roman"/>
          <w:sz w:val="24"/>
          <w:szCs w:val="24"/>
          <w:u w:val="single"/>
          <w:rtl w:val="0"/>
        </w:rPr>
        <w:t xml:space="preserve">brought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positive </w:t>
      </w:r>
      <w:r w:rsidDel="00000000" w:rsidR="00000000" w:rsidRPr="00000000">
        <w:rPr>
          <w:rFonts w:ascii="Times New Roman" w:cs="Times New Roman" w:eastAsia="Times New Roman" w:hAnsi="Times New Roman"/>
          <w:sz w:val="24"/>
          <w:szCs w:val="24"/>
          <w:u w:val="single"/>
          <w:rtl w:val="0"/>
        </w:rPr>
        <w:t xml:space="preserve">results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always </w:t>
      </w:r>
      <w:r w:rsidDel="00000000" w:rsidR="00000000" w:rsidRPr="00000000">
        <w:rPr>
          <w:rFonts w:ascii="Times New Roman" w:cs="Times New Roman" w:eastAsia="Times New Roman" w:hAnsi="Times New Roman"/>
          <w:sz w:val="24"/>
          <w:szCs w:val="24"/>
          <w:rtl w:val="0"/>
        </w:rPr>
        <w:t xml:space="preserve">convince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teachers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about any programme launched for any aspect related to the school development. I am informing them about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importance of the programme for their professional development to learn innovative ideas as  well as its positive influence on students’ development in their learning point of view.</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Analysis data part of the training has </w:t>
      </w:r>
      <w:r w:rsidDel="00000000" w:rsidR="00000000" w:rsidRPr="00000000">
        <w:rPr>
          <w:rFonts w:ascii="Times New Roman" w:cs="Times New Roman" w:eastAsia="Times New Roman" w:hAnsi="Times New Roman"/>
          <w:sz w:val="24"/>
          <w:szCs w:val="24"/>
          <w:rtl w:val="0"/>
        </w:rPr>
        <w:t xml:space="preserve">given a proper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way to understand the problems </w:t>
      </w:r>
      <w:r w:rsidDel="00000000" w:rsidR="00000000" w:rsidRPr="00000000">
        <w:rPr>
          <w:rFonts w:ascii="Times New Roman" w:cs="Times New Roman" w:eastAsia="Times New Roman" w:hAnsi="Times New Roman"/>
          <w:sz w:val="24"/>
          <w:szCs w:val="24"/>
          <w:rtl w:val="0"/>
        </w:rPr>
        <w:t xml:space="preserve">in the teaching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learning process. Initially,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was collecting information from different schools to understand the problem and which school </w:t>
      </w:r>
      <w:r w:rsidDel="00000000" w:rsidR="00000000" w:rsidRPr="00000000">
        <w:rPr>
          <w:rFonts w:ascii="Times New Roman" w:cs="Times New Roman" w:eastAsia="Times New Roman" w:hAnsi="Times New Roman"/>
          <w:sz w:val="24"/>
          <w:szCs w:val="24"/>
          <w:rtl w:val="0"/>
        </w:rPr>
        <w:t xml:space="preserve">needed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be focused first to overcome the problem. We should explore the answer of the questions of which school is better and which is not better and what are the reasons behind the betterment among the students learning.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We had ‘Shala Siddhi’ (School accomplishment) activity and I had to visit every school and to find </w:t>
      </w:r>
      <w:r w:rsidDel="00000000" w:rsidR="00000000" w:rsidRPr="00000000">
        <w:rPr>
          <w:rFonts w:ascii="Times New Roman" w:cs="Times New Roman" w:eastAsia="Times New Roman" w:hAnsi="Times New Roman"/>
          <w:sz w:val="24"/>
          <w:szCs w:val="24"/>
          <w:u w:val="single"/>
          <w:rtl w:val="0"/>
        </w:rPr>
        <w:t xml:space="preserve">out the progress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of the school </w:t>
      </w:r>
      <w:r w:rsidDel="00000000" w:rsidR="00000000" w:rsidRPr="00000000">
        <w:rPr>
          <w:rFonts w:ascii="Times New Roman" w:cs="Times New Roman" w:eastAsia="Times New Roman" w:hAnsi="Times New Roman"/>
          <w:sz w:val="24"/>
          <w:szCs w:val="24"/>
          <w:u w:val="single"/>
          <w:rtl w:val="0"/>
        </w:rPr>
        <w:t xml:space="preserve">level,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which school in which category or </w:t>
      </w:r>
      <w:r w:rsidDel="00000000" w:rsidR="00000000" w:rsidRPr="00000000">
        <w:rPr>
          <w:rFonts w:ascii="Times New Roman" w:cs="Times New Roman" w:eastAsia="Times New Roman" w:hAnsi="Times New Roman"/>
          <w:sz w:val="24"/>
          <w:szCs w:val="24"/>
          <w:u w:val="single"/>
          <w:rtl w:val="0"/>
        </w:rPr>
        <w:t xml:space="preserve">progress level grade.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But visiting around twenty schools was not possible along with other administrative work. Therefore, </w:t>
      </w:r>
      <w:r w:rsidDel="00000000" w:rsidR="00000000" w:rsidRPr="00000000">
        <w:rPr>
          <w:rFonts w:ascii="Times New Roman" w:cs="Times New Roman" w:eastAsia="Times New Roman" w:hAnsi="Times New Roman"/>
          <w:sz w:val="24"/>
          <w:szCs w:val="24"/>
          <w:u w:val="single"/>
          <w:rtl w:val="0"/>
        </w:rPr>
        <w:t xml:space="preserve">the data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analysis process made it easy to get data from the schools based on the indicators added in google form to fill the information.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teachers got the </w:t>
      </w:r>
      <w:r w:rsidDel="00000000" w:rsidR="00000000" w:rsidRPr="00000000">
        <w:rPr>
          <w:rFonts w:ascii="Times New Roman" w:cs="Times New Roman" w:eastAsia="Times New Roman" w:hAnsi="Times New Roman"/>
          <w:sz w:val="24"/>
          <w:szCs w:val="24"/>
          <w:rtl w:val="0"/>
        </w:rPr>
        <w:t xml:space="preserve">format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started filling it and I could get the information regularly to understand the progress.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When I analysed data and understood the status of the </w:t>
      </w:r>
      <w:r w:rsidDel="00000000" w:rsidR="00000000" w:rsidRPr="00000000">
        <w:rPr>
          <w:rFonts w:ascii="Times New Roman" w:cs="Times New Roman" w:eastAsia="Times New Roman" w:hAnsi="Times New Roman"/>
          <w:sz w:val="24"/>
          <w:szCs w:val="24"/>
          <w:u w:val="single"/>
          <w:rtl w:val="0"/>
        </w:rPr>
        <w:t xml:space="preserve">schools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which schools have very less material facilities and which schools have appropriate.  When I found that these schools have very </w:t>
      </w:r>
      <w:r w:rsidDel="00000000" w:rsidR="00000000" w:rsidRPr="00000000">
        <w:rPr>
          <w:rFonts w:ascii="Times New Roman" w:cs="Times New Roman" w:eastAsia="Times New Roman" w:hAnsi="Times New Roman"/>
          <w:sz w:val="24"/>
          <w:szCs w:val="24"/>
          <w:u w:val="single"/>
          <w:rtl w:val="0"/>
        </w:rPr>
        <w:t xml:space="preserve">few</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physical facilities then I started thinking which organisation can help in providing necessary physical facilities and how </w:t>
      </w:r>
      <w:r w:rsidDel="00000000" w:rsidR="00000000" w:rsidRPr="00000000">
        <w:rPr>
          <w:rFonts w:ascii="Times New Roman" w:cs="Times New Roman" w:eastAsia="Times New Roman" w:hAnsi="Times New Roman"/>
          <w:sz w:val="24"/>
          <w:szCs w:val="24"/>
          <w:u w:val="single"/>
          <w:rtl w:val="0"/>
        </w:rPr>
        <w:t xml:space="preserve">to approach</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it. i.e. </w:t>
      </w:r>
      <w:r w:rsidDel="00000000" w:rsidR="00000000" w:rsidRPr="00000000">
        <w:rPr>
          <w:rFonts w:ascii="Times New Roman" w:cs="Times New Roman" w:eastAsia="Times New Roman" w:hAnsi="Times New Roman"/>
          <w:sz w:val="24"/>
          <w:szCs w:val="24"/>
          <w:u w:val="single"/>
          <w:rtl w:val="0"/>
        </w:rPr>
        <w:t xml:space="preserve">if one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of the </w:t>
      </w:r>
      <w:r w:rsidDel="00000000" w:rsidR="00000000" w:rsidRPr="00000000">
        <w:rPr>
          <w:rFonts w:ascii="Times New Roman" w:cs="Times New Roman" w:eastAsia="Times New Roman" w:hAnsi="Times New Roman"/>
          <w:sz w:val="24"/>
          <w:szCs w:val="24"/>
          <w:u w:val="single"/>
          <w:rtl w:val="0"/>
        </w:rPr>
        <w:t xml:space="preserve">schools does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not </w:t>
      </w:r>
      <w:r w:rsidDel="00000000" w:rsidR="00000000" w:rsidRPr="00000000">
        <w:rPr>
          <w:rFonts w:ascii="Times New Roman" w:cs="Times New Roman" w:eastAsia="Times New Roman" w:hAnsi="Times New Roman"/>
          <w:sz w:val="24"/>
          <w:szCs w:val="24"/>
          <w:u w:val="single"/>
          <w:rtl w:val="0"/>
        </w:rPr>
        <w:t xml:space="preserve">have a toilet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facility then I approach one of the </w:t>
      </w:r>
      <w:r w:rsidDel="00000000" w:rsidR="00000000" w:rsidRPr="00000000">
        <w:rPr>
          <w:rFonts w:ascii="Times New Roman" w:cs="Times New Roman" w:eastAsia="Times New Roman" w:hAnsi="Times New Roman"/>
          <w:sz w:val="24"/>
          <w:szCs w:val="24"/>
          <w:u w:val="single"/>
          <w:rtl w:val="0"/>
        </w:rPr>
        <w:t xml:space="preserve">organisations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and request them that they can install the toilet facility at school from their own fund.  This was possible due to the KPAL Programme, because we </w:t>
      </w:r>
      <w:r w:rsidDel="00000000" w:rsidR="00000000" w:rsidRPr="00000000">
        <w:rPr>
          <w:rFonts w:ascii="Times New Roman" w:cs="Times New Roman" w:eastAsia="Times New Roman" w:hAnsi="Times New Roman"/>
          <w:sz w:val="24"/>
          <w:szCs w:val="24"/>
          <w:u w:val="single"/>
          <w:rtl w:val="0"/>
        </w:rPr>
        <w:t xml:space="preserve">were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able to trace the problem more accurately and in less </w:t>
      </w:r>
      <w:r w:rsidDel="00000000" w:rsidR="00000000" w:rsidRPr="00000000">
        <w:rPr>
          <w:rFonts w:ascii="Times New Roman" w:cs="Times New Roman" w:eastAsia="Times New Roman" w:hAnsi="Times New Roman"/>
          <w:sz w:val="24"/>
          <w:szCs w:val="24"/>
          <w:u w:val="single"/>
          <w:rtl w:val="0"/>
        </w:rPr>
        <w:t xml:space="preserve">time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When I explored the quality level of students in learning equations of maths, I realised </w:t>
      </w:r>
      <w:r w:rsidDel="00000000" w:rsidR="00000000" w:rsidRPr="00000000">
        <w:rPr>
          <w:rFonts w:ascii="Times New Roman" w:cs="Times New Roman" w:eastAsia="Times New Roman" w:hAnsi="Times New Roman"/>
          <w:sz w:val="24"/>
          <w:szCs w:val="24"/>
          <w:u w:val="single"/>
          <w:rtl w:val="0"/>
        </w:rPr>
        <w:t xml:space="preserve">that most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of the students were not able to resolve simple equations given in their standard.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Whenever I </w:t>
      </w:r>
      <w:r w:rsidDel="00000000" w:rsidR="00000000" w:rsidRPr="00000000">
        <w:rPr>
          <w:rFonts w:ascii="Times New Roman" w:cs="Times New Roman" w:eastAsia="Times New Roman" w:hAnsi="Times New Roman"/>
          <w:sz w:val="24"/>
          <w:szCs w:val="24"/>
          <w:u w:val="single"/>
          <w:rtl w:val="0"/>
        </w:rPr>
        <w:t xml:space="preserve">visit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the school, I </w:t>
      </w:r>
      <w:r w:rsidDel="00000000" w:rsidR="00000000" w:rsidRPr="00000000">
        <w:rPr>
          <w:rFonts w:ascii="Times New Roman" w:cs="Times New Roman" w:eastAsia="Times New Roman" w:hAnsi="Times New Roman"/>
          <w:sz w:val="24"/>
          <w:szCs w:val="24"/>
          <w:u w:val="single"/>
          <w:rtl w:val="0"/>
        </w:rPr>
        <w:t xml:space="preserve">understand</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the status of the school through the data analysis and then visiting schools and </w:t>
      </w:r>
      <w:r w:rsidDel="00000000" w:rsidR="00000000" w:rsidRPr="00000000">
        <w:rPr>
          <w:rFonts w:ascii="Times New Roman" w:cs="Times New Roman" w:eastAsia="Times New Roman" w:hAnsi="Times New Roman"/>
          <w:sz w:val="24"/>
          <w:szCs w:val="24"/>
          <w:u w:val="single"/>
          <w:rtl w:val="0"/>
        </w:rPr>
        <w:t xml:space="preserve">observing the classroom</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discussing </w:t>
      </w:r>
      <w:r w:rsidDel="00000000" w:rsidR="00000000" w:rsidRPr="00000000">
        <w:rPr>
          <w:rFonts w:ascii="Times New Roman" w:cs="Times New Roman" w:eastAsia="Times New Roman" w:hAnsi="Times New Roman"/>
          <w:sz w:val="24"/>
          <w:szCs w:val="24"/>
          <w:u w:val="single"/>
          <w:rtl w:val="0"/>
        </w:rPr>
        <w:t xml:space="preserve">with the teacher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about the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progress in quality level among the students and the classroom and school environment.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I also </w:t>
      </w:r>
      <w:r w:rsidDel="00000000" w:rsidR="00000000" w:rsidRPr="00000000">
        <w:rPr>
          <w:rFonts w:ascii="Times New Roman" w:cs="Times New Roman" w:eastAsia="Times New Roman" w:hAnsi="Times New Roman"/>
          <w:sz w:val="24"/>
          <w:szCs w:val="24"/>
          <w:u w:val="single"/>
          <w:rtl w:val="0"/>
        </w:rPr>
        <w:t xml:space="preserve">visit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the schools that </w:t>
      </w:r>
      <w:r w:rsidDel="00000000" w:rsidR="00000000" w:rsidRPr="00000000">
        <w:rPr>
          <w:rFonts w:ascii="Times New Roman" w:cs="Times New Roman" w:eastAsia="Times New Roman" w:hAnsi="Times New Roman"/>
          <w:sz w:val="24"/>
          <w:szCs w:val="24"/>
          <w:u w:val="single"/>
          <w:rtl w:val="0"/>
        </w:rPr>
        <w:t xml:space="preserve">have a good</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average of the students in learning.  I </w:t>
      </w:r>
      <w:r w:rsidDel="00000000" w:rsidR="00000000" w:rsidRPr="00000000">
        <w:rPr>
          <w:rFonts w:ascii="Times New Roman" w:cs="Times New Roman" w:eastAsia="Times New Roman" w:hAnsi="Times New Roman"/>
          <w:sz w:val="24"/>
          <w:szCs w:val="24"/>
          <w:u w:val="single"/>
          <w:rtl w:val="0"/>
        </w:rPr>
        <w:t xml:space="preserve">used</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to discuss with the teachers </w:t>
      </w:r>
      <w:r w:rsidDel="00000000" w:rsidR="00000000" w:rsidRPr="00000000">
        <w:rPr>
          <w:rFonts w:ascii="Times New Roman" w:cs="Times New Roman" w:eastAsia="Times New Roman" w:hAnsi="Times New Roman"/>
          <w:sz w:val="24"/>
          <w:szCs w:val="24"/>
          <w:u w:val="single"/>
          <w:rtl w:val="0"/>
        </w:rPr>
        <w:t xml:space="preserve">getting ideas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of activities that motivated students in the learning process. I try to implement the process of teaching learning in other schools wherever there is need.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sz w:val="24"/>
          <w:szCs w:val="24"/>
          <w:u w:val="single"/>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present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various issues related to the school level education in PLC. PLC </w:t>
      </w:r>
      <w:r w:rsidDel="00000000" w:rsidR="00000000" w:rsidRPr="00000000">
        <w:rPr>
          <w:rFonts w:ascii="Times New Roman" w:cs="Times New Roman" w:eastAsia="Times New Roman" w:hAnsi="Times New Roman"/>
          <w:sz w:val="24"/>
          <w:szCs w:val="24"/>
          <w:u w:val="single"/>
          <w:rtl w:val="0"/>
        </w:rPr>
        <w:t xml:space="preserve">was a great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initiative to discuss problems and bring out </w:t>
      </w:r>
      <w:r w:rsidDel="00000000" w:rsidR="00000000" w:rsidRPr="00000000">
        <w:rPr>
          <w:rFonts w:ascii="Times New Roman" w:cs="Times New Roman" w:eastAsia="Times New Roman" w:hAnsi="Times New Roman"/>
          <w:sz w:val="24"/>
          <w:szCs w:val="24"/>
          <w:u w:val="single"/>
          <w:rtl w:val="0"/>
        </w:rPr>
        <w:t xml:space="preserve">solutions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by thinking collectively.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When we took ‘Setu Abhyas Chachani (Bridge Course Test) of the students, we understood the level of students learning as per their standards. If we </w:t>
      </w:r>
      <w:r w:rsidDel="00000000" w:rsidR="00000000" w:rsidRPr="00000000">
        <w:rPr>
          <w:rFonts w:ascii="Times New Roman" w:cs="Times New Roman" w:eastAsia="Times New Roman" w:hAnsi="Times New Roman"/>
          <w:sz w:val="24"/>
          <w:szCs w:val="24"/>
          <w:u w:val="single"/>
          <w:rtl w:val="0"/>
        </w:rPr>
        <w:t xml:space="preserve">confirm</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the study level then we should not </w:t>
      </w:r>
      <w:r w:rsidDel="00000000" w:rsidR="00000000" w:rsidRPr="00000000">
        <w:rPr>
          <w:rFonts w:ascii="Times New Roman" w:cs="Times New Roman" w:eastAsia="Times New Roman" w:hAnsi="Times New Roman"/>
          <w:sz w:val="24"/>
          <w:szCs w:val="24"/>
          <w:u w:val="single"/>
          <w:rtl w:val="0"/>
        </w:rPr>
        <w:t xml:space="preserve">stop our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work there itself but to work on the areas where students need the help. i.e. We can understand the study level </w:t>
      </w:r>
      <w:r w:rsidDel="00000000" w:rsidR="00000000" w:rsidRPr="00000000">
        <w:rPr>
          <w:rFonts w:ascii="Times New Roman" w:cs="Times New Roman" w:eastAsia="Times New Roman" w:hAnsi="Times New Roman"/>
          <w:sz w:val="24"/>
          <w:szCs w:val="24"/>
          <w:u w:val="single"/>
          <w:rtl w:val="0"/>
        </w:rPr>
        <w:t xml:space="preserve">of the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students as which classroom students are under an average, or at the middle level or higher level in learning. I </w:t>
      </w:r>
      <w:r w:rsidDel="00000000" w:rsidR="00000000" w:rsidRPr="00000000">
        <w:rPr>
          <w:rFonts w:ascii="Times New Roman" w:cs="Times New Roman" w:eastAsia="Times New Roman" w:hAnsi="Times New Roman"/>
          <w:sz w:val="24"/>
          <w:szCs w:val="24"/>
          <w:u w:val="single"/>
          <w:rtl w:val="0"/>
        </w:rPr>
        <w:t xml:space="preserve">always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ask the teacher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to </w:t>
      </w:r>
      <w:r w:rsidDel="00000000" w:rsidR="00000000" w:rsidRPr="00000000">
        <w:rPr>
          <w:rFonts w:ascii="Times New Roman" w:cs="Times New Roman" w:eastAsia="Times New Roman" w:hAnsi="Times New Roman"/>
          <w:sz w:val="24"/>
          <w:szCs w:val="24"/>
          <w:u w:val="single"/>
          <w:rtl w:val="0"/>
        </w:rPr>
        <w:t xml:space="preserve">prepare an excel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chart including indicators or </w:t>
      </w:r>
      <w:r w:rsidDel="00000000" w:rsidR="00000000" w:rsidRPr="00000000">
        <w:rPr>
          <w:rFonts w:ascii="Times New Roman" w:cs="Times New Roman" w:eastAsia="Times New Roman" w:hAnsi="Times New Roman"/>
          <w:sz w:val="24"/>
          <w:szCs w:val="24"/>
          <w:u w:val="single"/>
          <w:rtl w:val="0"/>
        </w:rPr>
        <w:t xml:space="preserve">questions and</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the </w:t>
      </w:r>
      <w:r w:rsidDel="00000000" w:rsidR="00000000" w:rsidRPr="00000000">
        <w:rPr>
          <w:rFonts w:ascii="Times New Roman" w:cs="Times New Roman" w:eastAsia="Times New Roman" w:hAnsi="Times New Roman"/>
          <w:sz w:val="24"/>
          <w:szCs w:val="24"/>
          <w:u w:val="single"/>
          <w:rtl w:val="0"/>
        </w:rPr>
        <w:t xml:space="preserve">number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of </w:t>
      </w:r>
      <w:r w:rsidDel="00000000" w:rsidR="00000000" w:rsidRPr="00000000">
        <w:rPr>
          <w:rFonts w:ascii="Times New Roman" w:cs="Times New Roman" w:eastAsia="Times New Roman" w:hAnsi="Times New Roman"/>
          <w:sz w:val="24"/>
          <w:szCs w:val="24"/>
          <w:u w:val="single"/>
          <w:rtl w:val="0"/>
        </w:rPr>
        <w:t xml:space="preserve">students able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to solve the questions. </w:t>
      </w:r>
      <w:r w:rsidDel="00000000" w:rsidR="00000000" w:rsidRPr="00000000">
        <w:rPr>
          <w:rFonts w:ascii="Times New Roman" w:cs="Times New Roman" w:eastAsia="Times New Roman" w:hAnsi="Times New Roman"/>
          <w:sz w:val="24"/>
          <w:szCs w:val="24"/>
          <w:u w:val="single"/>
          <w:rtl w:val="0"/>
        </w:rPr>
        <w:t xml:space="preserve">Based</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on the </w:t>
      </w:r>
      <w:r w:rsidDel="00000000" w:rsidR="00000000" w:rsidRPr="00000000">
        <w:rPr>
          <w:rFonts w:ascii="Times New Roman" w:cs="Times New Roman" w:eastAsia="Times New Roman" w:hAnsi="Times New Roman"/>
          <w:sz w:val="24"/>
          <w:szCs w:val="24"/>
          <w:u w:val="single"/>
          <w:rtl w:val="0"/>
        </w:rPr>
        <w:t xml:space="preserve">data, the teacher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should plan where  the teacher </w:t>
      </w:r>
      <w:r w:rsidDel="00000000" w:rsidR="00000000" w:rsidRPr="00000000">
        <w:rPr>
          <w:rFonts w:ascii="Times New Roman" w:cs="Times New Roman" w:eastAsia="Times New Roman" w:hAnsi="Times New Roman"/>
          <w:sz w:val="24"/>
          <w:szCs w:val="24"/>
          <w:u w:val="single"/>
          <w:rtl w:val="0"/>
        </w:rPr>
        <w:t xml:space="preserve">has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to focus and how.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Whenever any teacher says that, s/he works hard but </w:t>
      </w:r>
      <w:r w:rsidDel="00000000" w:rsidR="00000000" w:rsidRPr="00000000">
        <w:rPr>
          <w:rFonts w:ascii="Times New Roman" w:cs="Times New Roman" w:eastAsia="Times New Roman" w:hAnsi="Times New Roman"/>
          <w:sz w:val="24"/>
          <w:szCs w:val="24"/>
          <w:rtl w:val="0"/>
        </w:rPr>
        <w:t xml:space="preserve">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able to achieve the target as per the </w:t>
      </w:r>
      <w:r w:rsidDel="00000000" w:rsidR="00000000" w:rsidRPr="00000000">
        <w:rPr>
          <w:rFonts w:ascii="Times New Roman" w:cs="Times New Roman" w:eastAsia="Times New Roman" w:hAnsi="Times New Roman"/>
          <w:sz w:val="24"/>
          <w:szCs w:val="24"/>
          <w:rtl w:val="0"/>
        </w:rPr>
        <w:t xml:space="preserve">schedule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Then I </w:t>
      </w:r>
      <w:r w:rsidDel="00000000" w:rsidR="00000000" w:rsidRPr="00000000">
        <w:rPr>
          <w:rFonts w:ascii="Times New Roman" w:cs="Times New Roman" w:eastAsia="Times New Roman" w:hAnsi="Times New Roman"/>
          <w:sz w:val="24"/>
          <w:szCs w:val="24"/>
          <w:rtl w:val="0"/>
        </w:rPr>
        <w:t xml:space="preserve">suggest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teacher to find out the problems </w:t>
      </w:r>
      <w:r w:rsidDel="00000000" w:rsidR="00000000" w:rsidRPr="00000000">
        <w:rPr>
          <w:rFonts w:ascii="Times New Roman" w:cs="Times New Roman" w:eastAsia="Times New Roman" w:hAnsi="Times New Roman"/>
          <w:sz w:val="24"/>
          <w:szCs w:val="24"/>
          <w:rtl w:val="0"/>
        </w:rPr>
        <w:t xml:space="preserve">in the process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where one </w:t>
      </w:r>
      <w:r w:rsidDel="00000000" w:rsidR="00000000" w:rsidRPr="00000000">
        <w:rPr>
          <w:rFonts w:ascii="Times New Roman" w:cs="Times New Roman" w:eastAsia="Times New Roman" w:hAnsi="Times New Roman"/>
          <w:sz w:val="24"/>
          <w:szCs w:val="24"/>
          <w:rtl w:val="0"/>
        </w:rPr>
        <w:t xml:space="preserve">needs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focus more and how things </w:t>
      </w:r>
      <w:r w:rsidDel="00000000" w:rsidR="00000000" w:rsidRPr="00000000">
        <w:rPr>
          <w:rFonts w:ascii="Times New Roman" w:cs="Times New Roman" w:eastAsia="Times New Roman" w:hAnsi="Times New Roman"/>
          <w:sz w:val="24"/>
          <w:szCs w:val="24"/>
          <w:rtl w:val="0"/>
        </w:rPr>
        <w:t xml:space="preserve">can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One of the </w:t>
      </w:r>
      <w:r w:rsidDel="00000000" w:rsidR="00000000" w:rsidRPr="00000000">
        <w:rPr>
          <w:rFonts w:ascii="Times New Roman" w:cs="Times New Roman" w:eastAsia="Times New Roman" w:hAnsi="Times New Roman"/>
          <w:sz w:val="24"/>
          <w:szCs w:val="24"/>
          <w:u w:val="single"/>
          <w:rtl w:val="0"/>
        </w:rPr>
        <w:t xml:space="preserve">teachers complained</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that, because of one of the girl </w:t>
      </w:r>
      <w:r w:rsidDel="00000000" w:rsidR="00000000" w:rsidRPr="00000000">
        <w:rPr>
          <w:rFonts w:ascii="Times New Roman" w:cs="Times New Roman" w:eastAsia="Times New Roman" w:hAnsi="Times New Roman"/>
          <w:sz w:val="24"/>
          <w:szCs w:val="24"/>
          <w:u w:val="single"/>
          <w:rtl w:val="0"/>
        </w:rPr>
        <w:t xml:space="preserve">students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our classroom could not </w:t>
      </w:r>
      <w:r w:rsidDel="00000000" w:rsidR="00000000" w:rsidRPr="00000000">
        <w:rPr>
          <w:rFonts w:ascii="Times New Roman" w:cs="Times New Roman" w:eastAsia="Times New Roman" w:hAnsi="Times New Roman"/>
          <w:sz w:val="24"/>
          <w:szCs w:val="24"/>
          <w:u w:val="single"/>
          <w:rtl w:val="0"/>
        </w:rPr>
        <w:t xml:space="preserve">shift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to the progressive class level as 100 </w:t>
      </w:r>
      <w:r w:rsidDel="00000000" w:rsidR="00000000" w:rsidRPr="00000000">
        <w:rPr>
          <w:rFonts w:ascii="Times New Roman" w:cs="Times New Roman" w:eastAsia="Times New Roman" w:hAnsi="Times New Roman"/>
          <w:sz w:val="24"/>
          <w:szCs w:val="24"/>
          <w:u w:val="single"/>
          <w:rtl w:val="0"/>
        </w:rPr>
        <w:t xml:space="preserve">percent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achievement, therefore, </w:t>
      </w:r>
      <w:r w:rsidDel="00000000" w:rsidR="00000000" w:rsidRPr="00000000">
        <w:rPr>
          <w:rFonts w:ascii="Times New Roman" w:cs="Times New Roman" w:eastAsia="Times New Roman" w:hAnsi="Times New Roman"/>
          <w:sz w:val="24"/>
          <w:szCs w:val="24"/>
          <w:u w:val="single"/>
          <w:rtl w:val="0"/>
        </w:rPr>
        <w:t xml:space="preserve">the teacher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had very negativity toward the girl student as though she was in std. 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but was not able to read </w:t>
      </w:r>
      <w:r w:rsidDel="00000000" w:rsidR="00000000" w:rsidRPr="00000000">
        <w:rPr>
          <w:rFonts w:ascii="Times New Roman" w:cs="Times New Roman" w:eastAsia="Times New Roman" w:hAnsi="Times New Roman"/>
          <w:sz w:val="24"/>
          <w:szCs w:val="24"/>
          <w:u w:val="single"/>
          <w:rtl w:val="0"/>
        </w:rPr>
        <w:t xml:space="preserve">books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of 1</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std.  I told teacher that, if student have problem of slow learning then we should not blame her for her stage of below the average of learning level but to find out of the ways that we can do our best to resolve it. I </w:t>
      </w:r>
      <w:r w:rsidDel="00000000" w:rsidR="00000000" w:rsidRPr="00000000">
        <w:rPr>
          <w:rFonts w:ascii="Times New Roman" w:cs="Times New Roman" w:eastAsia="Times New Roman" w:hAnsi="Times New Roman"/>
          <w:sz w:val="24"/>
          <w:szCs w:val="24"/>
          <w:u w:val="single"/>
          <w:rtl w:val="0"/>
        </w:rPr>
        <w:t xml:space="preserve">suggested to the teacher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that she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should initiate the area where she feels difficult to learn. As per the discussion, </w:t>
      </w:r>
      <w:r w:rsidDel="00000000" w:rsidR="00000000" w:rsidRPr="00000000">
        <w:rPr>
          <w:rFonts w:ascii="Times New Roman" w:cs="Times New Roman" w:eastAsia="Times New Roman" w:hAnsi="Times New Roman"/>
          <w:sz w:val="24"/>
          <w:szCs w:val="24"/>
          <w:u w:val="single"/>
          <w:rtl w:val="0"/>
        </w:rPr>
        <w:t xml:space="preserve">the teacher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had started her task with giving 4 </w:t>
      </w:r>
      <w:r w:rsidDel="00000000" w:rsidR="00000000" w:rsidRPr="00000000">
        <w:rPr>
          <w:rFonts w:ascii="Times New Roman" w:cs="Times New Roman" w:eastAsia="Times New Roman" w:hAnsi="Times New Roman"/>
          <w:sz w:val="24"/>
          <w:szCs w:val="24"/>
          <w:u w:val="single"/>
          <w:rtl w:val="0"/>
        </w:rPr>
        <w:t xml:space="preserve">words each</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week </w:t>
      </w:r>
      <w:r w:rsidDel="00000000" w:rsidR="00000000" w:rsidRPr="00000000">
        <w:rPr>
          <w:rFonts w:ascii="Times New Roman" w:cs="Times New Roman" w:eastAsia="Times New Roman" w:hAnsi="Times New Roman"/>
          <w:sz w:val="24"/>
          <w:szCs w:val="24"/>
          <w:u w:val="single"/>
          <w:rtl w:val="0"/>
        </w:rPr>
        <w:t xml:space="preserve">and a further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task</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of constructing small-small sentences.  Slowly the student has improved her at the end of the year as per the plan and she </w:t>
      </w:r>
      <w:r w:rsidDel="00000000" w:rsidR="00000000" w:rsidRPr="00000000">
        <w:rPr>
          <w:rFonts w:ascii="Times New Roman" w:cs="Times New Roman" w:eastAsia="Times New Roman" w:hAnsi="Times New Roman"/>
          <w:sz w:val="24"/>
          <w:szCs w:val="24"/>
          <w:u w:val="single"/>
          <w:rtl w:val="0"/>
        </w:rPr>
        <w:t xml:space="preserve">was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able to read </w:t>
      </w:r>
      <w:r w:rsidDel="00000000" w:rsidR="00000000" w:rsidRPr="00000000">
        <w:rPr>
          <w:rFonts w:ascii="Times New Roman" w:cs="Times New Roman" w:eastAsia="Times New Roman" w:hAnsi="Times New Roman"/>
          <w:sz w:val="24"/>
          <w:szCs w:val="24"/>
          <w:u w:val="single"/>
          <w:rtl w:val="0"/>
        </w:rPr>
        <w:t xml:space="preserve">books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of std. 1</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superscript"/>
          <w:rtl w:val="0"/>
        </w:rPr>
        <w:t xml:space="preserve">st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though, she was in std. 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The progress has reached </w:t>
      </w:r>
      <w:r w:rsidDel="00000000" w:rsidR="00000000" w:rsidRPr="00000000">
        <w:rPr>
          <w:rFonts w:ascii="Times New Roman" w:cs="Times New Roman" w:eastAsia="Times New Roman" w:hAnsi="Times New Roman"/>
          <w:sz w:val="24"/>
          <w:szCs w:val="24"/>
          <w:u w:val="single"/>
          <w:rtl w:val="0"/>
        </w:rPr>
        <w:t xml:space="preserve">an average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level </w:t>
      </w:r>
      <w:r w:rsidDel="00000000" w:rsidR="00000000" w:rsidRPr="00000000">
        <w:rPr>
          <w:rFonts w:ascii="Times New Roman" w:cs="Times New Roman" w:eastAsia="Times New Roman" w:hAnsi="Times New Roman"/>
          <w:sz w:val="24"/>
          <w:szCs w:val="24"/>
          <w:u w:val="single"/>
          <w:rtl w:val="0"/>
        </w:rPr>
        <w:t xml:space="preserve">and the classroom</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has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entered </w:t>
      </w:r>
      <w:r w:rsidDel="00000000" w:rsidR="00000000" w:rsidRPr="00000000">
        <w:rPr>
          <w:rFonts w:ascii="Times New Roman" w:cs="Times New Roman" w:eastAsia="Times New Roman" w:hAnsi="Times New Roman"/>
          <w:sz w:val="24"/>
          <w:szCs w:val="24"/>
          <w:u w:val="single"/>
          <w:rtl w:val="0"/>
        </w:rPr>
        <w:t xml:space="preserve">into</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progressive level. It has </w:t>
      </w:r>
      <w:r w:rsidDel="00000000" w:rsidR="00000000" w:rsidRPr="00000000">
        <w:rPr>
          <w:rFonts w:ascii="Times New Roman" w:cs="Times New Roman" w:eastAsia="Times New Roman" w:hAnsi="Times New Roman"/>
          <w:sz w:val="24"/>
          <w:szCs w:val="24"/>
          <w:u w:val="single"/>
          <w:rtl w:val="0"/>
        </w:rPr>
        <w:t xml:space="preserve">made a smile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on the face of the teacher and </w:t>
      </w:r>
      <w:r w:rsidDel="00000000" w:rsidR="00000000" w:rsidRPr="00000000">
        <w:rPr>
          <w:rFonts w:ascii="Times New Roman" w:cs="Times New Roman" w:eastAsia="Times New Roman" w:hAnsi="Times New Roman"/>
          <w:sz w:val="24"/>
          <w:szCs w:val="24"/>
          <w:u w:val="single"/>
          <w:rtl w:val="0"/>
        </w:rPr>
        <w:t xml:space="preserve">also on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the student. Teacher learnt that, if one </w:t>
      </w:r>
      <w:r w:rsidDel="00000000" w:rsidR="00000000" w:rsidRPr="00000000">
        <w:rPr>
          <w:rFonts w:ascii="Times New Roman" w:cs="Times New Roman" w:eastAsia="Times New Roman" w:hAnsi="Times New Roman"/>
          <w:sz w:val="24"/>
          <w:szCs w:val="24"/>
          <w:u w:val="single"/>
          <w:rtl w:val="0"/>
        </w:rPr>
        <w:t xml:space="preserve">goes with</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an appropriate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plan with hard work then one definitely can achieve the goal.  Student also felt very happy </w:t>
      </w:r>
      <w:r w:rsidDel="00000000" w:rsidR="00000000" w:rsidRPr="00000000">
        <w:rPr>
          <w:rFonts w:ascii="Times New Roman" w:cs="Times New Roman" w:eastAsia="Times New Roman" w:hAnsi="Times New Roman"/>
          <w:sz w:val="24"/>
          <w:szCs w:val="24"/>
          <w:u w:val="single"/>
          <w:rtl w:val="0"/>
        </w:rPr>
        <w:t xml:space="preserve">that she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also understood she has capacity to </w:t>
      </w:r>
      <w:r w:rsidDel="00000000" w:rsidR="00000000" w:rsidRPr="00000000">
        <w:rPr>
          <w:rFonts w:ascii="Times New Roman" w:cs="Times New Roman" w:eastAsia="Times New Roman" w:hAnsi="Times New Roman"/>
          <w:sz w:val="24"/>
          <w:szCs w:val="24"/>
          <w:u w:val="single"/>
          <w:rtl w:val="0"/>
        </w:rPr>
        <w:t xml:space="preserve">learn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better if she </w:t>
      </w:r>
      <w:r w:rsidDel="00000000" w:rsidR="00000000" w:rsidRPr="00000000">
        <w:rPr>
          <w:rFonts w:ascii="Times New Roman" w:cs="Times New Roman" w:eastAsia="Times New Roman" w:hAnsi="Times New Roman"/>
          <w:sz w:val="24"/>
          <w:szCs w:val="24"/>
          <w:u w:val="single"/>
          <w:rtl w:val="0"/>
        </w:rPr>
        <w:t xml:space="preserve">works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hard. Teacher </w:t>
      </w:r>
      <w:r w:rsidDel="00000000" w:rsidR="00000000" w:rsidRPr="00000000">
        <w:rPr>
          <w:rFonts w:ascii="Times New Roman" w:cs="Times New Roman" w:eastAsia="Times New Roman" w:hAnsi="Times New Roman"/>
          <w:sz w:val="24"/>
          <w:szCs w:val="24"/>
          <w:u w:val="single"/>
          <w:rtl w:val="0"/>
        </w:rPr>
        <w:t xml:space="preserve">found it very</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positive to change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her own attitude towards </w:t>
      </w:r>
      <w:r w:rsidDel="00000000" w:rsidR="00000000" w:rsidRPr="00000000">
        <w:rPr>
          <w:rFonts w:ascii="Times New Roman" w:cs="Times New Roman" w:eastAsia="Times New Roman" w:hAnsi="Times New Roman"/>
          <w:sz w:val="24"/>
          <w:szCs w:val="24"/>
          <w:u w:val="single"/>
          <w:rtl w:val="0"/>
        </w:rPr>
        <w:t xml:space="preserve">girls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and the girls also found </w:t>
      </w:r>
      <w:r w:rsidDel="00000000" w:rsidR="00000000" w:rsidRPr="00000000">
        <w:rPr>
          <w:rFonts w:ascii="Times New Roman" w:cs="Times New Roman" w:eastAsia="Times New Roman" w:hAnsi="Times New Roman"/>
          <w:sz w:val="24"/>
          <w:szCs w:val="24"/>
          <w:u w:val="single"/>
          <w:rtl w:val="0"/>
        </w:rPr>
        <w:t xml:space="preserve">motivation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to to study well in the class and she started </w:t>
      </w:r>
      <w:r w:rsidDel="00000000" w:rsidR="00000000" w:rsidRPr="00000000">
        <w:rPr>
          <w:rFonts w:ascii="Times New Roman" w:cs="Times New Roman" w:eastAsia="Times New Roman" w:hAnsi="Times New Roman"/>
          <w:sz w:val="24"/>
          <w:szCs w:val="24"/>
          <w:u w:val="single"/>
          <w:rtl w:val="0"/>
        </w:rPr>
        <w:t xml:space="preserve">asking the teacher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every </w:t>
      </w:r>
      <w:r w:rsidDel="00000000" w:rsidR="00000000" w:rsidRPr="00000000">
        <w:rPr>
          <w:rFonts w:ascii="Times New Roman" w:cs="Times New Roman" w:eastAsia="Times New Roman" w:hAnsi="Times New Roman"/>
          <w:sz w:val="24"/>
          <w:szCs w:val="24"/>
          <w:u w:val="single"/>
          <w:rtl w:val="0"/>
        </w:rPr>
        <w:t xml:space="preserve">day what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homework she should show </w:t>
      </w:r>
      <w:r w:rsidDel="00000000" w:rsidR="00000000" w:rsidRPr="00000000">
        <w:rPr>
          <w:rFonts w:ascii="Times New Roman" w:cs="Times New Roman" w:eastAsia="Times New Roman" w:hAnsi="Times New Roman"/>
          <w:sz w:val="24"/>
          <w:szCs w:val="24"/>
          <w:u w:val="single"/>
          <w:rtl w:val="0"/>
        </w:rPr>
        <w:t xml:space="preserve">her the next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day. She was then, confidently coming to the teachers or to me and </w:t>
      </w:r>
      <w:r w:rsidDel="00000000" w:rsidR="00000000" w:rsidRPr="00000000">
        <w:rPr>
          <w:rFonts w:ascii="Times New Roman" w:cs="Times New Roman" w:eastAsia="Times New Roman" w:hAnsi="Times New Roman"/>
          <w:sz w:val="24"/>
          <w:szCs w:val="24"/>
          <w:u w:val="single"/>
          <w:rtl w:val="0"/>
        </w:rPr>
        <w:t xml:space="preserve">asking</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‘shall I read this?’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Three/four key or important ideas that learnt from the KPALP programme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[Prompts: Data Analysis, Classroom Observation]</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from the data analysis module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 analysing student’s errors, providing feedback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from the classroom observation module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 knew that, if anybody </w:t>
      </w:r>
      <w:r w:rsidDel="00000000" w:rsidR="00000000" w:rsidRPr="00000000">
        <w:rPr>
          <w:u w:val="single"/>
          <w:rtl w:val="0"/>
        </w:rPr>
        <w:t xml:space="preserve">from a senior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is </w:t>
      </w:r>
      <w:r w:rsidDel="00000000" w:rsidR="00000000" w:rsidRPr="00000000">
        <w:rPr>
          <w:u w:val="single"/>
          <w:rtl w:val="0"/>
        </w:rPr>
        <w:t xml:space="preserve">sitting</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in a classroom for observation, then </w:t>
      </w:r>
      <w:r w:rsidDel="00000000" w:rsidR="00000000" w:rsidRPr="00000000">
        <w:rPr>
          <w:u w:val="single"/>
          <w:rtl w:val="0"/>
        </w:rPr>
        <w:t xml:space="preserve">of</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course, the teacher will have fear or hesitation </w:t>
      </w:r>
      <w:r w:rsidDel="00000000" w:rsidR="00000000" w:rsidRPr="00000000">
        <w:rPr>
          <w:u w:val="single"/>
          <w:rtl w:val="0"/>
        </w:rPr>
        <w:t xml:space="preserve">in teaching</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students. But I have removed this hesitation </w:t>
      </w:r>
      <w:r w:rsidDel="00000000" w:rsidR="00000000" w:rsidRPr="00000000">
        <w:rPr>
          <w:u w:val="single"/>
          <w:rtl w:val="0"/>
        </w:rPr>
        <w:t xml:space="preserve">and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the fear of the teachers by convincing them </w:t>
      </w:r>
      <w:r w:rsidDel="00000000" w:rsidR="00000000" w:rsidRPr="00000000">
        <w:rPr>
          <w:u w:val="single"/>
          <w:rtl w:val="0"/>
        </w:rPr>
        <w:t xml:space="preserve">that I</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observe the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classroom to understand the teaching process </w:t>
      </w:r>
      <w:r w:rsidDel="00000000" w:rsidR="00000000" w:rsidRPr="00000000">
        <w:rPr>
          <w:u w:val="single"/>
          <w:rtl w:val="0"/>
        </w:rPr>
        <w:t xml:space="preserve">as you</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have long term experience of teaching which will give me insights to show in PLC that our teachers teach well and they should continue their effort.  </w:t>
      </w:r>
      <w:r w:rsidDel="00000000" w:rsidR="00000000" w:rsidRPr="00000000">
        <w:rPr>
          <w:u w:val="single"/>
          <w:rtl w:val="0"/>
        </w:rPr>
        <w:t xml:space="preserve">Besides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if the teacher has some problems in teaching then I will </w:t>
      </w:r>
      <w:r w:rsidDel="00000000" w:rsidR="00000000" w:rsidRPr="00000000">
        <w:rPr>
          <w:u w:val="single"/>
          <w:rtl w:val="0"/>
        </w:rPr>
        <w:t xml:space="preserve">help the teacher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 make progress in the teaching. We are exchanging ideas in our PLC that, whatever good things or new innovation appears </w:t>
      </w:r>
      <w:r w:rsidDel="00000000" w:rsidR="00000000" w:rsidRPr="00000000">
        <w:rPr>
          <w:u w:val="single"/>
          <w:rtl w:val="0"/>
        </w:rPr>
        <w:t xml:space="preserve">in the block</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in teaching, we </w:t>
      </w:r>
      <w:r w:rsidDel="00000000" w:rsidR="00000000" w:rsidRPr="00000000">
        <w:rPr>
          <w:u w:val="single"/>
          <w:rtl w:val="0"/>
        </w:rPr>
        <w:t xml:space="preserve">demonstrate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it in PLC or </w:t>
      </w:r>
      <w:r w:rsidDel="00000000" w:rsidR="00000000" w:rsidRPr="00000000">
        <w:rPr>
          <w:u w:val="single"/>
          <w:rtl w:val="0"/>
        </w:rPr>
        <w:t xml:space="preserve">make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other KPs understand it and make an </w:t>
      </w:r>
      <w:r w:rsidDel="00000000" w:rsidR="00000000" w:rsidRPr="00000000">
        <w:rPr>
          <w:u w:val="single"/>
          <w:rtl w:val="0"/>
        </w:rPr>
        <w:t xml:space="preserve">effort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 include that activity in their cluster schools. So it was </w:t>
      </w:r>
      <w:r w:rsidDel="00000000" w:rsidR="00000000" w:rsidRPr="00000000">
        <w:rPr>
          <w:u w:val="single"/>
          <w:rtl w:val="0"/>
        </w:rPr>
        <w:t xml:space="preserve">like a progress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based motive to </w:t>
      </w:r>
      <w:r w:rsidDel="00000000" w:rsidR="00000000" w:rsidRPr="00000000">
        <w:rPr>
          <w:u w:val="single"/>
          <w:rtl w:val="0"/>
        </w:rPr>
        <w:t xml:space="preserve">enhance the teaching</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learning process.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Once </w:t>
      </w:r>
      <w:r w:rsidDel="00000000" w:rsidR="00000000" w:rsidRPr="00000000">
        <w:rPr>
          <w:u w:val="single"/>
          <w:rtl w:val="0"/>
        </w:rPr>
        <w:t xml:space="preserve">I visited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 school and </w:t>
      </w:r>
      <w:r w:rsidDel="00000000" w:rsidR="00000000" w:rsidRPr="00000000">
        <w:rPr>
          <w:u w:val="single"/>
          <w:rtl w:val="0"/>
        </w:rPr>
        <w:t xml:space="preserve">observed a teacher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in </w:t>
      </w:r>
      <w:r w:rsidDel="00000000" w:rsidR="00000000" w:rsidRPr="00000000">
        <w:rPr>
          <w:u w:val="single"/>
          <w:rtl w:val="0"/>
        </w:rPr>
        <w:t xml:space="preserve">the classroom on</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mathematics. I found her teaching was good but still I </w:t>
      </w:r>
      <w:r w:rsidDel="00000000" w:rsidR="00000000" w:rsidRPr="00000000">
        <w:rPr>
          <w:u w:val="single"/>
          <w:rtl w:val="0"/>
        </w:rPr>
        <w:t xml:space="preserve">thought that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Mathematical calculation </w:t>
      </w:r>
      <w:r w:rsidDel="00000000" w:rsidR="00000000" w:rsidRPr="00000000">
        <w:rPr>
          <w:u w:val="single"/>
          <w:rtl w:val="0"/>
        </w:rPr>
        <w:t xml:space="preserve">needs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 </w:t>
      </w:r>
      <w:r w:rsidDel="00000000" w:rsidR="00000000" w:rsidRPr="00000000">
        <w:rPr>
          <w:u w:val="single"/>
          <w:rtl w:val="0"/>
        </w:rPr>
        <w:t xml:space="preserve">be linked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with the day</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today life which will be more </w:t>
      </w:r>
      <w:r w:rsidDel="00000000" w:rsidR="00000000" w:rsidRPr="00000000">
        <w:rPr>
          <w:u w:val="single"/>
          <w:rtl w:val="0"/>
        </w:rPr>
        <w:t xml:space="preserve">effective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 appreciated </w:t>
      </w:r>
      <w:r w:rsidDel="00000000" w:rsidR="00000000" w:rsidRPr="00000000">
        <w:rPr>
          <w:u w:val="single"/>
          <w:rtl w:val="0"/>
        </w:rPr>
        <w:t xml:space="preserve">the teaching</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and put forward my </w:t>
      </w:r>
      <w:r w:rsidDel="00000000" w:rsidR="00000000" w:rsidRPr="00000000">
        <w:rPr>
          <w:u w:val="single"/>
          <w:rtl w:val="0"/>
        </w:rPr>
        <w:t xml:space="preserve">views in a very</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positive way. I </w:t>
      </w:r>
      <w:r w:rsidDel="00000000" w:rsidR="00000000" w:rsidRPr="00000000">
        <w:rPr>
          <w:u w:val="single"/>
          <w:rtl w:val="0"/>
        </w:rPr>
        <w:t xml:space="preserve">asked the teacher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that I will add something in your teaching process if you do not feel </w:t>
      </w:r>
      <w:r w:rsidDel="00000000" w:rsidR="00000000" w:rsidRPr="00000000">
        <w:rPr>
          <w:u w:val="single"/>
          <w:rtl w:val="0"/>
        </w:rPr>
        <w:t xml:space="preserve">inconvenienced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 </w:t>
      </w:r>
      <w:r w:rsidDel="00000000" w:rsidR="00000000" w:rsidRPr="00000000">
        <w:rPr>
          <w:u w:val="single"/>
          <w:rtl w:val="0"/>
        </w:rPr>
        <w:t xml:space="preserve">told the teacher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 use Teaching Learning Material in your teaching. i.e. Take currency notes (TLM) </w:t>
      </w:r>
      <w:r w:rsidDel="00000000" w:rsidR="00000000" w:rsidRPr="00000000">
        <w:rPr>
          <w:u w:val="single"/>
          <w:rtl w:val="0"/>
        </w:rPr>
        <w:t xml:space="preserve">from a TLM</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box, distribute it among four-five groups </w:t>
      </w:r>
      <w:r w:rsidDel="00000000" w:rsidR="00000000" w:rsidRPr="00000000">
        <w:rPr>
          <w:u w:val="single"/>
          <w:rtl w:val="0"/>
        </w:rPr>
        <w:t xml:space="preserve">of students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and one of the </w:t>
      </w:r>
      <w:r w:rsidDel="00000000" w:rsidR="00000000" w:rsidRPr="00000000">
        <w:rPr>
          <w:u w:val="single"/>
          <w:rtl w:val="0"/>
        </w:rPr>
        <w:t xml:space="preserve">people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will be the shopkeeper. Ask students to purchase some amount </w:t>
      </w:r>
      <w:r w:rsidDel="00000000" w:rsidR="00000000" w:rsidRPr="00000000">
        <w:rPr>
          <w:u w:val="single"/>
          <w:rtl w:val="0"/>
        </w:rPr>
        <w:t xml:space="preserve">from the shopkeeper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and then calculate the amount </w:t>
      </w:r>
      <w:r w:rsidDel="00000000" w:rsidR="00000000" w:rsidRPr="00000000">
        <w:rPr>
          <w:u w:val="single"/>
          <w:rtl w:val="0"/>
        </w:rPr>
        <w:t xml:space="preserve">remaining</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after </w:t>
      </w:r>
      <w:r w:rsidDel="00000000" w:rsidR="00000000" w:rsidRPr="00000000">
        <w:rPr>
          <w:u w:val="single"/>
          <w:rtl w:val="0"/>
        </w:rPr>
        <w:t xml:space="preserve">purchasing</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Student from the first group has purchased five pencils for ten rupees </w:t>
      </w:r>
      <w:r w:rsidDel="00000000" w:rsidR="00000000" w:rsidRPr="00000000">
        <w:rPr>
          <w:u w:val="single"/>
          <w:rtl w:val="0"/>
        </w:rPr>
        <w:t xml:space="preserve">from the shopkeeper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 </w:t>
      </w:r>
      <w:r w:rsidDel="00000000" w:rsidR="00000000" w:rsidRPr="00000000">
        <w:rPr>
          <w:u w:val="single"/>
          <w:rtl w:val="0"/>
        </w:rPr>
        <w:t xml:space="preserve">asked a student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how he </w:t>
      </w:r>
      <w:r w:rsidDel="00000000" w:rsidR="00000000" w:rsidRPr="00000000">
        <w:rPr>
          <w:u w:val="single"/>
          <w:rtl w:val="0"/>
        </w:rPr>
        <w:t xml:space="preserve">had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paid the ten rupees for five pencils then he replied </w:t>
      </w:r>
      <w:r w:rsidDel="00000000" w:rsidR="00000000" w:rsidRPr="00000000">
        <w:rPr>
          <w:u w:val="single"/>
          <w:rtl w:val="0"/>
        </w:rPr>
        <w:t xml:space="preserve">that the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one pencil was for two rupees and I multiplied 2 </w:t>
      </w:r>
      <w:r w:rsidDel="00000000" w:rsidR="00000000" w:rsidRPr="00000000">
        <w:rPr>
          <w:u w:val="single"/>
          <w:rtl w:val="0"/>
        </w:rPr>
        <w:t xml:space="preserve">into</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5 and got the exact answer </w:t>
      </w:r>
      <w:r w:rsidDel="00000000" w:rsidR="00000000" w:rsidRPr="00000000">
        <w:rPr>
          <w:u w:val="single"/>
          <w:rtl w:val="0"/>
        </w:rPr>
        <w:t xml:space="preserve">of the amount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 be paid. I have written the conversion on the blockboard of each group and made five different examples of mathematical calculation.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Another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method I shared </w:t>
      </w:r>
      <w:r w:rsidDel="00000000" w:rsidR="00000000" w:rsidRPr="00000000">
        <w:rPr>
          <w:u w:val="single"/>
          <w:rtl w:val="0"/>
        </w:rPr>
        <w:t xml:space="preserve">with the teacher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is that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at </w:t>
      </w:r>
      <w:r w:rsidDel="00000000" w:rsidR="00000000" w:rsidRPr="00000000">
        <w:rPr>
          <w:u w:val="single"/>
          <w:rtl w:val="0"/>
        </w:rPr>
        <w:t xml:space="preserve">home, mostly</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parents send children to </w:t>
      </w:r>
      <w:r w:rsidDel="00000000" w:rsidR="00000000" w:rsidRPr="00000000">
        <w:rPr>
          <w:u w:val="single"/>
          <w:rtl w:val="0"/>
        </w:rPr>
        <w:t xml:space="preserve">shopkeepers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 buy something. </w:t>
      </w:r>
      <w:r w:rsidDel="00000000" w:rsidR="00000000" w:rsidRPr="00000000">
        <w:rPr>
          <w:u w:val="single"/>
          <w:rtl w:val="0"/>
        </w:rPr>
        <w:t xml:space="preserve">Then the teacher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should ask students to write about transactions made in purchasing things </w:t>
      </w:r>
      <w:r w:rsidDel="00000000" w:rsidR="00000000" w:rsidRPr="00000000">
        <w:rPr>
          <w:u w:val="single"/>
          <w:rtl w:val="0"/>
        </w:rPr>
        <w:t xml:space="preserve">from the shopkeeper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This is also one of the </w:t>
      </w:r>
      <w:r w:rsidDel="00000000" w:rsidR="00000000" w:rsidRPr="00000000">
        <w:rPr>
          <w:u w:val="single"/>
          <w:rtl w:val="0"/>
        </w:rPr>
        <w:t xml:space="preserve">ways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that the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students will learn easily. Teacher said </w:t>
      </w:r>
      <w:r w:rsidDel="00000000" w:rsidR="00000000" w:rsidRPr="00000000">
        <w:rPr>
          <w:u w:val="single"/>
          <w:rtl w:val="0"/>
        </w:rPr>
        <w:t xml:space="preserve">that she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learnt how examples need to be </w:t>
      </w:r>
      <w:r w:rsidDel="00000000" w:rsidR="00000000" w:rsidRPr="00000000">
        <w:rPr>
          <w:u w:val="single"/>
          <w:rtl w:val="0"/>
        </w:rPr>
        <w:t xml:space="preserve">generated not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just by wording but it should actually from day to day dealing. She </w:t>
      </w:r>
      <w:r w:rsidDel="00000000" w:rsidR="00000000" w:rsidRPr="00000000">
        <w:rPr>
          <w:u w:val="single"/>
          <w:rtl w:val="0"/>
        </w:rPr>
        <w:t xml:space="preserve">felt the need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 apply it in her teaching method.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External partners or organisations worked on this project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Kind of partnerships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Experience of working with external partners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u w:val="singl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There were various language schools under my group of clusters including Hindi, </w:t>
      </w:r>
      <w:r w:rsidDel="00000000" w:rsidR="00000000" w:rsidRPr="00000000">
        <w:rPr>
          <w:u w:val="single"/>
          <w:rtl w:val="0"/>
        </w:rPr>
        <w:t xml:space="preserve">Gujarati</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Marathi and Urdu medium schools. There were no printed stories books in </w:t>
      </w:r>
      <w:r w:rsidDel="00000000" w:rsidR="00000000" w:rsidRPr="00000000">
        <w:rPr>
          <w:u w:val="single"/>
          <w:rtl w:val="0"/>
        </w:rPr>
        <w:t xml:space="preserve">Gujarati</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language. </w:t>
      </w:r>
      <w:r w:rsidDel="00000000" w:rsidR="00000000" w:rsidRPr="00000000">
        <w:rPr>
          <w:u w:val="single"/>
          <w:rtl w:val="0"/>
        </w:rPr>
        <w:t xml:space="preserve">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ome of the enthusiastic teachers from </w:t>
      </w:r>
      <w:r w:rsidDel="00000000" w:rsidR="00000000" w:rsidRPr="00000000">
        <w:rPr>
          <w:u w:val="single"/>
          <w:rtl w:val="0"/>
        </w:rPr>
        <w:t xml:space="preserve">Gujarati</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language</w:t>
      </w:r>
      <w:r w:rsidDel="00000000" w:rsidR="00000000" w:rsidRPr="00000000">
        <w:rPr>
          <w:u w:val="single"/>
          <w:rtl w:val="0"/>
        </w:rPr>
        <w:t xml:space="preserve"> were taking</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sof</w:t>
      </w:r>
      <w:r w:rsidDel="00000000" w:rsidR="00000000" w:rsidRPr="00000000">
        <w:rPr>
          <w:u w:val="single"/>
          <w:rtl w:val="0"/>
        </w:rPr>
        <w:t xml:space="preserve">t copies of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Marathi story </w:t>
      </w:r>
      <w:r w:rsidDel="00000000" w:rsidR="00000000" w:rsidRPr="00000000">
        <w:rPr>
          <w:u w:val="single"/>
          <w:rtl w:val="0"/>
        </w:rPr>
        <w:t xml:space="preserve">books from me and they were taking colour print sticking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papers of </w:t>
      </w:r>
      <w:r w:rsidDel="00000000" w:rsidR="00000000" w:rsidRPr="00000000">
        <w:rPr>
          <w:u w:val="single"/>
          <w:rtl w:val="0"/>
        </w:rPr>
        <w:t xml:space="preserve">Gujarati</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translated stories on Marathi script and then giving to the students from Gujarati students</w:t>
      </w:r>
      <w:r w:rsidDel="00000000" w:rsidR="00000000" w:rsidRPr="00000000">
        <w:rPr>
          <w:u w:val="single"/>
          <w:rtl w:val="0"/>
        </w:rPr>
        <w:t xml:space="preserve"> who were very interested in reading it due to the attractive pictures.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When I saw this enthusiasm of the teachers and students, I spoke to Mithily madam from UNICEF that, if</w:t>
      </w:r>
      <w:r w:rsidDel="00000000" w:rsidR="00000000" w:rsidRPr="00000000">
        <w:rPr>
          <w:u w:val="single"/>
          <w:rtl w:val="0"/>
        </w:rPr>
        <w:t xml:space="preserve"> the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organisation</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has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the same books in </w:t>
      </w:r>
      <w:r w:rsidDel="00000000" w:rsidR="00000000" w:rsidRPr="00000000">
        <w:rPr>
          <w:u w:val="single"/>
          <w:rtl w:val="0"/>
        </w:rPr>
        <w:t xml:space="preserve">Gujarati</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language then pls. provide to our Gujarati medium schools. She </w:t>
      </w:r>
      <w:r w:rsidDel="00000000" w:rsidR="00000000" w:rsidRPr="00000000">
        <w:rPr>
          <w:u w:val="single"/>
          <w:rtl w:val="0"/>
        </w:rPr>
        <w:t xml:space="preserve">then approached the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Pratham </w:t>
      </w:r>
      <w:r w:rsidDel="00000000" w:rsidR="00000000" w:rsidRPr="00000000">
        <w:rPr>
          <w:u w:val="single"/>
          <w:rtl w:val="0"/>
        </w:rPr>
        <w:t xml:space="preserve">organisation</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and </w:t>
      </w:r>
      <w:r w:rsidDel="00000000" w:rsidR="00000000" w:rsidRPr="00000000">
        <w:rPr>
          <w:u w:val="single"/>
          <w:rtl w:val="0"/>
        </w:rPr>
        <w:t xml:space="preserve">made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these print </w:t>
      </w:r>
      <w:r w:rsidDel="00000000" w:rsidR="00000000" w:rsidRPr="00000000">
        <w:rPr>
          <w:u w:val="single"/>
          <w:rtl w:val="0"/>
        </w:rPr>
        <w:t xml:space="preserve">books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available to all the </w:t>
      </w:r>
      <w:r w:rsidDel="00000000" w:rsidR="00000000" w:rsidRPr="00000000">
        <w:rPr>
          <w:u w:val="single"/>
          <w:rtl w:val="0"/>
        </w:rPr>
        <w:t xml:space="preserve">Gujarati</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schools. </w:t>
      </w:r>
      <w:r w:rsidDel="00000000" w:rsidR="00000000" w:rsidRPr="00000000">
        <w:rPr>
          <w:u w:val="singl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key issues experienced while working </w:t>
      </w:r>
    </w:p>
    <w:p w:rsidR="00000000" w:rsidDel="00000000" w:rsidP="00000000" w:rsidRDefault="00000000" w:rsidRPr="00000000" w14:paraId="0000006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Solutions </w:t>
      </w:r>
    </w:p>
    <w:p w:rsidR="00000000" w:rsidDel="00000000" w:rsidP="00000000" w:rsidRDefault="00000000" w:rsidRPr="00000000" w14:paraId="0000006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to resolve the issues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highlights of your experience of working in this programme</w:t>
      </w:r>
    </w:p>
    <w:p w:rsidR="00000000" w:rsidDel="00000000" w:rsidP="00000000" w:rsidRDefault="00000000" w:rsidRPr="00000000" w14:paraId="0000006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 of the KPALP Training liked the most</w:t>
      </w:r>
    </w:p>
    <w:p w:rsidR="00000000" w:rsidDel="00000000" w:rsidP="00000000" w:rsidRDefault="00000000" w:rsidRPr="00000000" w14:paraId="000000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the learnings from the KPALP programme in current role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Before, KPAL programme, we were thinking </w:t>
      </w:r>
      <w:r w:rsidDel="00000000" w:rsidR="00000000" w:rsidRPr="00000000">
        <w:rPr>
          <w:u w:val="single"/>
          <w:rtl w:val="0"/>
        </w:rPr>
        <w:t xml:space="preserve">that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we </w:t>
      </w:r>
      <w:r w:rsidDel="00000000" w:rsidR="00000000" w:rsidRPr="00000000">
        <w:rPr>
          <w:u w:val="single"/>
          <w:rtl w:val="0"/>
        </w:rPr>
        <w:t xml:space="preserve">are carrying the responsibility of a teacher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like a postman as just to get the i</w:t>
      </w:r>
      <w:r w:rsidDel="00000000" w:rsidR="00000000" w:rsidRPr="00000000">
        <w:rPr>
          <w:u w:val="single"/>
          <w:rtl w:val="0"/>
        </w:rPr>
        <w:t xml:space="preserve">nformation from teachers and circulate it to the senior officer.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Supporting Teachers (KP Practice)</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the teacher's needs</w:t>
      </w:r>
    </w:p>
    <w:p w:rsidR="00000000" w:rsidDel="00000000" w:rsidP="00000000" w:rsidRDefault="00000000" w:rsidRPr="00000000" w14:paraId="0000006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Kind of data collected and </w:t>
      </w:r>
      <w:r w:rsidDel="00000000" w:rsidR="00000000" w:rsidRPr="00000000">
        <w:rPr>
          <w:rtl w:val="0"/>
        </w:rPr>
        <w:t xml:space="preserve">analysed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understand the needs of teachers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There </w:t>
      </w:r>
      <w:r w:rsidDel="00000000" w:rsidR="00000000" w:rsidRPr="00000000">
        <w:rPr>
          <w:u w:val="single"/>
          <w:rtl w:val="0"/>
        </w:rPr>
        <w:t xml:space="preserve">were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several teachers who were going to </w:t>
      </w:r>
      <w:r w:rsidDel="00000000" w:rsidR="00000000" w:rsidRPr="00000000">
        <w:rPr>
          <w:u w:val="single"/>
          <w:rtl w:val="0"/>
        </w:rPr>
        <w:t xml:space="preserve">retire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after a few</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years </w:t>
      </w:r>
      <w:r w:rsidDel="00000000" w:rsidR="00000000" w:rsidRPr="00000000">
        <w:rPr>
          <w:u w:val="single"/>
          <w:rtl w:val="0"/>
        </w:rPr>
        <w:t xml:space="preserve">but did not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have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good skill of operating mobile or technology but the teachers who have joined recently have much more understanding about operation of mobile or concern technology. Therefore, </w:t>
      </w:r>
      <w:r w:rsidDel="00000000" w:rsidR="00000000" w:rsidRPr="00000000">
        <w:rPr>
          <w:u w:val="single"/>
          <w:rtl w:val="0"/>
        </w:rPr>
        <w:t xml:space="preserve">I am mostly</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suggesting that teachers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who have difficulties in operating mobile or technical aspects should approach the young teachers or get support from staff who know it.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 am always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there to </w:t>
      </w:r>
      <w:r w:rsidDel="00000000" w:rsidR="00000000" w:rsidRPr="00000000">
        <w:rPr>
          <w:rtl w:val="0"/>
        </w:rPr>
        <w:t xml:space="preserve">listen to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problems of the teachers and to resolve </w:t>
      </w:r>
      <w:r w:rsidDel="00000000" w:rsidR="00000000" w:rsidRPr="00000000">
        <w:rPr>
          <w:rtl w:val="0"/>
        </w:rPr>
        <w:t xml:space="preserve">them because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teachers </w:t>
      </w:r>
      <w:r w:rsidDel="00000000" w:rsidR="00000000" w:rsidRPr="00000000">
        <w:rPr>
          <w:rtl w:val="0"/>
        </w:rPr>
        <w:t xml:space="preserve">are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foundational aspect </w:t>
      </w:r>
      <w:r w:rsidDel="00000000" w:rsidR="00000000" w:rsidRPr="00000000">
        <w:rPr>
          <w:rtl w:val="0"/>
        </w:rPr>
        <w:t xml:space="preserve">in the teaching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learning process.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In my visit to school and based on the data shared by teachers makes me understand the problems of the teachers and teaching and in that context, I understand the problems of teacher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 the teacher could not share it with me by visiting school, observing classroom or getting information from the school </w:t>
      </w:r>
      <w:r w:rsidDel="00000000" w:rsidR="00000000" w:rsidRPr="00000000">
        <w:rPr>
          <w:rtl w:val="0"/>
        </w:rPr>
        <w:t xml:space="preserve">about the teacher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if the teacher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absent. I </w:t>
      </w:r>
      <w:r w:rsidDel="00000000" w:rsidR="00000000" w:rsidRPr="00000000">
        <w:rPr>
          <w:rtl w:val="0"/>
        </w:rPr>
        <w:t xml:space="preserve">support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teachers and ensure </w:t>
      </w:r>
      <w:r w:rsidDel="00000000" w:rsidR="00000000" w:rsidRPr="00000000">
        <w:rPr>
          <w:rtl w:val="0"/>
        </w:rPr>
        <w:t xml:space="preserve">that 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should be convinced and follow the steps or plan to resolve the problem.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u w:val="single"/>
          <w:rtl w:val="0"/>
        </w:rPr>
        <w:t xml:space="preserve">Sometimes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teachers do not share her or his problem in public or during the school </w:t>
      </w:r>
      <w:r w:rsidDel="00000000" w:rsidR="00000000" w:rsidRPr="00000000">
        <w:rPr>
          <w:u w:val="single"/>
          <w:rtl w:val="0"/>
        </w:rPr>
        <w:t xml:space="preserve">session. Then</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it is my turn to ensure confidentiality or give time to the teacher to tell the problems. Because, without understanding </w:t>
      </w:r>
      <w:r w:rsidDel="00000000" w:rsidR="00000000" w:rsidRPr="00000000">
        <w:rPr>
          <w:u w:val="single"/>
          <w:rtl w:val="0"/>
        </w:rPr>
        <w:t xml:space="preserve">the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teacher, one can not proceed to resolve it.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teachers to plan lessons</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the student curriculum &amp; textbooks</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Suggestions for the curriculum &amp; textbooks</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Aspects of teaching learning during classroom observation</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 (taken from baseline study): Use of TLM, Student Participation, Seating Arrangement, Student-Teacher interaction, teaching according to level of child]</w:t>
      </w:r>
    </w:p>
    <w:p w:rsidR="00000000" w:rsidDel="00000000" w:rsidP="00000000" w:rsidRDefault="00000000" w:rsidRPr="00000000" w14:paraId="0000007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often did you observe classes? How many teachers did you observe and what duration?</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identify if the teacher’s practice was authentic (real) when you observed the classes?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 : What kind of strategies did you find among teachers to hide their weakness and highlight their  strong sides?]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7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Tool or protocol to observe classrooms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things noticed during classroom observation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7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the teacher's progress after giving feedback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sz w:val="24"/>
          <w:szCs w:val="24"/>
          <w:u w:val="single"/>
          <w:rtl w:val="0"/>
        </w:rPr>
        <w:t xml:space="preserve">The KPAL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programme has </w:t>
      </w:r>
      <w:r w:rsidDel="00000000" w:rsidR="00000000" w:rsidRPr="00000000">
        <w:rPr>
          <w:rFonts w:ascii="Times New Roman" w:cs="Times New Roman" w:eastAsia="Times New Roman" w:hAnsi="Times New Roman"/>
          <w:sz w:val="24"/>
          <w:szCs w:val="24"/>
          <w:u w:val="single"/>
          <w:rtl w:val="0"/>
        </w:rPr>
        <w:t xml:space="preserve">given a new</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vision about how to </w:t>
      </w:r>
      <w:r w:rsidDel="00000000" w:rsidR="00000000" w:rsidRPr="00000000">
        <w:rPr>
          <w:rFonts w:ascii="Times New Roman" w:cs="Times New Roman" w:eastAsia="Times New Roman" w:hAnsi="Times New Roman"/>
          <w:sz w:val="24"/>
          <w:szCs w:val="24"/>
          <w:u w:val="single"/>
          <w:rtl w:val="0"/>
        </w:rPr>
        <w:t xml:space="preserve">give feedback</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First, appreciating the role of teachers with positive points that have been observed in the classroom observation period and then asking </w:t>
      </w:r>
      <w:r w:rsidDel="00000000" w:rsidR="00000000" w:rsidRPr="00000000">
        <w:rPr>
          <w:rFonts w:ascii="Times New Roman" w:cs="Times New Roman" w:eastAsia="Times New Roman" w:hAnsi="Times New Roman"/>
          <w:sz w:val="24"/>
          <w:szCs w:val="24"/>
          <w:u w:val="single"/>
          <w:rtl w:val="0"/>
        </w:rPr>
        <w:t xml:space="preserve">teachers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to have discussion in the office about how we can develop further planning with the expectations of reducing the problems in the next visit.  Instead of saying </w:t>
      </w:r>
      <w:r w:rsidDel="00000000" w:rsidR="00000000" w:rsidRPr="00000000">
        <w:rPr>
          <w:rFonts w:ascii="Times New Roman" w:cs="Times New Roman" w:eastAsia="Times New Roman" w:hAnsi="Times New Roman"/>
          <w:sz w:val="24"/>
          <w:szCs w:val="24"/>
          <w:u w:val="single"/>
          <w:rtl w:val="0"/>
        </w:rPr>
        <w:t xml:space="preserve">that you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made this mistake, I </w:t>
      </w:r>
      <w:r w:rsidDel="00000000" w:rsidR="00000000" w:rsidRPr="00000000">
        <w:rPr>
          <w:rFonts w:ascii="Times New Roman" w:cs="Times New Roman" w:eastAsia="Times New Roman" w:hAnsi="Times New Roman"/>
          <w:sz w:val="24"/>
          <w:szCs w:val="24"/>
          <w:u w:val="single"/>
          <w:rtl w:val="0"/>
        </w:rPr>
        <w:t xml:space="preserve">use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the word like, If you </w:t>
      </w:r>
      <w:r w:rsidDel="00000000" w:rsidR="00000000" w:rsidRPr="00000000">
        <w:rPr>
          <w:rFonts w:ascii="Times New Roman" w:cs="Times New Roman" w:eastAsia="Times New Roman" w:hAnsi="Times New Roman"/>
          <w:sz w:val="24"/>
          <w:szCs w:val="24"/>
          <w:u w:val="single"/>
          <w:rtl w:val="0"/>
        </w:rPr>
        <w:t xml:space="preserve">would have done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this way then I would have been more happy. I expect I will see it </w:t>
      </w:r>
      <w:r w:rsidDel="00000000" w:rsidR="00000000" w:rsidRPr="00000000">
        <w:rPr>
          <w:rFonts w:ascii="Times New Roman" w:cs="Times New Roman" w:eastAsia="Times New Roman" w:hAnsi="Times New Roman"/>
          <w:sz w:val="24"/>
          <w:szCs w:val="24"/>
          <w:u w:val="single"/>
          <w:rtl w:val="0"/>
        </w:rPr>
        <w:t xml:space="preserve">on my</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next visit.   </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Kind of data collected and </w:t>
      </w:r>
      <w:r w:rsidDel="00000000" w:rsidR="00000000" w:rsidRPr="00000000">
        <w:rPr>
          <w:rtl w:val="0"/>
        </w:rPr>
        <w:t xml:space="preserve">analysed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prepare an action plan for teachers’ professional learning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We </w:t>
      </w:r>
      <w:r w:rsidDel="00000000" w:rsidR="00000000" w:rsidRPr="00000000">
        <w:rPr>
          <w:rFonts w:ascii="Times New Roman" w:cs="Times New Roman" w:eastAsia="Times New Roman" w:hAnsi="Times New Roman"/>
          <w:sz w:val="24"/>
          <w:szCs w:val="24"/>
          <w:rtl w:val="0"/>
        </w:rPr>
        <w:t xml:space="preserve">develop an action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at </w:t>
      </w:r>
      <w:r w:rsidDel="00000000" w:rsidR="00000000" w:rsidRPr="00000000">
        <w:rPr>
          <w:rFonts w:ascii="Times New Roman" w:cs="Times New Roman" w:eastAsia="Times New Roman" w:hAnsi="Times New Roman"/>
          <w:sz w:val="24"/>
          <w:szCs w:val="24"/>
          <w:rtl w:val="0"/>
        </w:rPr>
        <w:t xml:space="preserve">the start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of the academic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year in our education council. Every </w:t>
      </w:r>
      <w:r w:rsidDel="00000000" w:rsidR="00000000" w:rsidRPr="00000000">
        <w:rPr>
          <w:rFonts w:ascii="Times New Roman" w:cs="Times New Roman" w:eastAsia="Times New Roman" w:hAnsi="Times New Roman"/>
          <w:sz w:val="24"/>
          <w:szCs w:val="24"/>
          <w:rtl w:val="0"/>
        </w:rPr>
        <w:t xml:space="preserve">month 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has added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units </w:t>
      </w:r>
      <w:r w:rsidDel="00000000" w:rsidR="00000000" w:rsidRPr="00000000">
        <w:rPr>
          <w:rFonts w:ascii="Times New Roman" w:cs="Times New Roman" w:eastAsia="Times New Roman" w:hAnsi="Times New Roman"/>
          <w:sz w:val="24"/>
          <w:szCs w:val="24"/>
          <w:rtl w:val="0"/>
        </w:rPr>
        <w:t xml:space="preserve">with a specific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area. We also added the one of the </w:t>
      </w:r>
      <w:r w:rsidDel="00000000" w:rsidR="00000000" w:rsidRPr="00000000">
        <w:rPr>
          <w:rFonts w:ascii="Times New Roman" w:cs="Times New Roman" w:eastAsia="Times New Roman" w:hAnsi="Times New Roman"/>
          <w:sz w:val="24"/>
          <w:szCs w:val="24"/>
          <w:rtl w:val="0"/>
        </w:rPr>
        <w:t xml:space="preserve">columns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that has been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spare for suddenly appeared activities.</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How do you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prepare for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your?</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At the start of academic year, we develop action plan which included various aspects -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0"/>
          <w:tab w:val="left" w:leader="none" w:pos="8470"/>
        </w:tabs>
        <w:spacing w:after="0" w:before="0" w:line="240" w:lineRule="auto"/>
        <w:ind w:left="180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Monthly School visits </w:t>
      </w:r>
      <w:r w:rsidDel="00000000" w:rsidR="00000000" w:rsidRPr="00000000">
        <w:rPr>
          <w:rFonts w:ascii="Times New Roman" w:cs="Times New Roman" w:eastAsia="Times New Roman" w:hAnsi="Times New Roman"/>
          <w:sz w:val="24"/>
          <w:szCs w:val="24"/>
          <w:u w:val="single"/>
          <w:rtl w:val="0"/>
        </w:rPr>
        <w:t xml:space="preserve">focus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on three areas as teaching method, quality study level of the students as well as  Tests, Unexpected subjects that suddenly occurred, Admission process,  ‘Shala Siddhi’ has seven areas. Several schemes including  distribution of books approximately in June month, Test of school </w:t>
      </w:r>
      <w:r w:rsidDel="00000000" w:rsidR="00000000" w:rsidRPr="00000000">
        <w:rPr>
          <w:rFonts w:ascii="Times New Roman" w:cs="Times New Roman" w:eastAsia="Times New Roman" w:hAnsi="Times New Roman"/>
          <w:sz w:val="24"/>
          <w:szCs w:val="24"/>
          <w:u w:val="single"/>
          <w:rtl w:val="0"/>
        </w:rPr>
        <w:t xml:space="preserve">bags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as per the month, Teachers’ need, new activities, guidance for teachers, agenda from district level education council and confidential reports of the teachers are the part of the action plan.  </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 are the teachers who respond to your support, and who do not respond, what are their characteristics?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All the teachers </w:t>
      </w:r>
      <w:r w:rsidDel="00000000" w:rsidR="00000000" w:rsidRPr="00000000">
        <w:rPr>
          <w:rFonts w:ascii="Times New Roman" w:cs="Times New Roman" w:eastAsia="Times New Roman" w:hAnsi="Times New Roman"/>
          <w:sz w:val="24"/>
          <w:szCs w:val="24"/>
          <w:rtl w:val="0"/>
        </w:rPr>
        <w:t xml:space="preserve">respond to me positively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only personally but also with their progress, but </w:t>
      </w:r>
      <w:r w:rsidDel="00000000" w:rsidR="00000000" w:rsidRPr="00000000">
        <w:rPr>
          <w:rFonts w:ascii="Times New Roman" w:cs="Times New Roman" w:eastAsia="Times New Roman" w:hAnsi="Times New Roman"/>
          <w:sz w:val="24"/>
          <w:szCs w:val="24"/>
          <w:rtl w:val="0"/>
        </w:rPr>
        <w:t xml:space="preserve">sometimes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teacher doesn't follow what I have been </w:t>
      </w:r>
      <w:r w:rsidDel="00000000" w:rsidR="00000000" w:rsidRPr="00000000">
        <w:rPr>
          <w:rFonts w:ascii="Times New Roman" w:cs="Times New Roman" w:eastAsia="Times New Roman" w:hAnsi="Times New Roman"/>
          <w:sz w:val="24"/>
          <w:szCs w:val="24"/>
          <w:rtl w:val="0"/>
        </w:rPr>
        <w:t xml:space="preserve">told by them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memorable observations of  positive changes you saw in teacher’s practice (teaching)  as a result of your support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One of the teacher, who was taking care of the multi-grade classroom and I had given some suggestions to her that, this way the problems can be resolved in learning process of the students but even after long period she could not work on the assigned area and that was pathetic, because that was reducing the level of progress among the students. When I understood that, she is </w:t>
      </w:r>
      <w:r w:rsidDel="00000000" w:rsidR="00000000" w:rsidRPr="00000000">
        <w:rPr>
          <w:rFonts w:ascii="Times New Roman" w:cs="Times New Roman" w:eastAsia="Times New Roman" w:hAnsi="Times New Roman"/>
          <w:sz w:val="24"/>
          <w:szCs w:val="24"/>
          <w:u w:val="single"/>
          <w:rtl w:val="0"/>
        </w:rPr>
        <w:t xml:space="preserve">not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 f</w:t>
      </w:r>
      <w:r w:rsidDel="00000000" w:rsidR="00000000" w:rsidRPr="00000000">
        <w:rPr>
          <w:rFonts w:ascii="Times New Roman" w:cs="Times New Roman" w:eastAsia="Times New Roman" w:hAnsi="Times New Roman"/>
          <w:sz w:val="24"/>
          <w:szCs w:val="24"/>
          <w:u w:val="single"/>
          <w:rtl w:val="0"/>
        </w:rPr>
        <w:t xml:space="preserve">avou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 of improvement in her teaching method and that will negatively impact on the students’ progress. Then I </w:t>
      </w:r>
      <w:r w:rsidDel="00000000" w:rsidR="00000000" w:rsidRPr="00000000">
        <w:rPr>
          <w:rFonts w:ascii="Times New Roman" w:cs="Times New Roman" w:eastAsia="Times New Roman" w:hAnsi="Times New Roman"/>
          <w:sz w:val="24"/>
          <w:szCs w:val="24"/>
          <w:u w:val="single"/>
          <w:rtl w:val="0"/>
        </w:rPr>
        <w:t xml:space="preserve">said</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that we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are appointed </w:t>
      </w:r>
      <w:r w:rsidDel="00000000" w:rsidR="00000000" w:rsidRPr="00000000">
        <w:rPr>
          <w:rFonts w:ascii="Times New Roman" w:cs="Times New Roman" w:eastAsia="Times New Roman" w:hAnsi="Times New Roman"/>
          <w:sz w:val="24"/>
          <w:szCs w:val="24"/>
          <w:u w:val="single"/>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 enhance the learning capacity of students. If we do not work </w:t>
      </w:r>
      <w:r w:rsidDel="00000000" w:rsidR="00000000" w:rsidRPr="00000000">
        <w:rPr>
          <w:rFonts w:ascii="Times New Roman" w:cs="Times New Roman" w:eastAsia="Times New Roman" w:hAnsi="Times New Roman"/>
          <w:sz w:val="24"/>
          <w:szCs w:val="24"/>
          <w:u w:val="single"/>
          <w:rtl w:val="0"/>
        </w:rPr>
        <w:t xml:space="preserve">in this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area then who will work and why we are getting salary. I wrote the remark very critical and only there </w:t>
      </w:r>
      <w:r w:rsidDel="00000000" w:rsidR="00000000" w:rsidRPr="00000000">
        <w:rPr>
          <w:rFonts w:ascii="Times New Roman" w:cs="Times New Roman" w:eastAsia="Times New Roman" w:hAnsi="Times New Roman"/>
          <w:sz w:val="24"/>
          <w:szCs w:val="24"/>
          <w:u w:val="single"/>
          <w:rtl w:val="0"/>
        </w:rPr>
        <w:t xml:space="preserve">was further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action to</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show the reasons behind officially. Then she realised and started doing her work progressively. When I had given time to </w:t>
      </w:r>
      <w:r w:rsidDel="00000000" w:rsidR="00000000" w:rsidRPr="00000000">
        <w:rPr>
          <w:rFonts w:ascii="Times New Roman" w:cs="Times New Roman" w:eastAsia="Times New Roman" w:hAnsi="Times New Roman"/>
          <w:sz w:val="24"/>
          <w:szCs w:val="24"/>
          <w:u w:val="single"/>
          <w:rtl w:val="0"/>
        </w:rPr>
        <w:t xml:space="preserve">her to show</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the progress in my next visit and I could not </w:t>
      </w:r>
      <w:r w:rsidDel="00000000" w:rsidR="00000000" w:rsidRPr="00000000">
        <w:rPr>
          <w:rFonts w:ascii="Times New Roman" w:cs="Times New Roman" w:eastAsia="Times New Roman" w:hAnsi="Times New Roman"/>
          <w:sz w:val="24"/>
          <w:szCs w:val="24"/>
          <w:u w:val="single"/>
          <w:rtl w:val="0"/>
        </w:rPr>
        <w:t xml:space="preserve">visit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it yet </w:t>
      </w:r>
      <w:r w:rsidDel="00000000" w:rsidR="00000000" w:rsidRPr="00000000">
        <w:rPr>
          <w:rFonts w:ascii="Times New Roman" w:cs="Times New Roman" w:eastAsia="Times New Roman" w:hAnsi="Times New Roman"/>
          <w:sz w:val="24"/>
          <w:szCs w:val="24"/>
          <w:u w:val="single"/>
          <w:rtl w:val="0"/>
        </w:rPr>
        <w:t xml:space="preserve">due to other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work, but recently she met me and asked </w:t>
      </w:r>
      <w:r w:rsidDel="00000000" w:rsidR="00000000" w:rsidRPr="00000000">
        <w:rPr>
          <w:rFonts w:ascii="Times New Roman" w:cs="Times New Roman" w:eastAsia="Times New Roman" w:hAnsi="Times New Roman"/>
          <w:sz w:val="24"/>
          <w:szCs w:val="24"/>
          <w:u w:val="single"/>
          <w:rtl w:val="0"/>
        </w:rPr>
        <w:t xml:space="preserve">me when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I will visit her school. That means, </w:t>
      </w:r>
      <w:r w:rsidDel="00000000" w:rsidR="00000000" w:rsidRPr="00000000">
        <w:rPr>
          <w:rFonts w:ascii="Times New Roman" w:cs="Times New Roman" w:eastAsia="Times New Roman" w:hAnsi="Times New Roman"/>
          <w:sz w:val="24"/>
          <w:szCs w:val="24"/>
          <w:u w:val="single"/>
          <w:rtl w:val="0"/>
        </w:rPr>
        <w:t xml:space="preserve">she might have made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the changes therefore, she </w:t>
      </w:r>
      <w:r w:rsidDel="00000000" w:rsidR="00000000" w:rsidRPr="00000000">
        <w:rPr>
          <w:rFonts w:ascii="Times New Roman" w:cs="Times New Roman" w:eastAsia="Times New Roman" w:hAnsi="Times New Roman"/>
          <w:sz w:val="24"/>
          <w:szCs w:val="24"/>
          <w:u w:val="single"/>
          <w:rtl w:val="0"/>
        </w:rPr>
        <w:t xml:space="preserve">got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courage to ask me to visit her school. Therefore,  rarely we have to use any of the </w:t>
      </w:r>
      <w:r w:rsidDel="00000000" w:rsidR="00000000" w:rsidRPr="00000000">
        <w:rPr>
          <w:rFonts w:ascii="Times New Roman" w:cs="Times New Roman" w:eastAsia="Times New Roman" w:hAnsi="Times New Roman"/>
          <w:sz w:val="24"/>
          <w:szCs w:val="24"/>
          <w:u w:val="single"/>
          <w:rtl w:val="0"/>
        </w:rPr>
        <w:t xml:space="preserve">options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from ‘Sam, Dam, Dand and Bhed’, </w:t>
      </w:r>
      <w:r w:rsidDel="00000000" w:rsidR="00000000" w:rsidRPr="00000000">
        <w:rPr>
          <w:rFonts w:ascii="Times New Roman" w:cs="Times New Roman" w:eastAsia="Times New Roman" w:hAnsi="Times New Roman"/>
          <w:sz w:val="24"/>
          <w:szCs w:val="24"/>
          <w:u w:val="single"/>
          <w:rtl w:val="0"/>
        </w:rPr>
        <w:t xml:space="preserve">which means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friendship, give and take, punishment and divide and rule policy to make </w:t>
      </w:r>
      <w:r w:rsidDel="00000000" w:rsidR="00000000" w:rsidRPr="00000000">
        <w:rPr>
          <w:rFonts w:ascii="Times New Roman" w:cs="Times New Roman" w:eastAsia="Times New Roman" w:hAnsi="Times New Roman"/>
          <w:sz w:val="24"/>
          <w:szCs w:val="24"/>
          <w:u w:val="single"/>
          <w:rtl w:val="0"/>
        </w:rPr>
        <w:t xml:space="preserve">teachers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work progressively and give the results as per the expectations.</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 with teachers only during school visits or did teachers </w:t>
      </w:r>
    </w:p>
    <w:p w:rsidR="00000000" w:rsidDel="00000000" w:rsidP="00000000" w:rsidRDefault="00000000" w:rsidRPr="00000000" w14:paraId="0000008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call you on your mobile with questions </w:t>
      </w:r>
    </w:p>
    <w:p w:rsidR="00000000" w:rsidDel="00000000" w:rsidP="00000000" w:rsidRDefault="00000000" w:rsidRPr="00000000" w14:paraId="0000008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Chatted on Whatsapp personally or in a group?</w:t>
      </w:r>
    </w:p>
    <w:p w:rsidR="00000000" w:rsidDel="00000000" w:rsidP="00000000" w:rsidRDefault="00000000" w:rsidRPr="00000000" w14:paraId="0000008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was the nature of such interactions?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Teacher’s  practice/work </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 issues teachers are facing? Have you been able to understand through your work as a KP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Lack of teachers and no recruitment of teachers </w:t>
      </w:r>
      <w:r w:rsidDel="00000000" w:rsidR="00000000" w:rsidRPr="00000000">
        <w:rPr>
          <w:rFonts w:ascii="Times New Roman" w:cs="Times New Roman" w:eastAsia="Times New Roman" w:hAnsi="Times New Roman"/>
          <w:sz w:val="24"/>
          <w:szCs w:val="24"/>
          <w:rtl w:val="0"/>
        </w:rPr>
        <w:t xml:space="preserve">are big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issues because teachers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 work progressively due to handling more classes at one time and also have extraordinary tasks of carrying surveys at local level, giving time to the election process and reporting to the </w:t>
      </w:r>
      <w:r w:rsidDel="00000000" w:rsidR="00000000" w:rsidRPr="00000000">
        <w:rPr>
          <w:rFonts w:ascii="Times New Roman" w:cs="Times New Roman" w:eastAsia="Times New Roman" w:hAnsi="Times New Roman"/>
          <w:sz w:val="24"/>
          <w:szCs w:val="24"/>
          <w:rtl w:val="0"/>
        </w:rPr>
        <w:t xml:space="preserve">seniors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each and every aspect. There is just one teacher for 60-70 students. </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teachers feel their issues are being addressed? Why or why not</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Sustainability and Scale </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Rate the KPALP programme’s success on a scale of 1 to 5, 1 being unsuccessful, 2. partially successful, 3. averagely successful, 4. greater successful and 5 being grand successful</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Rating 4. </w:t>
      </w:r>
    </w:p>
    <w:p w:rsidR="00000000" w:rsidDel="00000000" w:rsidP="00000000" w:rsidRDefault="00000000" w:rsidRPr="00000000" w14:paraId="00000095">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what could have been done to make it more successful?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9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see yourself as an inspector or mentor? Explain it?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I was not </w:t>
      </w:r>
      <w:r w:rsidDel="00000000" w:rsidR="00000000" w:rsidRPr="00000000">
        <w:rPr>
          <w:rFonts w:ascii="Times New Roman" w:cs="Times New Roman" w:eastAsia="Times New Roman" w:hAnsi="Times New Roman"/>
          <w:sz w:val="24"/>
          <w:szCs w:val="24"/>
          <w:rtl w:val="0"/>
        </w:rPr>
        <w:t xml:space="preserve">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inspector </w:t>
      </w:r>
      <w:r w:rsidDel="00000000" w:rsidR="00000000" w:rsidRPr="00000000">
        <w:rPr>
          <w:rFonts w:ascii="Times New Roman" w:cs="Times New Roman" w:eastAsia="Times New Roman" w:hAnsi="Times New Roman"/>
          <w:sz w:val="24"/>
          <w:szCs w:val="24"/>
          <w:rtl w:val="0"/>
        </w:rPr>
        <w:t xml:space="preserve">before the KPAL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programme as that was not my nature of behaviour because, I was also teacher, head master and hence I know the difficulties </w:t>
      </w:r>
      <w:r w:rsidDel="00000000" w:rsidR="00000000" w:rsidRPr="00000000">
        <w:rPr>
          <w:rFonts w:ascii="Times New Roman" w:cs="Times New Roman" w:eastAsia="Times New Roman" w:hAnsi="Times New Roman"/>
          <w:sz w:val="24"/>
          <w:szCs w:val="24"/>
          <w:rtl w:val="0"/>
        </w:rPr>
        <w:t xml:space="preserve">faced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the teachers of carrying academic and administrative work along </w:t>
      </w:r>
      <w:r w:rsidDel="00000000" w:rsidR="00000000" w:rsidRPr="00000000">
        <w:rPr>
          <w:rFonts w:ascii="Times New Roman" w:cs="Times New Roman" w:eastAsia="Times New Roman" w:hAnsi="Times New Roman"/>
          <w:sz w:val="24"/>
          <w:szCs w:val="24"/>
          <w:rtl w:val="0"/>
        </w:rPr>
        <w:t xml:space="preserve">with work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w:t>
      </w:r>
      <w:r w:rsidDel="00000000" w:rsidR="00000000" w:rsidRPr="00000000">
        <w:rPr>
          <w:rFonts w:ascii="Times New Roman" w:cs="Times New Roman" w:eastAsia="Times New Roman" w:hAnsi="Times New Roman"/>
          <w:sz w:val="24"/>
          <w:szCs w:val="24"/>
          <w:rtl w:val="0"/>
        </w:rPr>
        <w:t xml:space="preserve">does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come under their role. I also understood the method of teaching as well as how to motivate students or handle their problems in my work period. Hence, whenever I feel the need of teachers in their teaching, I </w:t>
      </w:r>
      <w:r w:rsidDel="00000000" w:rsidR="00000000" w:rsidRPr="00000000">
        <w:rPr>
          <w:rFonts w:ascii="Times New Roman" w:cs="Times New Roman" w:eastAsia="Times New Roman" w:hAnsi="Times New Roman"/>
          <w:sz w:val="24"/>
          <w:szCs w:val="24"/>
          <w:rtl w:val="0"/>
        </w:rPr>
        <w:t xml:space="preserve">help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teachers to resolve the problems in their teaching learning process. </w:t>
      </w:r>
      <w:r w:rsidDel="00000000" w:rsidR="00000000" w:rsidRPr="00000000">
        <w:rPr>
          <w:rFonts w:ascii="Times New Roman" w:cs="Times New Roman" w:eastAsia="Times New Roman" w:hAnsi="Times New Roman"/>
          <w:sz w:val="24"/>
          <w:szCs w:val="24"/>
          <w:rtl w:val="0"/>
        </w:rPr>
        <w:t xml:space="preserve">But the KPAL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programme has given me very good direction like someone is putting sugar in milk to make it more tasty.       </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SSA , CRPs used to say they need authority to do their work properly</w:t>
      </w:r>
    </w:p>
    <w:p w:rsidR="00000000" w:rsidDel="00000000" w:rsidP="00000000" w:rsidRDefault="00000000" w:rsidRPr="00000000" w14:paraId="00000099">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feel having authority would have helped you?</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u w:val="single"/>
          <w:rtl w:val="0"/>
        </w:rPr>
        <w:t xml:space="preserve">Almost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all the teachers work hard in </w:t>
      </w:r>
      <w:r w:rsidDel="00000000" w:rsidR="00000000" w:rsidRPr="00000000">
        <w:rPr>
          <w:u w:val="single"/>
          <w:rtl w:val="0"/>
        </w:rPr>
        <w:t xml:space="preserve">their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duty but </w:t>
      </w:r>
      <w:r w:rsidDel="00000000" w:rsidR="00000000" w:rsidRPr="00000000">
        <w:rPr>
          <w:u w:val="single"/>
          <w:rtl w:val="0"/>
        </w:rPr>
        <w:t xml:space="preserve">still some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of the teachers do not come to school regularly or not following </w:t>
      </w:r>
      <w:r w:rsidDel="00000000" w:rsidR="00000000" w:rsidRPr="00000000">
        <w:rPr>
          <w:u w:val="single"/>
          <w:rtl w:val="0"/>
        </w:rPr>
        <w:t xml:space="preserve">assignments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given by the KPs. At this step KP only </w:t>
      </w:r>
      <w:r w:rsidDel="00000000" w:rsidR="00000000" w:rsidRPr="00000000">
        <w:rPr>
          <w:u w:val="single"/>
          <w:rtl w:val="0"/>
        </w:rPr>
        <w:t xml:space="preserve">has a</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way to </w:t>
      </w:r>
      <w:r w:rsidDel="00000000" w:rsidR="00000000" w:rsidRPr="00000000">
        <w:rPr>
          <w:u w:val="single"/>
          <w:rtl w:val="0"/>
        </w:rPr>
        <w:t xml:space="preserve">remind the teacher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 attend school and cannot issue any strict order. Our duty is only to issue the report against the </w:t>
      </w:r>
      <w:r w:rsidDel="00000000" w:rsidR="00000000" w:rsidRPr="00000000">
        <w:rPr>
          <w:u w:val="single"/>
          <w:rtl w:val="0"/>
        </w:rPr>
        <w:t xml:space="preserve">teacher. If the teacher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does not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respond to</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the </w:t>
      </w:r>
      <w:r w:rsidDel="00000000" w:rsidR="00000000" w:rsidRPr="00000000">
        <w:rPr>
          <w:u w:val="single"/>
          <w:rtl w:val="0"/>
        </w:rPr>
        <w:t xml:space="preserve">issue in the second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or third report then after </w:t>
      </w:r>
      <w:r w:rsidDel="00000000" w:rsidR="00000000" w:rsidRPr="00000000">
        <w:rPr>
          <w:u w:val="single"/>
          <w:rtl w:val="0"/>
        </w:rPr>
        <w:t xml:space="preserve">two or three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reports the senior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definitely </w:t>
      </w:r>
      <w:r w:rsidDel="00000000" w:rsidR="00000000" w:rsidRPr="00000000">
        <w:rPr>
          <w:u w:val="single"/>
          <w:rtl w:val="0"/>
        </w:rPr>
        <w:t xml:space="preserve">responds to</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the issues. I motivate teachers to work well and show your contribution </w:t>
      </w:r>
      <w:r w:rsidDel="00000000" w:rsidR="00000000" w:rsidRPr="00000000">
        <w:rPr>
          <w:u w:val="single"/>
          <w:rtl w:val="0"/>
        </w:rPr>
        <w:t xml:space="preserve">in the progress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of the school and students.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work without it? Can you give some examples?</w:t>
      </w:r>
    </w:p>
    <w:p w:rsidR="00000000" w:rsidDel="00000000" w:rsidP="00000000" w:rsidRDefault="00000000" w:rsidRPr="00000000" w14:paraId="0000009D">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notice differences in your interactions with</w:t>
      </w:r>
    </w:p>
    <w:p w:rsidR="00000000" w:rsidDel="00000000" w:rsidP="00000000" w:rsidRDefault="00000000" w:rsidRPr="00000000" w14:paraId="0000009E">
      <w:pPr>
        <w:keepNext w:val="0"/>
        <w:keepLines w:val="0"/>
        <w:pageBreakBefore w:val="0"/>
        <w:widowControl w:val="1"/>
        <w:numPr>
          <w:ilvl w:val="3"/>
          <w:numId w:val="2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Male versus female teachers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This </w:t>
      </w:r>
      <w:r w:rsidDel="00000000" w:rsidR="00000000" w:rsidRPr="00000000">
        <w:rPr>
          <w:u w:val="single"/>
          <w:rtl w:val="0"/>
        </w:rPr>
        <w:t xml:space="preserve">is the urban</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part of the block, therefore, there is </w:t>
      </w:r>
      <w:r w:rsidDel="00000000" w:rsidR="00000000" w:rsidRPr="00000000">
        <w:rPr>
          <w:u w:val="single"/>
          <w:rtl w:val="0"/>
        </w:rPr>
        <w:t xml:space="preserve">not that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much variation. I have one of the </w:t>
      </w:r>
      <w:r w:rsidDel="00000000" w:rsidR="00000000" w:rsidRPr="00000000">
        <w:rPr>
          <w:u w:val="single"/>
          <w:rtl w:val="0"/>
        </w:rPr>
        <w:t xml:space="preserve">schools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where all the five teachers are female and they also handle school very </w:t>
      </w:r>
      <w:r w:rsidDel="00000000" w:rsidR="00000000" w:rsidRPr="00000000">
        <w:rPr>
          <w:u w:val="single"/>
          <w:rtl w:val="0"/>
        </w:rPr>
        <w:t xml:space="preserve">well. Among</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them one of the teachers is above fifty-three years </w:t>
      </w:r>
      <w:r w:rsidDel="00000000" w:rsidR="00000000" w:rsidRPr="00000000">
        <w:rPr>
          <w:u w:val="single"/>
          <w:rtl w:val="0"/>
        </w:rPr>
        <w:t xml:space="preserve">old, another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is above fifty years and others </w:t>
      </w:r>
      <w:r w:rsidDel="00000000" w:rsidR="00000000" w:rsidRPr="00000000">
        <w:rPr>
          <w:u w:val="single"/>
          <w:rtl w:val="0"/>
        </w:rPr>
        <w:t xml:space="preserve">are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above forty years old. Earlier the school </w:t>
      </w:r>
      <w:r w:rsidDel="00000000" w:rsidR="00000000" w:rsidRPr="00000000">
        <w:rPr>
          <w:u w:val="single"/>
          <w:rtl w:val="0"/>
        </w:rPr>
        <w:t xml:space="preserve">was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very </w:t>
      </w:r>
      <w:r w:rsidDel="00000000" w:rsidR="00000000" w:rsidRPr="00000000">
        <w:rPr>
          <w:u w:val="single"/>
          <w:rtl w:val="0"/>
        </w:rPr>
        <w:t xml:space="preserve">critical</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The </w:t>
      </w:r>
      <w:r w:rsidDel="00000000" w:rsidR="00000000" w:rsidRPr="00000000">
        <w:rPr>
          <w:u w:val="single"/>
          <w:rtl w:val="0"/>
        </w:rPr>
        <w:t xml:space="preserve">roof fell</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down, walls had cracks and had broken </w:t>
      </w:r>
      <w:r w:rsidDel="00000000" w:rsidR="00000000" w:rsidRPr="00000000">
        <w:rPr>
          <w:u w:val="single"/>
          <w:rtl w:val="0"/>
        </w:rPr>
        <w:t xml:space="preserve">compounds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But the all female ladies have approached various NGOs for development of various areas including one ngo had taken care </w:t>
      </w:r>
      <w:r w:rsidDel="00000000" w:rsidR="00000000" w:rsidRPr="00000000">
        <w:rPr>
          <w:u w:val="single"/>
          <w:rtl w:val="0"/>
        </w:rPr>
        <w:t xml:space="preserve">of the toilet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facility, another ngo had helped in </w:t>
      </w:r>
      <w:r w:rsidDel="00000000" w:rsidR="00000000" w:rsidRPr="00000000">
        <w:rPr>
          <w:u w:val="single"/>
          <w:rtl w:val="0"/>
        </w:rPr>
        <w:t xml:space="preserve">renovating the building</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etc.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3"/>
          <w:numId w:val="2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Young versus  older  teachers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is a considerable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difference </w:t>
      </w:r>
      <w:r w:rsidDel="00000000" w:rsidR="00000000" w:rsidRPr="00000000">
        <w:rPr>
          <w:rtl w:val="0"/>
        </w:rPr>
        <w:t xml:space="preserve">between a young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 </w:t>
      </w:r>
      <w:r w:rsidDel="00000000" w:rsidR="00000000" w:rsidRPr="00000000">
        <w:rPr>
          <w:rtl w:val="0"/>
        </w:rPr>
        <w:t xml:space="preserve">and an old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 Young </w:t>
      </w:r>
      <w:r w:rsidDel="00000000" w:rsidR="00000000" w:rsidRPr="00000000">
        <w:rPr>
          <w:rtl w:val="0"/>
        </w:rPr>
        <w:t xml:space="preserve">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have more technical understanding </w:t>
      </w:r>
      <w:r w:rsidDel="00000000" w:rsidR="00000000" w:rsidRPr="00000000">
        <w:rPr>
          <w:rtl w:val="0"/>
        </w:rPr>
        <w:t xml:space="preserve">compared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old but there is </w:t>
      </w:r>
      <w:r w:rsidDel="00000000" w:rsidR="00000000" w:rsidRPr="00000000">
        <w:rPr>
          <w:rtl w:val="0"/>
        </w:rPr>
        <w:t xml:space="preserve">also an exceptional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example </w:t>
      </w:r>
      <w:r w:rsidDel="00000000" w:rsidR="00000000" w:rsidRPr="00000000">
        <w:rPr>
          <w:rtl w:val="0"/>
        </w:rPr>
        <w:t xml:space="preserve">of that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our one of the </w:t>
      </w:r>
      <w:r w:rsidDel="00000000" w:rsidR="00000000" w:rsidRPr="00000000">
        <w:rPr>
          <w:rtl w:val="0"/>
        </w:rPr>
        <w:t xml:space="preserve">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who is at the retirement  stage but still </w:t>
      </w:r>
      <w:r w:rsidDel="00000000" w:rsidR="00000000" w:rsidRPr="00000000">
        <w:rPr>
          <w:rtl w:val="0"/>
        </w:rPr>
        <w:t xml:space="preserve">has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very good technical knowledge. One of the </w:t>
      </w:r>
      <w:r w:rsidDel="00000000" w:rsidR="00000000" w:rsidRPr="00000000">
        <w:rPr>
          <w:rtl w:val="0"/>
        </w:rPr>
        <w:t xml:space="preserve">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more expert and is good </w:t>
      </w:r>
      <w:r w:rsidDel="00000000" w:rsidR="00000000" w:rsidRPr="00000000">
        <w:rPr>
          <w:rtl w:val="0"/>
        </w:rPr>
        <w:t xml:space="preserve">at developing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online excel </w:t>
      </w:r>
      <w:r w:rsidDel="00000000" w:rsidR="00000000" w:rsidRPr="00000000">
        <w:rPr>
          <w:rtl w:val="0"/>
        </w:rPr>
        <w:t xml:space="preserve">sheets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google form and other technical applications. </w:t>
      </w:r>
      <w:r w:rsidDel="00000000" w:rsidR="00000000" w:rsidRPr="00000000">
        <w:rPr>
          <w:rtl w:val="0"/>
        </w:rPr>
        <w:t xml:space="preserve">Sometimes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 </w:t>
      </w:r>
      <w:r w:rsidDel="00000000" w:rsidR="00000000" w:rsidRPr="00000000">
        <w:rPr>
          <w:rtl w:val="0"/>
        </w:rPr>
        <w:t xml:space="preserve">demonstrates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these techniques among other teachers.  </w:t>
      </w:r>
    </w:p>
    <w:p w:rsidR="00000000" w:rsidDel="00000000" w:rsidP="00000000" w:rsidRDefault="00000000" w:rsidRPr="00000000" w14:paraId="000000A3">
      <w:pPr>
        <w:keepNext w:val="0"/>
        <w:keepLines w:val="0"/>
        <w:pageBreakBefore w:val="0"/>
        <w:widowControl w:val="1"/>
        <w:numPr>
          <w:ilvl w:val="3"/>
          <w:numId w:val="2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working in tribal, rural, semi-urban vs urban areas.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t>
      </w:r>
      <w:r w:rsidDel="00000000" w:rsidR="00000000" w:rsidRPr="00000000">
        <w:rPr>
          <w:rtl w:val="0"/>
        </w:rPr>
        <w:t xml:space="preserve">is a difference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between 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working in </w:t>
      </w:r>
      <w:r w:rsidDel="00000000" w:rsidR="00000000" w:rsidRPr="00000000">
        <w:rPr>
          <w:rtl w:val="0"/>
        </w:rPr>
        <w:t xml:space="preserve">tribal areas and 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working in urban </w:t>
      </w:r>
      <w:r w:rsidDel="00000000" w:rsidR="00000000" w:rsidRPr="00000000">
        <w:rPr>
          <w:rtl w:val="0"/>
        </w:rPr>
        <w:t xml:space="preserve">areas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most problem of the teachers working in tribal areas is language problem if the teacher is from other district or have problem in communication with children leads to not confidence of expression among students, and teacher also feel nervous about his or her teaching.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urban </w:t>
      </w:r>
      <w:r w:rsidDel="00000000" w:rsidR="00000000" w:rsidRPr="00000000">
        <w:rPr>
          <w:rtl w:val="0"/>
        </w:rPr>
        <w:t xml:space="preserve">areas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students may </w:t>
      </w:r>
      <w:r w:rsidDel="00000000" w:rsidR="00000000" w:rsidRPr="00000000">
        <w:rPr>
          <w:rtl w:val="0"/>
        </w:rPr>
        <w:t xml:space="preserve">be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from different states and have different local languages that face the problem.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Most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students enrolled in urban zp schools are from slum </w:t>
      </w:r>
      <w:r w:rsidDel="00000000" w:rsidR="00000000" w:rsidRPr="00000000">
        <w:rPr>
          <w:rtl w:val="0"/>
        </w:rPr>
        <w:t xml:space="preserve">areas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have poor </w:t>
      </w:r>
      <w:r w:rsidDel="00000000" w:rsidR="00000000" w:rsidRPr="00000000">
        <w:rPr>
          <w:rtl w:val="0"/>
        </w:rPr>
        <w:t xml:space="preserve">backgrounds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Therefore, the students from tribal and most of the students from urban </w:t>
      </w:r>
      <w:r w:rsidDel="00000000" w:rsidR="00000000" w:rsidRPr="00000000">
        <w:rPr>
          <w:rtl w:val="0"/>
        </w:rPr>
        <w:t xml:space="preserve">slums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somehow equal </w:t>
      </w:r>
      <w:r w:rsidDel="00000000" w:rsidR="00000000" w:rsidRPr="00000000">
        <w:rPr>
          <w:rtl w:val="0"/>
        </w:rPr>
        <w:t xml:space="preserve">in their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learning and background.    </w:t>
      </w:r>
    </w:p>
    <w:p w:rsidR="00000000" w:rsidDel="00000000" w:rsidP="00000000" w:rsidRDefault="00000000" w:rsidRPr="00000000" w14:paraId="000000A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nature of your interrelationship with the school headteacher</w:t>
      </w:r>
    </w:p>
    <w:p w:rsidR="00000000" w:rsidDel="00000000" w:rsidP="00000000" w:rsidRDefault="00000000" w:rsidRPr="00000000" w14:paraId="000000A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problems faced by you as a Kendra Pramukh?</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590"/>
        </w:tabs>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Over documentation load, additional charge of two to three clusters, no travelling allowance, we would have </w:t>
      </w:r>
      <w:r w:rsidDel="00000000" w:rsidR="00000000" w:rsidRPr="00000000">
        <w:rPr>
          <w:rFonts w:ascii="Times New Roman" w:cs="Times New Roman" w:eastAsia="Times New Roman" w:hAnsi="Times New Roman"/>
          <w:sz w:val="24"/>
          <w:szCs w:val="24"/>
          <w:u w:val="single"/>
          <w:rtl w:val="0"/>
        </w:rPr>
        <w:t xml:space="preserve">worked</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well if we would have </w:t>
      </w:r>
      <w:r w:rsidDel="00000000" w:rsidR="00000000" w:rsidRPr="00000000">
        <w:rPr>
          <w:rFonts w:ascii="Times New Roman" w:cs="Times New Roman" w:eastAsia="Times New Roman" w:hAnsi="Times New Roman"/>
          <w:sz w:val="24"/>
          <w:szCs w:val="24"/>
          <w:u w:val="single"/>
          <w:rtl w:val="0"/>
        </w:rPr>
        <w:t xml:space="preserve">got 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single cluster to work effectively by visiting schools and tracking </w:t>
      </w:r>
      <w:r w:rsidDel="00000000" w:rsidR="00000000" w:rsidRPr="00000000">
        <w:rPr>
          <w:rFonts w:ascii="Times New Roman" w:cs="Times New Roman" w:eastAsia="Times New Roman" w:hAnsi="Times New Roman"/>
          <w:sz w:val="24"/>
          <w:szCs w:val="24"/>
          <w:u w:val="single"/>
          <w:rtl w:val="0"/>
        </w:rPr>
        <w:t xml:space="preserve">teachers in the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field. How KP will handle above fifty or hundred schools to expect quality of education. We have not only </w:t>
      </w:r>
      <w:r w:rsidDel="00000000" w:rsidR="00000000" w:rsidRPr="00000000">
        <w:rPr>
          <w:rFonts w:ascii="Times New Roman" w:cs="Times New Roman" w:eastAsia="Times New Roman" w:hAnsi="Times New Roman"/>
          <w:sz w:val="24"/>
          <w:szCs w:val="24"/>
          <w:u w:val="single"/>
          <w:rtl w:val="0"/>
        </w:rPr>
        <w:t xml:space="preserve">looked</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into </w:t>
      </w:r>
      <w:r w:rsidDel="00000000" w:rsidR="00000000" w:rsidRPr="00000000">
        <w:rPr>
          <w:rFonts w:ascii="Times New Roman" w:cs="Times New Roman" w:eastAsia="Times New Roman" w:hAnsi="Times New Roman"/>
          <w:sz w:val="24"/>
          <w:szCs w:val="24"/>
          <w:u w:val="single"/>
          <w:rtl w:val="0"/>
        </w:rPr>
        <w:t xml:space="preserve">teaching the learning</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process but also taking care of administrative work. We do not have any assistant such </w:t>
      </w:r>
      <w:r w:rsidDel="00000000" w:rsidR="00000000" w:rsidRPr="00000000">
        <w:rPr>
          <w:rFonts w:ascii="Times New Roman" w:cs="Times New Roman" w:eastAsia="Times New Roman" w:hAnsi="Times New Roman"/>
          <w:sz w:val="24"/>
          <w:szCs w:val="24"/>
          <w:u w:val="single"/>
          <w:rtl w:val="0"/>
        </w:rPr>
        <w:t xml:space="preserve">as a Clerk</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to take </w:t>
      </w:r>
      <w:r w:rsidDel="00000000" w:rsidR="00000000" w:rsidRPr="00000000">
        <w:rPr>
          <w:rFonts w:ascii="Times New Roman" w:cs="Times New Roman" w:eastAsia="Times New Roman" w:hAnsi="Times New Roman"/>
          <w:sz w:val="24"/>
          <w:szCs w:val="24"/>
          <w:u w:val="single"/>
          <w:rtl w:val="0"/>
        </w:rPr>
        <w:t xml:space="preserve">care of official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work, </w:t>
      </w:r>
      <w:r w:rsidDel="00000000" w:rsidR="00000000" w:rsidRPr="00000000">
        <w:rPr>
          <w:rFonts w:ascii="Times New Roman" w:cs="Times New Roman" w:eastAsia="Times New Roman" w:hAnsi="Times New Roman"/>
          <w:sz w:val="24"/>
          <w:szCs w:val="24"/>
          <w:u w:val="single"/>
          <w:rtl w:val="0"/>
        </w:rPr>
        <w:t xml:space="preserve">or a laptop</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computer or supportive instruments.     </w:t>
        <w:br w:type="textWrapping"/>
        <w:t xml:space="preserve">CRC (Cluster Resource Centre) has </w:t>
      </w:r>
      <w:r w:rsidDel="00000000" w:rsidR="00000000" w:rsidRPr="00000000">
        <w:rPr>
          <w:rFonts w:ascii="Times New Roman" w:cs="Times New Roman" w:eastAsia="Times New Roman" w:hAnsi="Times New Roman"/>
          <w:sz w:val="24"/>
          <w:szCs w:val="24"/>
          <w:u w:val="single"/>
          <w:rtl w:val="0"/>
        </w:rPr>
        <w:t xml:space="preserve">made a platform</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for Kendra Pramukh to invite teachers to </w:t>
      </w:r>
      <w:r w:rsidDel="00000000" w:rsidR="00000000" w:rsidRPr="00000000">
        <w:rPr>
          <w:rFonts w:ascii="Times New Roman" w:cs="Times New Roman" w:eastAsia="Times New Roman" w:hAnsi="Times New Roman"/>
          <w:sz w:val="24"/>
          <w:szCs w:val="24"/>
          <w:u w:val="single"/>
          <w:rtl w:val="0"/>
        </w:rPr>
        <w:t xml:space="preserve">discuss progress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in teaching learning process and bring out some solutions on the problems and incorporate it in the teaching learning process at school or classroom level. But most of the CRCs buildings have several problems including </w:t>
      </w:r>
      <w:r w:rsidDel="00000000" w:rsidR="00000000" w:rsidRPr="00000000">
        <w:rPr>
          <w:rFonts w:ascii="Times New Roman" w:cs="Times New Roman" w:eastAsia="Times New Roman" w:hAnsi="Times New Roman"/>
          <w:sz w:val="24"/>
          <w:szCs w:val="24"/>
          <w:u w:val="single"/>
          <w:rtl w:val="0"/>
        </w:rPr>
        <w:t xml:space="preserve">leakage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roofs, insecure walls or damaged floors, lack of availability of physical </w:t>
      </w:r>
      <w:r w:rsidDel="00000000" w:rsidR="00000000" w:rsidRPr="00000000">
        <w:rPr>
          <w:rFonts w:ascii="Times New Roman" w:cs="Times New Roman" w:eastAsia="Times New Roman" w:hAnsi="Times New Roman"/>
          <w:sz w:val="24"/>
          <w:szCs w:val="24"/>
          <w:u w:val="single"/>
          <w:rtl w:val="0"/>
        </w:rPr>
        <w:t xml:space="preserve">assets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at office. There is no fund to maintain the ERC is another problem. </w:t>
      </w:r>
      <w:r w:rsidDel="00000000" w:rsidR="00000000" w:rsidRPr="00000000">
        <w:rPr>
          <w:rFonts w:ascii="Times New Roman" w:cs="Times New Roman" w:eastAsia="Times New Roman" w:hAnsi="Times New Roman"/>
          <w:sz w:val="24"/>
          <w:szCs w:val="24"/>
          <w:u w:val="single"/>
          <w:rtl w:val="0"/>
        </w:rPr>
        <w:t xml:space="preserve">Sometimes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KP has to initiate the work by spending money from his or her own pocket.  Most of the ERCs </w:t>
      </w:r>
      <w:r w:rsidDel="00000000" w:rsidR="00000000" w:rsidRPr="00000000">
        <w:rPr>
          <w:rFonts w:ascii="Times New Roman" w:cs="Times New Roman" w:eastAsia="Times New Roman" w:hAnsi="Times New Roman"/>
          <w:sz w:val="24"/>
          <w:szCs w:val="24"/>
          <w:u w:val="single"/>
          <w:rtl w:val="0"/>
        </w:rPr>
        <w:t xml:space="preserve">are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not equipped with expected </w:t>
      </w:r>
      <w:r w:rsidDel="00000000" w:rsidR="00000000" w:rsidRPr="00000000">
        <w:rPr>
          <w:rFonts w:ascii="Times New Roman" w:cs="Times New Roman" w:eastAsia="Times New Roman" w:hAnsi="Times New Roman"/>
          <w:sz w:val="24"/>
          <w:szCs w:val="24"/>
          <w:u w:val="single"/>
          <w:rtl w:val="0"/>
        </w:rPr>
        <w:t xml:space="preserve">equipment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or teaching learning material.  There should be recruitment of KPs as </w:t>
      </w:r>
      <w:r w:rsidDel="00000000" w:rsidR="00000000" w:rsidRPr="00000000">
        <w:rPr>
          <w:rFonts w:ascii="Times New Roman" w:cs="Times New Roman" w:eastAsia="Times New Roman" w:hAnsi="Times New Roman"/>
          <w:sz w:val="24"/>
          <w:szCs w:val="24"/>
          <w:u w:val="single"/>
          <w:rtl w:val="0"/>
        </w:rPr>
        <w:t xml:space="preserve">early</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as early.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Kind of support did you get from </w:t>
      </w:r>
    </w:p>
    <w:p w:rsidR="00000000" w:rsidDel="00000000" w:rsidP="00000000" w:rsidRDefault="00000000" w:rsidRPr="00000000" w14:paraId="000000AD">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facilitators/coaches</w:t>
      </w:r>
    </w:p>
    <w:p w:rsidR="00000000" w:rsidDel="00000000" w:rsidP="00000000" w:rsidRDefault="00000000" w:rsidRPr="00000000" w14:paraId="000000AE">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District / Block educators</w:t>
      </w:r>
    </w:p>
    <w:p w:rsidR="00000000" w:rsidDel="00000000" w:rsidP="00000000" w:rsidRDefault="00000000" w:rsidRPr="00000000" w14:paraId="000000AF">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Department of Education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B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with the programme partners and roles they play as well as impact impact your work</w:t>
      </w:r>
    </w:p>
    <w:p w:rsidR="00000000" w:rsidDel="00000000" w:rsidP="00000000" w:rsidRDefault="00000000" w:rsidRPr="00000000" w14:paraId="000000B1">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Facilitators &amp; Coaches</w:t>
      </w:r>
    </w:p>
    <w:p w:rsidR="00000000" w:rsidDel="00000000" w:rsidP="00000000" w:rsidRDefault="00000000" w:rsidRPr="00000000" w14:paraId="000000B2">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UNICEF</w:t>
      </w:r>
    </w:p>
    <w:p w:rsidR="00000000" w:rsidDel="00000000" w:rsidP="00000000" w:rsidRDefault="00000000" w:rsidRPr="00000000" w14:paraId="000000B3">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CEQUE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B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KPALP programme has scaled to many blocks , </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you in favour of scaling the KPALP programme throughout the State?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can rate it four with expectations that, there should be one cluster for KP to utilise the KPALP effective. </w:t>
      </w:r>
    </w:p>
    <w:p w:rsidR="00000000" w:rsidDel="00000000" w:rsidP="00000000" w:rsidRDefault="00000000" w:rsidRPr="00000000" w14:paraId="000000B7">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has scaled well  and why?</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 KPAL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programme </w:t>
      </w:r>
      <w:r w:rsidDel="00000000" w:rsidR="00000000" w:rsidRPr="00000000">
        <w:rPr>
          <w:rtl w:val="0"/>
        </w:rPr>
        <w:t xml:space="preserve">enhances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skills among KPs  who had trained in the programme but </w:t>
      </w:r>
      <w:r w:rsidDel="00000000" w:rsidR="00000000" w:rsidRPr="00000000">
        <w:rPr>
          <w:rtl w:val="0"/>
        </w:rPr>
        <w:t xml:space="preserve">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limited to the KPs and not the KPs who were not the part of the training programme. </w:t>
      </w:r>
    </w:p>
    <w:p w:rsidR="00000000" w:rsidDel="00000000" w:rsidP="00000000" w:rsidRDefault="00000000" w:rsidRPr="00000000" w14:paraId="000000B9">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has not scaled well and why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should </w:t>
      </w:r>
      <w:r w:rsidDel="00000000" w:rsidR="00000000" w:rsidRPr="00000000">
        <w:rPr>
          <w:rtl w:val="0"/>
        </w:rPr>
        <w:t xml:space="preserve">reach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parts of the state and all KPs should get training with ‘Job-chart’ in KPALP.</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2f5496"/>
          <w:sz w:val="26"/>
          <w:szCs w:val="26"/>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Suggestion for researchers</w:t>
      </w:r>
    </w:p>
    <w:p w:rsidR="00000000" w:rsidDel="00000000" w:rsidP="00000000" w:rsidRDefault="00000000" w:rsidRPr="00000000" w14:paraId="000000B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Useful in our research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30"/>
          <w:tab w:val="left" w:leader="none" w:pos="8710"/>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 job-chart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is a great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technical aspect for the KPs. It may be useful in your research if you feel. Because, the job-chart </w:t>
      </w:r>
      <w:r w:rsidDel="00000000" w:rsidR="00000000" w:rsidRPr="00000000">
        <w:rPr>
          <w:rtl w:val="0"/>
        </w:rPr>
        <w:t xml:space="preserve">enhances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skills in action plan with technical representation to work more smoothly and accurately and carry the responsibility more appropriately. I think the job-chart </w:t>
      </w:r>
      <w:r w:rsidDel="00000000" w:rsidR="00000000" w:rsidRPr="00000000">
        <w:rPr>
          <w:rtl w:val="0"/>
        </w:rPr>
        <w:t xml:space="preserve">is a process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developed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by UNICEF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CEQUE and MCERT and may be introduced shortly. Every KP and Teacher </w:t>
      </w:r>
      <w:r w:rsidDel="00000000" w:rsidR="00000000" w:rsidRPr="00000000">
        <w:rPr>
          <w:rtl w:val="0"/>
        </w:rPr>
        <w:t xml:space="preserve">should be techno-sevi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at work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other people come to your mind that we should interview?</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Recommend we read any specific reports related to this programme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footerReference r:id="rId7" w:type="default"/>
      <w:pgSz w:h="16838" w:w="11906" w:orient="portrait"/>
      <w:pgMar w:bottom="1440" w:top="1440" w:left="1440" w:right="144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irmala U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KP Int. Eng.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0"/>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6"/>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rFonts w:ascii="Calibri" w:cs="Calibri" w:eastAsia="Calibri" w:hAnsi="Calibri"/>
        <w:b w:val="0"/>
        <w:i w:val="0"/>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8"/>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9"/>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lowerLetter"/>
      <w:lvlText w:val="%1."/>
      <w:lvlJc w:val="left"/>
      <w:pPr>
        <w:ind w:left="720" w:hanging="360"/>
      </w:pPr>
      <w:rPr>
        <w:rFonts w:ascii="Nirmala UI" w:cs="Nirmala UI" w:eastAsia="Nirmala UI" w:hAnsi="Nirmala U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decimal"/>
      <w:lvlText w:val="%1."/>
      <w:lvlJc w:val="left"/>
      <w:pPr>
        <w:ind w:left="720" w:hanging="360"/>
      </w:pPr>
      <w:rPr/>
    </w:lvl>
    <w:lvl w:ilvl="1">
      <w:start w:val="6"/>
      <w:numFmt w:val="lowerLetter"/>
      <w:lvlText w:val="%2."/>
      <w:lvlJc w:val="left"/>
      <w:pPr>
        <w:ind w:left="1440" w:hanging="360"/>
      </w:pPr>
      <w:rPr>
        <w:b w:val="0"/>
        <w:i w:val="0"/>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lowerRoman"/>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8">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4"/>
      <w:numFmt w:val="lowerRoman"/>
      <w:lvlText w:val="%1."/>
      <w:lvlJc w:val="left"/>
      <w:pPr>
        <w:ind w:left="21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Calibri" w:cs="Calibri" w:eastAsia="Calibri" w:hAnsi="Calibri"/>
      <w:b w:val="0"/>
      <w:i w:val="0"/>
      <w:smallCaps w:val="0"/>
      <w:strike w:val="0"/>
      <w:color w:val="2f5496"/>
      <w:sz w:val="32"/>
      <w:szCs w:val="32"/>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59" w:lineRule="auto"/>
      <w:ind w:left="0" w:right="0" w:firstLine="0"/>
      <w:jc w:val="left"/>
    </w:pPr>
    <w:rPr>
      <w:rFonts w:ascii="Calibri" w:cs="Calibri" w:eastAsia="Calibri" w:hAnsi="Calibri"/>
      <w:b w:val="0"/>
      <w:i w:val="0"/>
      <w:smallCaps w:val="0"/>
      <w:strike w:val="0"/>
      <w:color w:val="2f5496"/>
      <w:sz w:val="26"/>
      <w:szCs w:val="2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rsid w:val="005708FB"/>
    <w:pPr>
      <w:widowControl w:val="1"/>
      <w:bidi w:val="0"/>
      <w:spacing w:after="160" w:before="0" w:line="259" w:lineRule="auto"/>
      <w:jc w:val="left"/>
    </w:pPr>
    <w:rPr>
      <w:rFonts w:ascii="Calibri" w:cs="Calibri" w:eastAsia="Calibri" w:hAnsi="Calibri"/>
      <w:color w:val="auto"/>
      <w:kern w:val="0"/>
      <w:sz w:val="22"/>
      <w:szCs w:val="22"/>
      <w:lang w:bidi="ar-SA" w:eastAsia="en-US" w:val="en-GB"/>
    </w:rPr>
  </w:style>
  <w:style w:type="paragraph" w:styleId="Heading1">
    <w:name w:val="Heading 1"/>
    <w:basedOn w:val="Normal"/>
    <w:next w:val="Normal"/>
    <w:link w:val="Heading1Char"/>
    <w:uiPriority w:val="9"/>
    <w:qFormat w:val="1"/>
    <w:rsid w:val="0068798C"/>
    <w:pPr>
      <w:keepNext w:val="1"/>
      <w:keepLines w:val="1"/>
      <w:widowControl w:val="0"/>
      <w:bidi w:val="0"/>
      <w:spacing w:after="0" w:before="240"/>
      <w:jc w:val="left"/>
      <w:outlineLvl w:val="0"/>
    </w:pPr>
    <w:rPr>
      <w:rFonts w:ascii="Calibri Light" w:cs="" w:eastAsia="" w:hAnsi="Calibri Light" w:asciiTheme="majorHAnsi" w:cstheme="majorBidi" w:eastAsiaTheme="majorEastAsia" w:hAnsiTheme="majorHAnsi"/>
      <w:color w:val="2f5496" w:themeColor="accent1" w:themeShade="0000BF"/>
      <w:kern w:val="0"/>
      <w:sz w:val="32"/>
      <w:szCs w:val="32"/>
      <w:lang w:bidi="hi-IN" w:eastAsia="zh-CN" w:val="en-US"/>
    </w:rPr>
  </w:style>
  <w:style w:type="paragraph" w:styleId="Heading2">
    <w:name w:val="Heading 2"/>
    <w:basedOn w:val="Normal"/>
    <w:next w:val="Normal"/>
    <w:link w:val="Heading2Char"/>
    <w:uiPriority w:val="9"/>
    <w:unhideWhenUsed w:val="1"/>
    <w:qFormat w:val="1"/>
    <w:rsid w:val="0018294D"/>
    <w:pPr>
      <w:keepNext w:val="1"/>
      <w:keepLines w:val="1"/>
      <w:widowControl w:val="0"/>
      <w:bidi w:val="0"/>
      <w:spacing w:after="0" w:before="40"/>
      <w:jc w:val="left"/>
      <w:outlineLvl w:val="1"/>
    </w:pPr>
    <w:rPr>
      <w:rFonts w:ascii="Calibri Light" w:cs="" w:eastAsia="" w:hAnsi="Calibri Light" w:asciiTheme="majorHAnsi" w:cstheme="majorBidi" w:eastAsiaTheme="majorEastAsia" w:hAnsiTheme="majorHAnsi"/>
      <w:color w:val="2f5496" w:themeColor="accent1" w:themeShade="0000BF"/>
      <w:kern w:val="0"/>
      <w:sz w:val="26"/>
      <w:szCs w:val="26"/>
      <w:lang w:bidi="hi-IN" w:eastAsia="zh-CN" w:val="en-US"/>
    </w:rPr>
  </w:style>
  <w:style w:type="paragraph" w:styleId="Heading3">
    <w:name w:val="Heading 3"/>
    <w:basedOn w:val="Normal"/>
    <w:next w:val="Normal"/>
    <w:qFormat w:val="1"/>
    <w:rsid w:val="005708FB"/>
    <w:pPr>
      <w:keepNext w:val="1"/>
      <w:keepLines w:val="1"/>
      <w:widowControl w:val="0"/>
      <w:bidi w:val="0"/>
      <w:spacing w:after="80" w:before="280"/>
      <w:jc w:val="left"/>
      <w:outlineLvl w:val="2"/>
    </w:pPr>
    <w:rPr>
      <w:rFonts w:ascii="Calibri" w:cs="Calibri" w:eastAsia="Calibri" w:hAnsi="Calibri"/>
      <w:b w:val="1"/>
      <w:color w:val="auto"/>
      <w:kern w:val="0"/>
      <w:sz w:val="28"/>
      <w:szCs w:val="28"/>
      <w:lang w:bidi="ar-SA" w:eastAsia="en-US" w:val="en-GB"/>
    </w:rPr>
  </w:style>
  <w:style w:type="paragraph" w:styleId="Heading4">
    <w:name w:val="Heading 4"/>
    <w:basedOn w:val="Normal"/>
    <w:next w:val="Normal"/>
    <w:qFormat w:val="1"/>
    <w:rsid w:val="005708FB"/>
    <w:pPr>
      <w:keepNext w:val="1"/>
      <w:keepLines w:val="1"/>
      <w:widowControl w:val="0"/>
      <w:bidi w:val="0"/>
      <w:spacing w:after="40" w:before="240"/>
      <w:jc w:val="left"/>
      <w:outlineLvl w:val="3"/>
    </w:pPr>
    <w:rPr>
      <w:rFonts w:ascii="Calibri" w:cs="Calibri" w:eastAsia="Calibri" w:hAnsi="Calibri"/>
      <w:b w:val="1"/>
      <w:color w:val="auto"/>
      <w:kern w:val="0"/>
      <w:sz w:val="24"/>
      <w:szCs w:val="24"/>
      <w:lang w:bidi="ar-SA" w:eastAsia="en-US" w:val="en-GB"/>
    </w:rPr>
  </w:style>
  <w:style w:type="paragraph" w:styleId="Heading5">
    <w:name w:val="Heading 5"/>
    <w:basedOn w:val="Normal"/>
    <w:next w:val="Normal"/>
    <w:qFormat w:val="1"/>
    <w:rsid w:val="005708FB"/>
    <w:pPr>
      <w:keepNext w:val="1"/>
      <w:keepLines w:val="1"/>
      <w:widowControl w:val="0"/>
      <w:bidi w:val="0"/>
      <w:spacing w:after="40" w:before="220"/>
      <w:jc w:val="left"/>
      <w:outlineLvl w:val="4"/>
    </w:pPr>
    <w:rPr>
      <w:rFonts w:ascii="Calibri" w:cs="Calibri" w:eastAsia="Calibri" w:hAnsi="Calibri"/>
      <w:b w:val="1"/>
      <w:color w:val="auto"/>
      <w:kern w:val="0"/>
      <w:sz w:val="22"/>
      <w:szCs w:val="22"/>
      <w:lang w:bidi="ar-SA" w:eastAsia="en-US" w:val="en-GB"/>
    </w:rPr>
  </w:style>
  <w:style w:type="paragraph" w:styleId="Heading6">
    <w:name w:val="Heading 6"/>
    <w:basedOn w:val="Normal"/>
    <w:next w:val="Normal"/>
    <w:qFormat w:val="1"/>
    <w:rsid w:val="005708FB"/>
    <w:pPr>
      <w:keepNext w:val="1"/>
      <w:keepLines w:val="1"/>
      <w:widowControl w:val="0"/>
      <w:bidi w:val="0"/>
      <w:spacing w:after="40" w:before="200"/>
      <w:jc w:val="left"/>
      <w:outlineLvl w:val="5"/>
    </w:pPr>
    <w:rPr>
      <w:rFonts w:ascii="Calibri" w:cs="Calibri" w:eastAsia="Calibri" w:hAnsi="Calibri"/>
      <w:b w:val="1"/>
      <w:color w:val="auto"/>
      <w:kern w:val="0"/>
      <w:sz w:val="20"/>
      <w:szCs w:val="20"/>
      <w:lang w:bidi="ar-SA" w:eastAsia="en-US" w:val="en-GB"/>
    </w:rPr>
  </w:style>
  <w:style w:type="character" w:styleId="DefaultParagraphFont" w:default="1">
    <w:name w:val="Default Paragraph Font"/>
    <w:uiPriority w:val="1"/>
    <w:semiHidden w:val="1"/>
    <w:unhideWhenUsed w:val="1"/>
    <w:qFormat w:val="1"/>
    <w:rPr/>
  </w:style>
  <w:style w:type="character" w:styleId="Heading2Char" w:customStyle="1">
    <w:name w:val="Heading 2 Char"/>
    <w:basedOn w:val="DefaultParagraphFont"/>
    <w:link w:val="Heading2"/>
    <w:uiPriority w:val="9"/>
    <w:qFormat w:val="1"/>
    <w:rsid w:val="0018294D"/>
    <w:rPr>
      <w:rFonts w:ascii="Calibri Light" w:cs="" w:eastAsia="" w:hAnsi="Calibri Light" w:asciiTheme="majorHAnsi" w:cstheme="majorBidi" w:eastAsiaTheme="majorEastAsia" w:hAnsiTheme="majorHAnsi"/>
      <w:color w:val="2f5496" w:themeColor="accent1" w:themeShade="0000BF"/>
      <w:sz w:val="26"/>
      <w:szCs w:val="26"/>
    </w:rPr>
  </w:style>
  <w:style w:type="character" w:styleId="Heading1Char" w:customStyle="1">
    <w:name w:val="Heading 1 Char"/>
    <w:basedOn w:val="DefaultParagraphFont"/>
    <w:link w:val="Heading1"/>
    <w:uiPriority w:val="9"/>
    <w:qFormat w:val="1"/>
    <w:rsid w:val="0068798C"/>
    <w:rPr>
      <w:rFonts w:ascii="Calibri Light" w:cs="" w:eastAsia="" w:hAnsi="Calibri Light" w:asciiTheme="majorHAnsi" w:cstheme="majorBidi" w:eastAsiaTheme="majorEastAsia" w:hAnsiTheme="majorHAnsi"/>
      <w:color w:val="2f5496" w:themeColor="accent1" w:themeShade="0000BF"/>
      <w:sz w:val="32"/>
      <w:szCs w:val="32"/>
    </w:rPr>
  </w:style>
  <w:style w:type="character" w:styleId="FootnoteTextChar" w:customStyle="1">
    <w:name w:val="Footnote Text Char"/>
    <w:basedOn w:val="DefaultParagraphFont"/>
    <w:link w:val="FootnoteText"/>
    <w:uiPriority w:val="99"/>
    <w:semiHidden w:val="1"/>
    <w:qFormat w:val="1"/>
    <w:rsid w:val="00BB49EF"/>
    <w:rPr>
      <w:rFonts w:ascii="Times New Roman" w:hAnsi="Times New Roman"/>
      <w:sz w:val="20"/>
      <w:szCs w:val="20"/>
    </w:rPr>
  </w:style>
  <w:style w:type="character" w:styleId="FootnoteCharacters">
    <w:name w:val="Footnote Characters"/>
    <w:basedOn w:val="DefaultParagraphFont"/>
    <w:uiPriority w:val="99"/>
    <w:unhideWhenUsed w:val="1"/>
    <w:qFormat w:val="1"/>
    <w:rsid w:val="00BB49EF"/>
    <w:rPr>
      <w:vertAlign w:val="superscript"/>
    </w:rPr>
  </w:style>
  <w:style w:type="character" w:styleId="FootnoteAnchor">
    <w:name w:val="Footnote Anchor"/>
    <w:rPr>
      <w:vertAlign w:val="superscript"/>
    </w:rPr>
  </w:style>
  <w:style w:type="character" w:styleId="InternetLink">
    <w:name w:val="Internet Link"/>
    <w:basedOn w:val="DefaultParagraphFont"/>
    <w:uiPriority w:val="99"/>
    <w:unhideWhenUsed w:val="1"/>
    <w:rsid w:val="00BB49EF"/>
    <w:rPr>
      <w:color w:val="0563c1" w:themeColor="hyperlink"/>
      <w:u w:val="single"/>
    </w:rPr>
  </w:style>
  <w:style w:type="character" w:styleId="HeaderChar" w:customStyle="1">
    <w:name w:val="Header Char"/>
    <w:basedOn w:val="DefaultParagraphFont"/>
    <w:link w:val="Header"/>
    <w:uiPriority w:val="99"/>
    <w:qFormat w:val="1"/>
    <w:rsid w:val="00127AC7"/>
    <w:rPr/>
  </w:style>
  <w:style w:type="character" w:styleId="FooterChar" w:customStyle="1">
    <w:name w:val="Footer Char"/>
    <w:basedOn w:val="DefaultParagraphFont"/>
    <w:link w:val="Footer"/>
    <w:uiPriority w:val="99"/>
    <w:qFormat w:val="1"/>
    <w:rsid w:val="00127AC7"/>
    <w:rPr/>
  </w:style>
  <w:style w:type="character" w:styleId="Appletabspan" w:customStyle="1">
    <w:name w:val="apple-tab-span"/>
    <w:basedOn w:val="DefaultParagraphFont"/>
    <w:qFormat w:val="1"/>
    <w:rsid w:val="00133E24"/>
    <w:rPr/>
  </w:style>
  <w:style w:type="character" w:styleId="ListLabel1">
    <w:name w:val="ListLabel 1"/>
    <w:qFormat w:val="1"/>
    <w:rPr>
      <w:rFonts w:ascii="Calibri" w:hAnsi="Calibri"/>
      <w:b w:val="0"/>
      <w:i w:val="0"/>
      <w:sz w:val="22"/>
    </w:rPr>
  </w:style>
  <w:style w:type="character" w:styleId="ListLabel2">
    <w:name w:val="ListLabel 2"/>
    <w:qFormat w:val="1"/>
    <w:rPr>
      <w:rFonts w:ascii="Calibri" w:hAnsi="Calibri"/>
      <w:b w:val="0"/>
      <w:i w:val="0"/>
      <w:sz w:val="22"/>
    </w:rPr>
  </w:style>
  <w:style w:type="character" w:styleId="ListLabel3">
    <w:name w:val="ListLabel 3"/>
    <w:qFormat w:val="1"/>
    <w:rPr>
      <w:rFonts w:ascii="Calibri" w:cs="Calibri" w:eastAsia="Calibri" w:hAnsi="Calibri"/>
      <w:b w:val="0"/>
      <w:i w:val="0"/>
      <w:sz w:val="22"/>
      <w:szCs w:val="22"/>
    </w:rPr>
  </w:style>
  <w:style w:type="character" w:styleId="ListLabel4">
    <w:name w:val="ListLabel 4"/>
    <w:qFormat w:val="1"/>
    <w:rPr>
      <w:rFonts w:ascii="Calibri" w:cs="Calibri" w:eastAsia="Calibri" w:hAnsi="Calibri"/>
      <w:b w:val="0"/>
      <w:i w:val="0"/>
      <w:sz w:val="22"/>
      <w:szCs w:val="22"/>
    </w:rPr>
  </w:style>
  <w:style w:type="character" w:styleId="ListLabel5">
    <w:name w:val="ListLabel 5"/>
    <w:qFormat w:val="1"/>
    <w:rPr>
      <w:rFonts w:ascii="Times New Roman" w:hAnsi="Times New Roman"/>
      <w:sz w:val="24"/>
      <w:u w:val="none"/>
    </w:rPr>
  </w:style>
  <w:style w:type="character" w:styleId="ListLabel6">
    <w:name w:val="ListLabel 6"/>
    <w:qFormat w:val="1"/>
    <w:rPr>
      <w:u w:val="none"/>
    </w:rPr>
  </w:style>
  <w:style w:type="character" w:styleId="ListLabel7">
    <w:name w:val="ListLabel 7"/>
    <w:qFormat w:val="1"/>
    <w:rPr>
      <w:u w:val="none"/>
    </w:rPr>
  </w:style>
  <w:style w:type="character" w:styleId="ListLabel8">
    <w:name w:val="ListLabel 8"/>
    <w:qFormat w:val="1"/>
    <w:rPr>
      <w:u w:val="none"/>
    </w:rPr>
  </w:style>
  <w:style w:type="character" w:styleId="ListLabel9">
    <w:name w:val="ListLabel 9"/>
    <w:qFormat w:val="1"/>
    <w:rPr>
      <w:u w:val="none"/>
    </w:rPr>
  </w:style>
  <w:style w:type="character" w:styleId="ListLabel10">
    <w:name w:val="ListLabel 10"/>
    <w:qFormat w:val="1"/>
    <w:rPr>
      <w:u w:val="none"/>
    </w:rPr>
  </w:style>
  <w:style w:type="character" w:styleId="ListLabel11">
    <w:name w:val="ListLabel 11"/>
    <w:qFormat w:val="1"/>
    <w:rPr>
      <w:u w:val="none"/>
    </w:rPr>
  </w:style>
  <w:style w:type="character" w:styleId="ListLabel12">
    <w:name w:val="ListLabel 12"/>
    <w:qFormat w:val="1"/>
    <w:rPr>
      <w:u w:val="none"/>
    </w:rPr>
  </w:style>
  <w:style w:type="character" w:styleId="ListLabel13">
    <w:name w:val="ListLabel 13"/>
    <w:qFormat w:val="1"/>
    <w:rPr>
      <w:u w:val="none"/>
    </w:rPr>
  </w:style>
  <w:style w:type="character" w:styleId="ListLabel14">
    <w:name w:val="ListLabel 14"/>
    <w:qFormat w:val="1"/>
    <w:rPr>
      <w:rFonts w:ascii="Nirmala UI" w:hAnsi="Nirmala UI"/>
      <w:sz w:val="24"/>
      <w:u w:val="none"/>
    </w:rPr>
  </w:style>
  <w:style w:type="character" w:styleId="ListLabel15">
    <w:name w:val="ListLabel 15"/>
    <w:qFormat w:val="1"/>
    <w:rPr>
      <w:u w:val="none"/>
    </w:rPr>
  </w:style>
  <w:style w:type="character" w:styleId="ListLabel16">
    <w:name w:val="ListLabel 16"/>
    <w:qFormat w:val="1"/>
    <w:rPr>
      <w:u w:val="none"/>
    </w:rPr>
  </w:style>
  <w:style w:type="character" w:styleId="ListLabel17">
    <w:name w:val="ListLabel 17"/>
    <w:qFormat w:val="1"/>
    <w:rPr>
      <w:u w:val="none"/>
    </w:rPr>
  </w:style>
  <w:style w:type="character" w:styleId="ListLabel18">
    <w:name w:val="ListLabel 18"/>
    <w:qFormat w:val="1"/>
    <w:rPr>
      <w:u w:val="none"/>
    </w:rPr>
  </w:style>
  <w:style w:type="character" w:styleId="ListLabel19">
    <w:name w:val="ListLabel 19"/>
    <w:qFormat w:val="1"/>
    <w:rPr>
      <w:u w:val="none"/>
    </w:rPr>
  </w:style>
  <w:style w:type="character" w:styleId="ListLabel20">
    <w:name w:val="ListLabel 20"/>
    <w:qFormat w:val="1"/>
    <w:rPr>
      <w:u w:val="none"/>
    </w:rPr>
  </w:style>
  <w:style w:type="character" w:styleId="ListLabel21">
    <w:name w:val="ListLabel 21"/>
    <w:qFormat w:val="1"/>
    <w:rPr>
      <w:u w:val="none"/>
    </w:rPr>
  </w:style>
  <w:style w:type="character" w:styleId="ListLabel22">
    <w:name w:val="ListLabel 22"/>
    <w:qFormat w:val="1"/>
    <w:rPr>
      <w:u w:val="none"/>
    </w:rPr>
  </w:style>
  <w:style w:type="character" w:styleId="ListLabel23">
    <w:name w:val="ListLabel 23"/>
    <w:qFormat w:val="1"/>
    <w:rPr>
      <w:rFonts w:ascii="Calibri" w:cs="Calibri" w:eastAsia="Calibri" w:hAnsi="Calibri"/>
      <w:b w:val="0"/>
      <w:i w:val="0"/>
      <w:sz w:val="22"/>
      <w:szCs w:val="22"/>
    </w:rPr>
  </w:style>
  <w:style w:type="character" w:styleId="ListLabel24">
    <w:name w:val="ListLabel 24"/>
    <w:qFormat w:val="1"/>
    <w:rPr>
      <w:rFonts w:ascii="Calibri" w:cs="Calibri" w:eastAsia="Calibri" w:hAnsi="Calibri"/>
      <w:b w:val="0"/>
      <w:i w:val="0"/>
      <w:sz w:val="22"/>
      <w:szCs w:val="22"/>
    </w:rPr>
  </w:style>
  <w:style w:type="character" w:styleId="ListLabel25">
    <w:name w:val="ListLabel 25"/>
    <w:qFormat w:val="1"/>
    <w:rPr>
      <w:sz w:val="24"/>
      <w:u w:val="none"/>
    </w:rPr>
  </w:style>
  <w:style w:type="character" w:styleId="ListLabel26">
    <w:name w:val="ListLabel 26"/>
    <w:qFormat w:val="1"/>
    <w:rPr>
      <w:u w:val="none"/>
    </w:rPr>
  </w:style>
  <w:style w:type="character" w:styleId="ListLabel27">
    <w:name w:val="ListLabel 27"/>
    <w:qFormat w:val="1"/>
    <w:rPr>
      <w:u w:val="none"/>
    </w:rPr>
  </w:style>
  <w:style w:type="character" w:styleId="ListLabel28">
    <w:name w:val="ListLabel 28"/>
    <w:qFormat w:val="1"/>
    <w:rPr>
      <w:u w:val="none"/>
    </w:rPr>
  </w:style>
  <w:style w:type="character" w:styleId="ListLabel29">
    <w:name w:val="ListLabel 29"/>
    <w:qFormat w:val="1"/>
    <w:rPr>
      <w:u w:val="none"/>
    </w:rPr>
  </w:style>
  <w:style w:type="character" w:styleId="ListLabel30">
    <w:name w:val="ListLabel 30"/>
    <w:qFormat w:val="1"/>
    <w:rPr>
      <w:u w:val="none"/>
    </w:rPr>
  </w:style>
  <w:style w:type="character" w:styleId="ListLabel31">
    <w:name w:val="ListLabel 31"/>
    <w:qFormat w:val="1"/>
    <w:rPr>
      <w:u w:val="none"/>
    </w:rPr>
  </w:style>
  <w:style w:type="character" w:styleId="ListLabel32">
    <w:name w:val="ListLabel 32"/>
    <w:qFormat w:val="1"/>
    <w:rPr>
      <w:u w:val="none"/>
    </w:rPr>
  </w:style>
  <w:style w:type="character" w:styleId="ListLabel33">
    <w:name w:val="ListLabel 33"/>
    <w:qFormat w:val="1"/>
    <w:rPr>
      <w:u w:val="none"/>
    </w:rPr>
  </w:style>
  <w:style w:type="character" w:styleId="ListLabel34">
    <w:name w:val="ListLabel 34"/>
    <w:qFormat w:val="1"/>
    <w:rPr>
      <w:rFonts w:ascii="Nirmala UI" w:hAnsi="Nirmala UI"/>
      <w:sz w:val="24"/>
      <w:u w:val="none"/>
    </w:rPr>
  </w:style>
  <w:style w:type="character" w:styleId="ListLabel35">
    <w:name w:val="ListLabel 35"/>
    <w:qFormat w:val="1"/>
    <w:rPr>
      <w:u w:val="none"/>
    </w:rPr>
  </w:style>
  <w:style w:type="character" w:styleId="ListLabel36">
    <w:name w:val="ListLabel 36"/>
    <w:qFormat w:val="1"/>
    <w:rPr>
      <w:u w:val="none"/>
    </w:rPr>
  </w:style>
  <w:style w:type="character" w:styleId="ListLabel37">
    <w:name w:val="ListLabel 37"/>
    <w:qFormat w:val="1"/>
    <w:rPr>
      <w:u w:val="none"/>
    </w:rPr>
  </w:style>
  <w:style w:type="character" w:styleId="ListLabel38">
    <w:name w:val="ListLabel 38"/>
    <w:qFormat w:val="1"/>
    <w:rPr>
      <w:u w:val="none"/>
    </w:rPr>
  </w:style>
  <w:style w:type="character" w:styleId="ListLabel39">
    <w:name w:val="ListLabel 39"/>
    <w:qFormat w:val="1"/>
    <w:rPr>
      <w:u w:val="none"/>
    </w:rPr>
  </w:style>
  <w:style w:type="character" w:styleId="ListLabel40">
    <w:name w:val="ListLabel 40"/>
    <w:qFormat w:val="1"/>
    <w:rPr>
      <w:u w:val="none"/>
    </w:rPr>
  </w:style>
  <w:style w:type="character" w:styleId="ListLabel41">
    <w:name w:val="ListLabel 41"/>
    <w:qFormat w:val="1"/>
    <w:rPr>
      <w:u w:val="none"/>
    </w:rPr>
  </w:style>
  <w:style w:type="character" w:styleId="ListLabel42">
    <w:name w:val="ListLabel 42"/>
    <w:qFormat w:val="1"/>
    <w:rPr>
      <w:u w:val="none"/>
    </w:rPr>
  </w:style>
  <w:style w:type="character" w:styleId="ListLabel43">
    <w:name w:val="ListLabel 43"/>
    <w:qFormat w:val="1"/>
    <w:rPr>
      <w:rFonts w:ascii="Calibri" w:cs="Calibri" w:eastAsia="Calibri" w:hAnsi="Calibri"/>
      <w:b w:val="0"/>
      <w:i w:val="0"/>
      <w:sz w:val="22"/>
      <w:szCs w:val="22"/>
    </w:rPr>
  </w:style>
  <w:style w:type="character" w:styleId="ListLabel44">
    <w:name w:val="ListLabel 44"/>
    <w:qFormat w:val="1"/>
    <w:rPr>
      <w:rFonts w:ascii="Calibri" w:cs="Calibri" w:eastAsia="Calibri" w:hAnsi="Calibri"/>
      <w:b w:val="0"/>
      <w:i w:val="0"/>
      <w:sz w:val="22"/>
      <w:szCs w:val="22"/>
    </w:rPr>
  </w:style>
  <w:style w:type="character" w:styleId="ListLabel45">
    <w:name w:val="ListLabel 45"/>
    <w:qFormat w:val="1"/>
    <w:rPr>
      <w:sz w:val="24"/>
      <w:u w:val="none"/>
    </w:rPr>
  </w:style>
  <w:style w:type="character" w:styleId="ListLabel46">
    <w:name w:val="ListLabel 46"/>
    <w:qFormat w:val="1"/>
    <w:rPr>
      <w:u w:val="none"/>
    </w:rPr>
  </w:style>
  <w:style w:type="character" w:styleId="ListLabel47">
    <w:name w:val="ListLabel 47"/>
    <w:qFormat w:val="1"/>
    <w:rPr>
      <w:u w:val="none"/>
    </w:rPr>
  </w:style>
  <w:style w:type="character" w:styleId="ListLabel48">
    <w:name w:val="ListLabel 48"/>
    <w:qFormat w:val="1"/>
    <w:rPr>
      <w:u w:val="none"/>
    </w:rPr>
  </w:style>
  <w:style w:type="character" w:styleId="ListLabel49">
    <w:name w:val="ListLabel 49"/>
    <w:qFormat w:val="1"/>
    <w:rPr>
      <w:u w:val="none"/>
    </w:rPr>
  </w:style>
  <w:style w:type="character" w:styleId="ListLabel50">
    <w:name w:val="ListLabel 50"/>
    <w:qFormat w:val="1"/>
    <w:rPr>
      <w:u w:val="none"/>
    </w:rPr>
  </w:style>
  <w:style w:type="character" w:styleId="ListLabel51">
    <w:name w:val="ListLabel 51"/>
    <w:qFormat w:val="1"/>
    <w:rPr>
      <w:u w:val="none"/>
    </w:rPr>
  </w:style>
  <w:style w:type="character" w:styleId="ListLabel52">
    <w:name w:val="ListLabel 52"/>
    <w:qFormat w:val="1"/>
    <w:rPr>
      <w:u w:val="none"/>
    </w:rPr>
  </w:style>
  <w:style w:type="character" w:styleId="ListLabel53">
    <w:name w:val="ListLabel 53"/>
    <w:qFormat w:val="1"/>
    <w:rPr>
      <w:u w:val="none"/>
    </w:rPr>
  </w:style>
  <w:style w:type="character" w:styleId="ListLabel54">
    <w:name w:val="ListLabel 54"/>
    <w:qFormat w:val="1"/>
    <w:rPr>
      <w:rFonts w:ascii="Nirmala UI" w:hAnsi="Nirmala UI"/>
      <w:sz w:val="24"/>
      <w:u w:val="none"/>
    </w:rPr>
  </w:style>
  <w:style w:type="character" w:styleId="ListLabel55">
    <w:name w:val="ListLabel 55"/>
    <w:qFormat w:val="1"/>
    <w:rPr>
      <w:u w:val="none"/>
    </w:rPr>
  </w:style>
  <w:style w:type="character" w:styleId="ListLabel56">
    <w:name w:val="ListLabel 56"/>
    <w:qFormat w:val="1"/>
    <w:rPr>
      <w:u w:val="none"/>
    </w:rPr>
  </w:style>
  <w:style w:type="character" w:styleId="ListLabel57">
    <w:name w:val="ListLabel 57"/>
    <w:qFormat w:val="1"/>
    <w:rPr>
      <w:u w:val="none"/>
    </w:rPr>
  </w:style>
  <w:style w:type="character" w:styleId="ListLabel58">
    <w:name w:val="ListLabel 58"/>
    <w:qFormat w:val="1"/>
    <w:rPr>
      <w:u w:val="none"/>
    </w:rPr>
  </w:style>
  <w:style w:type="character" w:styleId="ListLabel59">
    <w:name w:val="ListLabel 59"/>
    <w:qFormat w:val="1"/>
    <w:rPr>
      <w:u w:val="none"/>
    </w:rPr>
  </w:style>
  <w:style w:type="character" w:styleId="ListLabel60">
    <w:name w:val="ListLabel 60"/>
    <w:qFormat w:val="1"/>
    <w:rPr>
      <w:u w:val="none"/>
    </w:rPr>
  </w:style>
  <w:style w:type="character" w:styleId="ListLabel61">
    <w:name w:val="ListLabel 61"/>
    <w:qFormat w:val="1"/>
    <w:rPr>
      <w:u w:val="none"/>
    </w:rPr>
  </w:style>
  <w:style w:type="character" w:styleId="ListLabel62">
    <w:name w:val="ListLabel 62"/>
    <w:qFormat w:val="1"/>
    <w:rPr>
      <w:u w:val="none"/>
    </w:rPr>
  </w:style>
  <w:style w:type="character" w:styleId="ListLabel63">
    <w:name w:val="ListLabel 63"/>
    <w:qFormat w:val="1"/>
    <w:rPr>
      <w:rFonts w:ascii="Calibri" w:cs="Calibri" w:eastAsia="Calibri" w:hAnsi="Calibri"/>
      <w:b w:val="0"/>
      <w:i w:val="0"/>
      <w:sz w:val="22"/>
      <w:szCs w:val="22"/>
    </w:rPr>
  </w:style>
  <w:style w:type="character" w:styleId="ListLabel64">
    <w:name w:val="ListLabel 64"/>
    <w:qFormat w:val="1"/>
    <w:rPr>
      <w:rFonts w:cs="Calibri" w:eastAsia="Calibri"/>
      <w:b w:val="0"/>
      <w:i w:val="0"/>
      <w:sz w:val="22"/>
      <w:szCs w:val="22"/>
    </w:rPr>
  </w:style>
  <w:style w:type="character" w:styleId="ListLabel65">
    <w:name w:val="ListLabel 65"/>
    <w:qFormat w:val="1"/>
    <w:rPr>
      <w:sz w:val="24"/>
      <w:u w:val="none"/>
    </w:rPr>
  </w:style>
  <w:style w:type="character" w:styleId="ListLabel66">
    <w:name w:val="ListLabel 66"/>
    <w:qFormat w:val="1"/>
    <w:rPr>
      <w:u w:val="none"/>
    </w:rPr>
  </w:style>
  <w:style w:type="character" w:styleId="ListLabel67">
    <w:name w:val="ListLabel 67"/>
    <w:qFormat w:val="1"/>
    <w:rPr>
      <w:u w:val="none"/>
    </w:rPr>
  </w:style>
  <w:style w:type="character" w:styleId="ListLabel68">
    <w:name w:val="ListLabel 68"/>
    <w:qFormat w:val="1"/>
    <w:rPr>
      <w:u w:val="none"/>
    </w:rPr>
  </w:style>
  <w:style w:type="character" w:styleId="ListLabel69">
    <w:name w:val="ListLabel 69"/>
    <w:qFormat w:val="1"/>
    <w:rPr>
      <w:u w:val="none"/>
    </w:rPr>
  </w:style>
  <w:style w:type="character" w:styleId="ListLabel70">
    <w:name w:val="ListLabel 70"/>
    <w:qFormat w:val="1"/>
    <w:rPr>
      <w:u w:val="none"/>
    </w:rPr>
  </w:style>
  <w:style w:type="character" w:styleId="ListLabel71">
    <w:name w:val="ListLabel 71"/>
    <w:qFormat w:val="1"/>
    <w:rPr>
      <w:u w:val="none"/>
    </w:rPr>
  </w:style>
  <w:style w:type="character" w:styleId="ListLabel72">
    <w:name w:val="ListLabel 72"/>
    <w:qFormat w:val="1"/>
    <w:rPr>
      <w:u w:val="none"/>
    </w:rPr>
  </w:style>
  <w:style w:type="character" w:styleId="ListLabel73">
    <w:name w:val="ListLabel 73"/>
    <w:qFormat w:val="1"/>
    <w:rPr>
      <w:u w:val="none"/>
    </w:rPr>
  </w:style>
  <w:style w:type="character" w:styleId="ListLabel74">
    <w:name w:val="ListLabel 74"/>
    <w:qFormat w:val="1"/>
    <w:rPr>
      <w:rFonts w:ascii="Nirmala UI" w:hAnsi="Nirmala UI"/>
      <w:sz w:val="24"/>
      <w:u w:val="none"/>
    </w:rPr>
  </w:style>
  <w:style w:type="character" w:styleId="ListLabel75">
    <w:name w:val="ListLabel 75"/>
    <w:qFormat w:val="1"/>
    <w:rPr>
      <w:u w:val="none"/>
    </w:rPr>
  </w:style>
  <w:style w:type="character" w:styleId="ListLabel76">
    <w:name w:val="ListLabel 76"/>
    <w:qFormat w:val="1"/>
    <w:rPr>
      <w:u w:val="none"/>
    </w:rPr>
  </w:style>
  <w:style w:type="character" w:styleId="ListLabel77">
    <w:name w:val="ListLabel 77"/>
    <w:qFormat w:val="1"/>
    <w:rPr>
      <w:u w:val="none"/>
    </w:rPr>
  </w:style>
  <w:style w:type="character" w:styleId="ListLabel78">
    <w:name w:val="ListLabel 78"/>
    <w:qFormat w:val="1"/>
    <w:rPr>
      <w:u w:val="none"/>
    </w:rPr>
  </w:style>
  <w:style w:type="character" w:styleId="ListLabel79">
    <w:name w:val="ListLabel 79"/>
    <w:qFormat w:val="1"/>
    <w:rPr>
      <w:u w:val="none"/>
    </w:rPr>
  </w:style>
  <w:style w:type="character" w:styleId="ListLabel80">
    <w:name w:val="ListLabel 80"/>
    <w:qFormat w:val="1"/>
    <w:rPr>
      <w:u w:val="none"/>
    </w:rPr>
  </w:style>
  <w:style w:type="character" w:styleId="ListLabel81">
    <w:name w:val="ListLabel 81"/>
    <w:qFormat w:val="1"/>
    <w:rPr>
      <w:u w:val="none"/>
    </w:rPr>
  </w:style>
  <w:style w:type="character" w:styleId="ListLabel82">
    <w:name w:val="ListLabel 82"/>
    <w:qFormat w:val="1"/>
    <w:rPr>
      <w:u w:val="none"/>
    </w:rPr>
  </w:style>
  <w:style w:type="character" w:styleId="ListLabel83">
    <w:name w:val="ListLabel 83"/>
    <w:qFormat w:val="1"/>
    <w:rPr>
      <w:rFonts w:ascii="Calibri" w:cs="Calibri" w:eastAsia="Calibri" w:hAnsi="Calibri"/>
      <w:b w:val="0"/>
      <w:i w:val="0"/>
      <w:sz w:val="22"/>
      <w:szCs w:val="22"/>
    </w:rPr>
  </w:style>
  <w:style w:type="character" w:styleId="ListLabel84">
    <w:name w:val="ListLabel 84"/>
    <w:qFormat w:val="1"/>
    <w:rPr>
      <w:rFonts w:cs="Calibri" w:eastAsia="Calibri"/>
      <w:b w:val="0"/>
      <w:i w:val="0"/>
      <w:sz w:val="22"/>
      <w:szCs w:val="22"/>
    </w:rPr>
  </w:style>
  <w:style w:type="character" w:styleId="ListLabel85">
    <w:name w:val="ListLabel 85"/>
    <w:qFormat w:val="1"/>
    <w:rPr>
      <w:sz w:val="24"/>
      <w:u w:val="none"/>
    </w:rPr>
  </w:style>
  <w:style w:type="character" w:styleId="ListLabel86">
    <w:name w:val="ListLabel 86"/>
    <w:qFormat w:val="1"/>
    <w:rPr>
      <w:u w:val="none"/>
    </w:rPr>
  </w:style>
  <w:style w:type="character" w:styleId="ListLabel87">
    <w:name w:val="ListLabel 87"/>
    <w:qFormat w:val="1"/>
    <w:rPr>
      <w:u w:val="none"/>
    </w:rPr>
  </w:style>
  <w:style w:type="character" w:styleId="ListLabel88">
    <w:name w:val="ListLabel 88"/>
    <w:qFormat w:val="1"/>
    <w:rPr>
      <w:u w:val="none"/>
    </w:rPr>
  </w:style>
  <w:style w:type="character" w:styleId="ListLabel89">
    <w:name w:val="ListLabel 89"/>
    <w:qFormat w:val="1"/>
    <w:rPr>
      <w:u w:val="none"/>
    </w:rPr>
  </w:style>
  <w:style w:type="character" w:styleId="ListLabel90">
    <w:name w:val="ListLabel 90"/>
    <w:qFormat w:val="1"/>
    <w:rPr>
      <w:u w:val="none"/>
    </w:rPr>
  </w:style>
  <w:style w:type="character" w:styleId="ListLabel91">
    <w:name w:val="ListLabel 91"/>
    <w:qFormat w:val="1"/>
    <w:rPr>
      <w:u w:val="none"/>
    </w:rPr>
  </w:style>
  <w:style w:type="character" w:styleId="ListLabel92">
    <w:name w:val="ListLabel 92"/>
    <w:qFormat w:val="1"/>
    <w:rPr>
      <w:u w:val="none"/>
    </w:rPr>
  </w:style>
  <w:style w:type="character" w:styleId="ListLabel93">
    <w:name w:val="ListLabel 93"/>
    <w:qFormat w:val="1"/>
    <w:rPr>
      <w:u w:val="none"/>
    </w:rPr>
  </w:style>
  <w:style w:type="character" w:styleId="ListLabel94">
    <w:name w:val="ListLabel 94"/>
    <w:qFormat w:val="1"/>
    <w:rPr>
      <w:rFonts w:ascii="Nirmala UI" w:hAnsi="Nirmala UI"/>
      <w:sz w:val="24"/>
      <w:u w:val="none"/>
    </w:rPr>
  </w:style>
  <w:style w:type="character" w:styleId="ListLabel95">
    <w:name w:val="ListLabel 95"/>
    <w:qFormat w:val="1"/>
    <w:rPr>
      <w:u w:val="none"/>
    </w:rPr>
  </w:style>
  <w:style w:type="character" w:styleId="ListLabel96">
    <w:name w:val="ListLabel 96"/>
    <w:qFormat w:val="1"/>
    <w:rPr>
      <w:u w:val="none"/>
    </w:rPr>
  </w:style>
  <w:style w:type="character" w:styleId="ListLabel97">
    <w:name w:val="ListLabel 97"/>
    <w:qFormat w:val="1"/>
    <w:rPr>
      <w:u w:val="none"/>
    </w:rPr>
  </w:style>
  <w:style w:type="character" w:styleId="ListLabel98">
    <w:name w:val="ListLabel 98"/>
    <w:qFormat w:val="1"/>
    <w:rPr>
      <w:u w:val="none"/>
    </w:rPr>
  </w:style>
  <w:style w:type="character" w:styleId="ListLabel99">
    <w:name w:val="ListLabel 99"/>
    <w:qFormat w:val="1"/>
    <w:rPr>
      <w:u w:val="none"/>
    </w:rPr>
  </w:style>
  <w:style w:type="character" w:styleId="ListLabel100">
    <w:name w:val="ListLabel 100"/>
    <w:qFormat w:val="1"/>
    <w:rPr>
      <w:u w:val="none"/>
    </w:rPr>
  </w:style>
  <w:style w:type="character" w:styleId="ListLabel101">
    <w:name w:val="ListLabel 101"/>
    <w:qFormat w:val="1"/>
    <w:rPr>
      <w:u w:val="none"/>
    </w:rPr>
  </w:style>
  <w:style w:type="character" w:styleId="ListLabel102">
    <w:name w:val="ListLabel 102"/>
    <w:qFormat w:val="1"/>
    <w:rPr>
      <w:u w:val="none"/>
    </w:rPr>
  </w:style>
  <w:style w:type="character" w:styleId="ListLabel103">
    <w:name w:val="ListLabel 103"/>
    <w:qFormat w:val="1"/>
    <w:rPr>
      <w:rFonts w:ascii="Calibri" w:cs="Calibri" w:eastAsia="Calibri" w:hAnsi="Calibri"/>
      <w:b w:val="0"/>
      <w:i w:val="0"/>
      <w:sz w:val="22"/>
      <w:szCs w:val="22"/>
    </w:rPr>
  </w:style>
  <w:style w:type="character" w:styleId="ListLabel104">
    <w:name w:val="ListLabel 104"/>
    <w:qFormat w:val="1"/>
    <w:rPr>
      <w:rFonts w:cs="Calibri" w:eastAsia="Calibri"/>
      <w:b w:val="0"/>
      <w:i w:val="0"/>
      <w:sz w:val="22"/>
      <w:szCs w:val="22"/>
    </w:rPr>
  </w:style>
  <w:style w:type="character" w:styleId="ListLabel105">
    <w:name w:val="ListLabel 105"/>
    <w:qFormat w:val="1"/>
    <w:rPr>
      <w:sz w:val="24"/>
      <w:u w:val="none"/>
    </w:rPr>
  </w:style>
  <w:style w:type="character" w:styleId="ListLabel106">
    <w:name w:val="ListLabel 106"/>
    <w:qFormat w:val="1"/>
    <w:rPr>
      <w:u w:val="none"/>
    </w:rPr>
  </w:style>
  <w:style w:type="character" w:styleId="ListLabel107">
    <w:name w:val="ListLabel 107"/>
    <w:qFormat w:val="1"/>
    <w:rPr>
      <w:u w:val="none"/>
    </w:rPr>
  </w:style>
  <w:style w:type="character" w:styleId="ListLabel108">
    <w:name w:val="ListLabel 108"/>
    <w:qFormat w:val="1"/>
    <w:rPr>
      <w:u w:val="none"/>
    </w:rPr>
  </w:style>
  <w:style w:type="character" w:styleId="ListLabel109">
    <w:name w:val="ListLabel 109"/>
    <w:qFormat w:val="1"/>
    <w:rPr>
      <w:u w:val="none"/>
    </w:rPr>
  </w:style>
  <w:style w:type="character" w:styleId="ListLabel110">
    <w:name w:val="ListLabel 110"/>
    <w:qFormat w:val="1"/>
    <w:rPr>
      <w:u w:val="none"/>
    </w:rPr>
  </w:style>
  <w:style w:type="character" w:styleId="ListLabel111">
    <w:name w:val="ListLabel 111"/>
    <w:qFormat w:val="1"/>
    <w:rPr>
      <w:u w:val="none"/>
    </w:rPr>
  </w:style>
  <w:style w:type="character" w:styleId="ListLabel112">
    <w:name w:val="ListLabel 112"/>
    <w:qFormat w:val="1"/>
    <w:rPr>
      <w:u w:val="none"/>
    </w:rPr>
  </w:style>
  <w:style w:type="character" w:styleId="ListLabel113">
    <w:name w:val="ListLabel 113"/>
    <w:qFormat w:val="1"/>
    <w:rPr>
      <w:u w:val="none"/>
    </w:rPr>
  </w:style>
  <w:style w:type="character" w:styleId="ListLabel114">
    <w:name w:val="ListLabel 114"/>
    <w:qFormat w:val="1"/>
    <w:rPr>
      <w:rFonts w:ascii="Nirmala UI" w:hAnsi="Nirmala UI"/>
      <w:sz w:val="24"/>
      <w:u w:val="none"/>
    </w:rPr>
  </w:style>
  <w:style w:type="character" w:styleId="ListLabel115">
    <w:name w:val="ListLabel 115"/>
    <w:qFormat w:val="1"/>
    <w:rPr>
      <w:u w:val="none"/>
    </w:rPr>
  </w:style>
  <w:style w:type="character" w:styleId="ListLabel116">
    <w:name w:val="ListLabel 116"/>
    <w:qFormat w:val="1"/>
    <w:rPr>
      <w:u w:val="none"/>
    </w:rPr>
  </w:style>
  <w:style w:type="character" w:styleId="ListLabel117">
    <w:name w:val="ListLabel 117"/>
    <w:qFormat w:val="1"/>
    <w:rPr>
      <w:u w:val="none"/>
    </w:rPr>
  </w:style>
  <w:style w:type="character" w:styleId="ListLabel118">
    <w:name w:val="ListLabel 118"/>
    <w:qFormat w:val="1"/>
    <w:rPr>
      <w:u w:val="none"/>
    </w:rPr>
  </w:style>
  <w:style w:type="character" w:styleId="ListLabel119">
    <w:name w:val="ListLabel 119"/>
    <w:qFormat w:val="1"/>
    <w:rPr>
      <w:u w:val="none"/>
    </w:rPr>
  </w:style>
  <w:style w:type="character" w:styleId="ListLabel120">
    <w:name w:val="ListLabel 120"/>
    <w:qFormat w:val="1"/>
    <w:rPr>
      <w:u w:val="none"/>
    </w:rPr>
  </w:style>
  <w:style w:type="character" w:styleId="ListLabel121">
    <w:name w:val="ListLabel 121"/>
    <w:qFormat w:val="1"/>
    <w:rPr>
      <w:u w:val="none"/>
    </w:rPr>
  </w:style>
  <w:style w:type="character" w:styleId="ListLabel122">
    <w:name w:val="ListLabel 122"/>
    <w:qFormat w:val="1"/>
    <w:rPr>
      <w:u w:val="none"/>
    </w:rPr>
  </w:style>
  <w:style w:type="character" w:styleId="ListLabel123">
    <w:name w:val="ListLabel 123"/>
    <w:qFormat w:val="1"/>
    <w:rPr>
      <w:rFonts w:ascii="Calibri" w:cs="Calibri" w:eastAsia="Calibri" w:hAnsi="Calibri"/>
      <w:b w:val="0"/>
      <w:i w:val="0"/>
      <w:sz w:val="22"/>
      <w:szCs w:val="22"/>
    </w:rPr>
  </w:style>
  <w:style w:type="character" w:styleId="ListLabel124">
    <w:name w:val="ListLabel 124"/>
    <w:qFormat w:val="1"/>
    <w:rPr>
      <w:rFonts w:cs="Calibri" w:eastAsia="Calibri"/>
      <w:b w:val="0"/>
      <w:i w:val="0"/>
      <w:sz w:val="22"/>
      <w:szCs w:val="22"/>
    </w:rPr>
  </w:style>
  <w:style w:type="character" w:styleId="ListLabel125">
    <w:name w:val="ListLabel 125"/>
    <w:qFormat w:val="1"/>
    <w:rPr>
      <w:sz w:val="24"/>
      <w:u w:val="none"/>
    </w:rPr>
  </w:style>
  <w:style w:type="character" w:styleId="ListLabel126">
    <w:name w:val="ListLabel 126"/>
    <w:qFormat w:val="1"/>
    <w:rPr>
      <w:u w:val="none"/>
    </w:rPr>
  </w:style>
  <w:style w:type="character" w:styleId="ListLabel127">
    <w:name w:val="ListLabel 127"/>
    <w:qFormat w:val="1"/>
    <w:rPr>
      <w:u w:val="none"/>
    </w:rPr>
  </w:style>
  <w:style w:type="character" w:styleId="ListLabel128">
    <w:name w:val="ListLabel 128"/>
    <w:qFormat w:val="1"/>
    <w:rPr>
      <w:u w:val="none"/>
    </w:rPr>
  </w:style>
  <w:style w:type="character" w:styleId="ListLabel129">
    <w:name w:val="ListLabel 129"/>
    <w:qFormat w:val="1"/>
    <w:rPr>
      <w:u w:val="none"/>
    </w:rPr>
  </w:style>
  <w:style w:type="character" w:styleId="ListLabel130">
    <w:name w:val="ListLabel 130"/>
    <w:qFormat w:val="1"/>
    <w:rPr>
      <w:u w:val="none"/>
    </w:rPr>
  </w:style>
  <w:style w:type="character" w:styleId="ListLabel131">
    <w:name w:val="ListLabel 131"/>
    <w:qFormat w:val="1"/>
    <w:rPr>
      <w:u w:val="none"/>
    </w:rPr>
  </w:style>
  <w:style w:type="character" w:styleId="ListLabel132">
    <w:name w:val="ListLabel 132"/>
    <w:qFormat w:val="1"/>
    <w:rPr>
      <w:u w:val="none"/>
    </w:rPr>
  </w:style>
  <w:style w:type="character" w:styleId="ListLabel133">
    <w:name w:val="ListLabel 133"/>
    <w:qFormat w:val="1"/>
    <w:rPr>
      <w:u w:val="none"/>
    </w:rPr>
  </w:style>
  <w:style w:type="character" w:styleId="ListLabel134">
    <w:name w:val="ListLabel 134"/>
    <w:qFormat w:val="1"/>
    <w:rPr>
      <w:rFonts w:ascii="Nirmala UI" w:hAnsi="Nirmala UI"/>
      <w:sz w:val="24"/>
      <w:u w:val="none"/>
    </w:rPr>
  </w:style>
  <w:style w:type="character" w:styleId="ListLabel135">
    <w:name w:val="ListLabel 135"/>
    <w:qFormat w:val="1"/>
    <w:rPr>
      <w:u w:val="none"/>
    </w:rPr>
  </w:style>
  <w:style w:type="character" w:styleId="ListLabel136">
    <w:name w:val="ListLabel 136"/>
    <w:qFormat w:val="1"/>
    <w:rPr>
      <w:u w:val="none"/>
    </w:rPr>
  </w:style>
  <w:style w:type="character" w:styleId="ListLabel137">
    <w:name w:val="ListLabel 137"/>
    <w:qFormat w:val="1"/>
    <w:rPr>
      <w:u w:val="none"/>
    </w:rPr>
  </w:style>
  <w:style w:type="character" w:styleId="ListLabel138">
    <w:name w:val="ListLabel 138"/>
    <w:qFormat w:val="1"/>
    <w:rPr>
      <w:u w:val="none"/>
    </w:rPr>
  </w:style>
  <w:style w:type="character" w:styleId="ListLabel139">
    <w:name w:val="ListLabel 139"/>
    <w:qFormat w:val="1"/>
    <w:rPr>
      <w:u w:val="none"/>
    </w:rPr>
  </w:style>
  <w:style w:type="character" w:styleId="ListLabel140">
    <w:name w:val="ListLabel 140"/>
    <w:qFormat w:val="1"/>
    <w:rPr>
      <w:u w:val="none"/>
    </w:rPr>
  </w:style>
  <w:style w:type="character" w:styleId="ListLabel141">
    <w:name w:val="ListLabel 141"/>
    <w:qFormat w:val="1"/>
    <w:rPr>
      <w:u w:val="none"/>
    </w:rPr>
  </w:style>
  <w:style w:type="character" w:styleId="ListLabel142">
    <w:name w:val="ListLabel 142"/>
    <w:qFormat w:val="1"/>
    <w:rPr>
      <w:u w:val="none"/>
    </w:rPr>
  </w:style>
  <w:style w:type="character" w:styleId="ListLabel143">
    <w:name w:val="ListLabel 143"/>
    <w:qFormat w:val="1"/>
    <w:rPr>
      <w:rFonts w:ascii="Calibri" w:cs="Calibri" w:eastAsia="Calibri" w:hAnsi="Calibri"/>
      <w:b w:val="0"/>
      <w:i w:val="0"/>
      <w:sz w:val="22"/>
      <w:szCs w:val="22"/>
    </w:rPr>
  </w:style>
  <w:style w:type="character" w:styleId="ListLabel144">
    <w:name w:val="ListLabel 144"/>
    <w:qFormat w:val="1"/>
    <w:rPr>
      <w:rFonts w:cs="Calibri" w:eastAsia="Calibri"/>
      <w:b w:val="0"/>
      <w:i w:val="0"/>
      <w:sz w:val="22"/>
      <w:szCs w:val="22"/>
    </w:rPr>
  </w:style>
  <w:style w:type="character" w:styleId="ListLabel145">
    <w:name w:val="ListLabel 145"/>
    <w:qFormat w:val="1"/>
    <w:rPr>
      <w:sz w:val="24"/>
      <w:u w:val="none"/>
    </w:rPr>
  </w:style>
  <w:style w:type="character" w:styleId="ListLabel146">
    <w:name w:val="ListLabel 146"/>
    <w:qFormat w:val="1"/>
    <w:rPr>
      <w:u w:val="none"/>
    </w:rPr>
  </w:style>
  <w:style w:type="character" w:styleId="ListLabel147">
    <w:name w:val="ListLabel 147"/>
    <w:qFormat w:val="1"/>
    <w:rPr>
      <w:u w:val="none"/>
    </w:rPr>
  </w:style>
  <w:style w:type="character" w:styleId="ListLabel148">
    <w:name w:val="ListLabel 148"/>
    <w:qFormat w:val="1"/>
    <w:rPr>
      <w:u w:val="none"/>
    </w:rPr>
  </w:style>
  <w:style w:type="character" w:styleId="ListLabel149">
    <w:name w:val="ListLabel 149"/>
    <w:qFormat w:val="1"/>
    <w:rPr>
      <w:u w:val="none"/>
    </w:rPr>
  </w:style>
  <w:style w:type="character" w:styleId="ListLabel150">
    <w:name w:val="ListLabel 150"/>
    <w:qFormat w:val="1"/>
    <w:rPr>
      <w:u w:val="none"/>
    </w:rPr>
  </w:style>
  <w:style w:type="character" w:styleId="ListLabel151">
    <w:name w:val="ListLabel 151"/>
    <w:qFormat w:val="1"/>
    <w:rPr>
      <w:u w:val="none"/>
    </w:rPr>
  </w:style>
  <w:style w:type="character" w:styleId="ListLabel152">
    <w:name w:val="ListLabel 152"/>
    <w:qFormat w:val="1"/>
    <w:rPr>
      <w:u w:val="none"/>
    </w:rPr>
  </w:style>
  <w:style w:type="character" w:styleId="ListLabel153">
    <w:name w:val="ListLabel 153"/>
    <w:qFormat w:val="1"/>
    <w:rPr>
      <w:u w:val="none"/>
    </w:rPr>
  </w:style>
  <w:style w:type="character" w:styleId="ListLabel154">
    <w:name w:val="ListLabel 154"/>
    <w:qFormat w:val="1"/>
    <w:rPr>
      <w:rFonts w:ascii="Nirmala UI" w:hAnsi="Nirmala UI"/>
      <w:sz w:val="24"/>
      <w:u w:val="none"/>
    </w:rPr>
  </w:style>
  <w:style w:type="character" w:styleId="ListLabel155">
    <w:name w:val="ListLabel 155"/>
    <w:qFormat w:val="1"/>
    <w:rPr>
      <w:u w:val="none"/>
    </w:rPr>
  </w:style>
  <w:style w:type="character" w:styleId="ListLabel156">
    <w:name w:val="ListLabel 156"/>
    <w:qFormat w:val="1"/>
    <w:rPr>
      <w:u w:val="none"/>
    </w:rPr>
  </w:style>
  <w:style w:type="character" w:styleId="ListLabel157">
    <w:name w:val="ListLabel 157"/>
    <w:qFormat w:val="1"/>
    <w:rPr>
      <w:u w:val="none"/>
    </w:rPr>
  </w:style>
  <w:style w:type="character" w:styleId="ListLabel158">
    <w:name w:val="ListLabel 158"/>
    <w:qFormat w:val="1"/>
    <w:rPr>
      <w:u w:val="none"/>
    </w:rPr>
  </w:style>
  <w:style w:type="character" w:styleId="ListLabel159">
    <w:name w:val="ListLabel 159"/>
    <w:qFormat w:val="1"/>
    <w:rPr>
      <w:u w:val="none"/>
    </w:rPr>
  </w:style>
  <w:style w:type="character" w:styleId="ListLabel160">
    <w:name w:val="ListLabel 160"/>
    <w:qFormat w:val="1"/>
    <w:rPr>
      <w:u w:val="none"/>
    </w:rPr>
  </w:style>
  <w:style w:type="character" w:styleId="ListLabel161">
    <w:name w:val="ListLabel 161"/>
    <w:qFormat w:val="1"/>
    <w:rPr>
      <w:u w:val="none"/>
    </w:rPr>
  </w:style>
  <w:style w:type="character" w:styleId="ListLabel162">
    <w:name w:val="ListLabel 162"/>
    <w:qFormat w:val="1"/>
    <w:rPr>
      <w:u w:val="none"/>
    </w:rPr>
  </w:style>
  <w:style w:type="character" w:styleId="ListLabel163">
    <w:name w:val="ListLabel 163"/>
    <w:qFormat w:val="1"/>
    <w:rPr>
      <w:rFonts w:ascii="Calibri" w:cs="Calibri" w:eastAsia="Calibri" w:hAnsi="Calibri"/>
      <w:b w:val="0"/>
      <w:i w:val="0"/>
      <w:sz w:val="22"/>
      <w:szCs w:val="22"/>
    </w:rPr>
  </w:style>
  <w:style w:type="character" w:styleId="ListLabel164">
    <w:name w:val="ListLabel 164"/>
    <w:qFormat w:val="1"/>
    <w:rPr>
      <w:rFonts w:cs="Calibri" w:eastAsia="Calibri"/>
      <w:b w:val="0"/>
      <w:i w:val="0"/>
      <w:sz w:val="22"/>
      <w:szCs w:val="22"/>
    </w:rPr>
  </w:style>
  <w:style w:type="character" w:styleId="ListLabel165">
    <w:name w:val="ListLabel 165"/>
    <w:qFormat w:val="1"/>
    <w:rPr>
      <w:sz w:val="24"/>
      <w:u w:val="none"/>
    </w:rPr>
  </w:style>
  <w:style w:type="character" w:styleId="ListLabel166">
    <w:name w:val="ListLabel 166"/>
    <w:qFormat w:val="1"/>
    <w:rPr>
      <w:u w:val="none"/>
    </w:rPr>
  </w:style>
  <w:style w:type="character" w:styleId="ListLabel167">
    <w:name w:val="ListLabel 167"/>
    <w:qFormat w:val="1"/>
    <w:rPr>
      <w:u w:val="none"/>
    </w:rPr>
  </w:style>
  <w:style w:type="character" w:styleId="ListLabel168">
    <w:name w:val="ListLabel 168"/>
    <w:qFormat w:val="1"/>
    <w:rPr>
      <w:u w:val="none"/>
    </w:rPr>
  </w:style>
  <w:style w:type="character" w:styleId="ListLabel169">
    <w:name w:val="ListLabel 169"/>
    <w:qFormat w:val="1"/>
    <w:rPr>
      <w:u w:val="none"/>
    </w:rPr>
  </w:style>
  <w:style w:type="character" w:styleId="ListLabel170">
    <w:name w:val="ListLabel 170"/>
    <w:qFormat w:val="1"/>
    <w:rPr>
      <w:u w:val="none"/>
    </w:rPr>
  </w:style>
  <w:style w:type="character" w:styleId="ListLabel171">
    <w:name w:val="ListLabel 171"/>
    <w:qFormat w:val="1"/>
    <w:rPr>
      <w:u w:val="none"/>
    </w:rPr>
  </w:style>
  <w:style w:type="character" w:styleId="ListLabel172">
    <w:name w:val="ListLabel 172"/>
    <w:qFormat w:val="1"/>
    <w:rPr>
      <w:u w:val="none"/>
    </w:rPr>
  </w:style>
  <w:style w:type="character" w:styleId="ListLabel173">
    <w:name w:val="ListLabel 173"/>
    <w:qFormat w:val="1"/>
    <w:rPr>
      <w:u w:val="none"/>
    </w:rPr>
  </w:style>
  <w:style w:type="character" w:styleId="ListLabel174">
    <w:name w:val="ListLabel 174"/>
    <w:qFormat w:val="1"/>
    <w:rPr>
      <w:rFonts w:ascii="Nirmala UI" w:hAnsi="Nirmala UI"/>
      <w:sz w:val="24"/>
      <w:u w:val="none"/>
    </w:rPr>
  </w:style>
  <w:style w:type="character" w:styleId="ListLabel175">
    <w:name w:val="ListLabel 175"/>
    <w:qFormat w:val="1"/>
    <w:rPr>
      <w:u w:val="none"/>
    </w:rPr>
  </w:style>
  <w:style w:type="character" w:styleId="ListLabel176">
    <w:name w:val="ListLabel 176"/>
    <w:qFormat w:val="1"/>
    <w:rPr>
      <w:u w:val="none"/>
    </w:rPr>
  </w:style>
  <w:style w:type="character" w:styleId="ListLabel177">
    <w:name w:val="ListLabel 177"/>
    <w:qFormat w:val="1"/>
    <w:rPr>
      <w:u w:val="none"/>
    </w:rPr>
  </w:style>
  <w:style w:type="character" w:styleId="ListLabel178">
    <w:name w:val="ListLabel 178"/>
    <w:qFormat w:val="1"/>
    <w:rPr>
      <w:u w:val="none"/>
    </w:rPr>
  </w:style>
  <w:style w:type="character" w:styleId="ListLabel179">
    <w:name w:val="ListLabel 179"/>
    <w:qFormat w:val="1"/>
    <w:rPr>
      <w:u w:val="none"/>
    </w:rPr>
  </w:style>
  <w:style w:type="character" w:styleId="ListLabel180">
    <w:name w:val="ListLabel 180"/>
    <w:qFormat w:val="1"/>
    <w:rPr>
      <w:u w:val="none"/>
    </w:rPr>
  </w:style>
  <w:style w:type="character" w:styleId="ListLabel181">
    <w:name w:val="ListLabel 181"/>
    <w:qFormat w:val="1"/>
    <w:rPr>
      <w:u w:val="none"/>
    </w:rPr>
  </w:style>
  <w:style w:type="character" w:styleId="ListLabel182">
    <w:name w:val="ListLabel 182"/>
    <w:qFormat w:val="1"/>
    <w:rPr>
      <w:u w:val="none"/>
    </w:rPr>
  </w:style>
  <w:style w:type="character" w:styleId="ListLabel183">
    <w:name w:val="ListLabel 183"/>
    <w:qFormat w:val="1"/>
    <w:rPr>
      <w:rFonts w:ascii="Calibri" w:cs="Calibri" w:eastAsia="Calibri" w:hAnsi="Calibri"/>
      <w:b w:val="0"/>
      <w:i w:val="0"/>
      <w:sz w:val="22"/>
      <w:szCs w:val="22"/>
    </w:rPr>
  </w:style>
  <w:style w:type="character" w:styleId="ListLabel184">
    <w:name w:val="ListLabel 184"/>
    <w:qFormat w:val="1"/>
    <w:rPr>
      <w:rFonts w:cs="Calibri" w:eastAsia="Calibri"/>
      <w:b w:val="0"/>
      <w:i w:val="0"/>
      <w:sz w:val="22"/>
      <w:szCs w:val="22"/>
    </w:rPr>
  </w:style>
  <w:style w:type="character" w:styleId="ListLabel185">
    <w:name w:val="ListLabel 185"/>
    <w:qFormat w:val="1"/>
    <w:rPr>
      <w:sz w:val="24"/>
      <w:u w:val="none"/>
    </w:rPr>
  </w:style>
  <w:style w:type="character" w:styleId="ListLabel186">
    <w:name w:val="ListLabel 186"/>
    <w:qFormat w:val="1"/>
    <w:rPr>
      <w:u w:val="none"/>
    </w:rPr>
  </w:style>
  <w:style w:type="character" w:styleId="ListLabel187">
    <w:name w:val="ListLabel 187"/>
    <w:qFormat w:val="1"/>
    <w:rPr>
      <w:u w:val="none"/>
    </w:rPr>
  </w:style>
  <w:style w:type="character" w:styleId="ListLabel188">
    <w:name w:val="ListLabel 188"/>
    <w:qFormat w:val="1"/>
    <w:rPr>
      <w:u w:val="none"/>
    </w:rPr>
  </w:style>
  <w:style w:type="character" w:styleId="ListLabel189">
    <w:name w:val="ListLabel 189"/>
    <w:qFormat w:val="1"/>
    <w:rPr>
      <w:u w:val="none"/>
    </w:rPr>
  </w:style>
  <w:style w:type="character" w:styleId="ListLabel190">
    <w:name w:val="ListLabel 190"/>
    <w:qFormat w:val="1"/>
    <w:rPr>
      <w:u w:val="none"/>
    </w:rPr>
  </w:style>
  <w:style w:type="character" w:styleId="ListLabel191">
    <w:name w:val="ListLabel 191"/>
    <w:qFormat w:val="1"/>
    <w:rPr>
      <w:u w:val="none"/>
    </w:rPr>
  </w:style>
  <w:style w:type="character" w:styleId="ListLabel192">
    <w:name w:val="ListLabel 192"/>
    <w:qFormat w:val="1"/>
    <w:rPr>
      <w:u w:val="none"/>
    </w:rPr>
  </w:style>
  <w:style w:type="character" w:styleId="ListLabel193">
    <w:name w:val="ListLabel 193"/>
    <w:qFormat w:val="1"/>
    <w:rPr>
      <w:u w:val="none"/>
    </w:rPr>
  </w:style>
  <w:style w:type="character" w:styleId="ListLabel194">
    <w:name w:val="ListLabel 194"/>
    <w:qFormat w:val="1"/>
    <w:rPr>
      <w:rFonts w:ascii="Nirmala UI" w:hAnsi="Nirmala UI"/>
      <w:sz w:val="24"/>
      <w:u w:val="none"/>
    </w:rPr>
  </w:style>
  <w:style w:type="character" w:styleId="ListLabel195">
    <w:name w:val="ListLabel 195"/>
    <w:qFormat w:val="1"/>
    <w:rPr>
      <w:u w:val="none"/>
    </w:rPr>
  </w:style>
  <w:style w:type="character" w:styleId="ListLabel196">
    <w:name w:val="ListLabel 196"/>
    <w:qFormat w:val="1"/>
    <w:rPr>
      <w:u w:val="none"/>
    </w:rPr>
  </w:style>
  <w:style w:type="character" w:styleId="ListLabel197">
    <w:name w:val="ListLabel 197"/>
    <w:qFormat w:val="1"/>
    <w:rPr>
      <w:u w:val="none"/>
    </w:rPr>
  </w:style>
  <w:style w:type="character" w:styleId="ListLabel198">
    <w:name w:val="ListLabel 198"/>
    <w:qFormat w:val="1"/>
    <w:rPr>
      <w:u w:val="none"/>
    </w:rPr>
  </w:style>
  <w:style w:type="character" w:styleId="ListLabel199">
    <w:name w:val="ListLabel 199"/>
    <w:qFormat w:val="1"/>
    <w:rPr>
      <w:u w:val="none"/>
    </w:rPr>
  </w:style>
  <w:style w:type="character" w:styleId="ListLabel200">
    <w:name w:val="ListLabel 200"/>
    <w:qFormat w:val="1"/>
    <w:rPr>
      <w:u w:val="none"/>
    </w:rPr>
  </w:style>
  <w:style w:type="character" w:styleId="ListLabel201">
    <w:name w:val="ListLabel 201"/>
    <w:qFormat w:val="1"/>
    <w:rPr>
      <w:u w:val="none"/>
    </w:rPr>
  </w:style>
  <w:style w:type="character" w:styleId="ListLabel202">
    <w:name w:val="ListLabel 202"/>
    <w:qFormat w:val="1"/>
    <w:rPr>
      <w:u w:val="none"/>
    </w:rPr>
  </w:style>
  <w:style w:type="character" w:styleId="ListLabel203">
    <w:name w:val="ListLabel 203"/>
    <w:qFormat w:val="1"/>
    <w:rPr>
      <w:rFonts w:ascii="Calibri" w:cs="Calibri" w:eastAsia="Calibri" w:hAnsi="Calibri"/>
      <w:b w:val="0"/>
      <w:i w:val="0"/>
      <w:sz w:val="22"/>
      <w:szCs w:val="22"/>
    </w:rPr>
  </w:style>
  <w:style w:type="character" w:styleId="ListLabel204">
    <w:name w:val="ListLabel 204"/>
    <w:qFormat w:val="1"/>
    <w:rPr>
      <w:rFonts w:cs="Calibri" w:eastAsia="Calibri"/>
      <w:b w:val="0"/>
      <w:i w:val="0"/>
      <w:sz w:val="22"/>
      <w:szCs w:val="22"/>
    </w:rPr>
  </w:style>
  <w:style w:type="character" w:styleId="ListLabel205">
    <w:name w:val="ListLabel 205"/>
    <w:qFormat w:val="1"/>
    <w:rPr>
      <w:sz w:val="24"/>
      <w:u w:val="none"/>
    </w:rPr>
  </w:style>
  <w:style w:type="character" w:styleId="ListLabel206">
    <w:name w:val="ListLabel 206"/>
    <w:qFormat w:val="1"/>
    <w:rPr>
      <w:u w:val="none"/>
    </w:rPr>
  </w:style>
  <w:style w:type="character" w:styleId="ListLabel207">
    <w:name w:val="ListLabel 207"/>
    <w:qFormat w:val="1"/>
    <w:rPr>
      <w:u w:val="none"/>
    </w:rPr>
  </w:style>
  <w:style w:type="character" w:styleId="ListLabel208">
    <w:name w:val="ListLabel 208"/>
    <w:qFormat w:val="1"/>
    <w:rPr>
      <w:u w:val="none"/>
    </w:rPr>
  </w:style>
  <w:style w:type="character" w:styleId="ListLabel209">
    <w:name w:val="ListLabel 209"/>
    <w:qFormat w:val="1"/>
    <w:rPr>
      <w:u w:val="none"/>
    </w:rPr>
  </w:style>
  <w:style w:type="character" w:styleId="ListLabel210">
    <w:name w:val="ListLabel 210"/>
    <w:qFormat w:val="1"/>
    <w:rPr>
      <w:u w:val="none"/>
    </w:rPr>
  </w:style>
  <w:style w:type="character" w:styleId="ListLabel211">
    <w:name w:val="ListLabel 211"/>
    <w:qFormat w:val="1"/>
    <w:rPr>
      <w:u w:val="none"/>
    </w:rPr>
  </w:style>
  <w:style w:type="character" w:styleId="ListLabel212">
    <w:name w:val="ListLabel 212"/>
    <w:qFormat w:val="1"/>
    <w:rPr>
      <w:u w:val="none"/>
    </w:rPr>
  </w:style>
  <w:style w:type="character" w:styleId="ListLabel213">
    <w:name w:val="ListLabel 213"/>
    <w:qFormat w:val="1"/>
    <w:rPr>
      <w:u w:val="none"/>
    </w:rPr>
  </w:style>
  <w:style w:type="character" w:styleId="ListLabel214">
    <w:name w:val="ListLabel 214"/>
    <w:qFormat w:val="1"/>
    <w:rPr>
      <w:rFonts w:ascii="Nirmala UI" w:hAnsi="Nirmala UI"/>
      <w:sz w:val="24"/>
      <w:u w:val="none"/>
    </w:rPr>
  </w:style>
  <w:style w:type="character" w:styleId="ListLabel215">
    <w:name w:val="ListLabel 215"/>
    <w:qFormat w:val="1"/>
    <w:rPr>
      <w:u w:val="none"/>
    </w:rPr>
  </w:style>
  <w:style w:type="character" w:styleId="ListLabel216">
    <w:name w:val="ListLabel 216"/>
    <w:qFormat w:val="1"/>
    <w:rPr>
      <w:u w:val="none"/>
    </w:rPr>
  </w:style>
  <w:style w:type="character" w:styleId="ListLabel217">
    <w:name w:val="ListLabel 217"/>
    <w:qFormat w:val="1"/>
    <w:rPr>
      <w:u w:val="none"/>
    </w:rPr>
  </w:style>
  <w:style w:type="character" w:styleId="ListLabel218">
    <w:name w:val="ListLabel 218"/>
    <w:qFormat w:val="1"/>
    <w:rPr>
      <w:u w:val="none"/>
    </w:rPr>
  </w:style>
  <w:style w:type="character" w:styleId="ListLabel219">
    <w:name w:val="ListLabel 219"/>
    <w:qFormat w:val="1"/>
    <w:rPr>
      <w:u w:val="none"/>
    </w:rPr>
  </w:style>
  <w:style w:type="character" w:styleId="ListLabel220">
    <w:name w:val="ListLabel 220"/>
    <w:qFormat w:val="1"/>
    <w:rPr>
      <w:u w:val="none"/>
    </w:rPr>
  </w:style>
  <w:style w:type="character" w:styleId="ListLabel221">
    <w:name w:val="ListLabel 221"/>
    <w:qFormat w:val="1"/>
    <w:rPr>
      <w:u w:val="none"/>
    </w:rPr>
  </w:style>
  <w:style w:type="character" w:styleId="ListLabel222">
    <w:name w:val="ListLabel 222"/>
    <w:qFormat w:val="1"/>
    <w:rPr>
      <w:u w:val="none"/>
    </w:rPr>
  </w:style>
  <w:style w:type="character" w:styleId="ListLabel223">
    <w:name w:val="ListLabel 223"/>
    <w:qFormat w:val="1"/>
    <w:rPr>
      <w:rFonts w:ascii="Calibri" w:cs="Calibri" w:eastAsia="Calibri" w:hAnsi="Calibri"/>
      <w:b w:val="0"/>
      <w:i w:val="0"/>
      <w:sz w:val="22"/>
      <w:szCs w:val="22"/>
    </w:rPr>
  </w:style>
  <w:style w:type="character" w:styleId="ListLabel224">
    <w:name w:val="ListLabel 224"/>
    <w:qFormat w:val="1"/>
    <w:rPr>
      <w:rFonts w:cs="Calibri" w:eastAsia="Calibri"/>
      <w:b w:val="0"/>
      <w:i w:val="0"/>
      <w:sz w:val="22"/>
      <w:szCs w:val="22"/>
    </w:rPr>
  </w:style>
  <w:style w:type="character" w:styleId="ListLabel225">
    <w:name w:val="ListLabel 225"/>
    <w:qFormat w:val="1"/>
    <w:rPr>
      <w:sz w:val="24"/>
      <w:u w:val="none"/>
    </w:rPr>
  </w:style>
  <w:style w:type="character" w:styleId="ListLabel226">
    <w:name w:val="ListLabel 226"/>
    <w:qFormat w:val="1"/>
    <w:rPr>
      <w:u w:val="none"/>
    </w:rPr>
  </w:style>
  <w:style w:type="character" w:styleId="ListLabel227">
    <w:name w:val="ListLabel 227"/>
    <w:qFormat w:val="1"/>
    <w:rPr>
      <w:u w:val="none"/>
    </w:rPr>
  </w:style>
  <w:style w:type="character" w:styleId="ListLabel228">
    <w:name w:val="ListLabel 228"/>
    <w:qFormat w:val="1"/>
    <w:rPr>
      <w:u w:val="none"/>
    </w:rPr>
  </w:style>
  <w:style w:type="character" w:styleId="ListLabel229">
    <w:name w:val="ListLabel 229"/>
    <w:qFormat w:val="1"/>
    <w:rPr>
      <w:u w:val="none"/>
    </w:rPr>
  </w:style>
  <w:style w:type="character" w:styleId="ListLabel230">
    <w:name w:val="ListLabel 230"/>
    <w:qFormat w:val="1"/>
    <w:rPr>
      <w:u w:val="none"/>
    </w:rPr>
  </w:style>
  <w:style w:type="character" w:styleId="ListLabel231">
    <w:name w:val="ListLabel 231"/>
    <w:qFormat w:val="1"/>
    <w:rPr>
      <w:u w:val="none"/>
    </w:rPr>
  </w:style>
  <w:style w:type="character" w:styleId="ListLabel232">
    <w:name w:val="ListLabel 232"/>
    <w:qFormat w:val="1"/>
    <w:rPr>
      <w:u w:val="none"/>
    </w:rPr>
  </w:style>
  <w:style w:type="character" w:styleId="ListLabel233">
    <w:name w:val="ListLabel 233"/>
    <w:qFormat w:val="1"/>
    <w:rPr>
      <w:u w:val="none"/>
    </w:rPr>
  </w:style>
  <w:style w:type="character" w:styleId="ListLabel234">
    <w:name w:val="ListLabel 234"/>
    <w:qFormat w:val="1"/>
    <w:rPr>
      <w:rFonts w:ascii="Nirmala UI" w:hAnsi="Nirmala UI"/>
      <w:sz w:val="24"/>
      <w:u w:val="none"/>
    </w:rPr>
  </w:style>
  <w:style w:type="character" w:styleId="ListLabel235">
    <w:name w:val="ListLabel 235"/>
    <w:qFormat w:val="1"/>
    <w:rPr>
      <w:u w:val="none"/>
    </w:rPr>
  </w:style>
  <w:style w:type="character" w:styleId="ListLabel236">
    <w:name w:val="ListLabel 236"/>
    <w:qFormat w:val="1"/>
    <w:rPr>
      <w:u w:val="none"/>
    </w:rPr>
  </w:style>
  <w:style w:type="character" w:styleId="ListLabel237">
    <w:name w:val="ListLabel 237"/>
    <w:qFormat w:val="1"/>
    <w:rPr>
      <w:u w:val="none"/>
    </w:rPr>
  </w:style>
  <w:style w:type="character" w:styleId="ListLabel238">
    <w:name w:val="ListLabel 238"/>
    <w:qFormat w:val="1"/>
    <w:rPr>
      <w:u w:val="none"/>
    </w:rPr>
  </w:style>
  <w:style w:type="character" w:styleId="ListLabel239">
    <w:name w:val="ListLabel 239"/>
    <w:qFormat w:val="1"/>
    <w:rPr>
      <w:u w:val="none"/>
    </w:rPr>
  </w:style>
  <w:style w:type="character" w:styleId="ListLabel240">
    <w:name w:val="ListLabel 240"/>
    <w:qFormat w:val="1"/>
    <w:rPr>
      <w:u w:val="none"/>
    </w:rPr>
  </w:style>
  <w:style w:type="character" w:styleId="ListLabel241">
    <w:name w:val="ListLabel 241"/>
    <w:qFormat w:val="1"/>
    <w:rPr>
      <w:u w:val="none"/>
    </w:rPr>
  </w:style>
  <w:style w:type="character" w:styleId="ListLabel242">
    <w:name w:val="ListLabel 242"/>
    <w:qFormat w:val="1"/>
    <w:rPr>
      <w:u w:val="none"/>
    </w:rPr>
  </w:style>
  <w:style w:type="character" w:styleId="ListLabel243">
    <w:name w:val="ListLabel 243"/>
    <w:qFormat w:val="1"/>
    <w:rPr>
      <w:rFonts w:ascii="Calibri" w:cs="Calibri" w:eastAsia="Calibri" w:hAnsi="Calibri"/>
      <w:b w:val="0"/>
      <w:i w:val="0"/>
      <w:sz w:val="22"/>
      <w:szCs w:val="22"/>
    </w:rPr>
  </w:style>
  <w:style w:type="character" w:styleId="ListLabel244">
    <w:name w:val="ListLabel 244"/>
    <w:qFormat w:val="1"/>
    <w:rPr>
      <w:rFonts w:cs="Calibri" w:eastAsia="Calibri"/>
      <w:b w:val="0"/>
      <w:i w:val="0"/>
      <w:sz w:val="22"/>
      <w:szCs w:val="22"/>
    </w:rPr>
  </w:style>
  <w:style w:type="character" w:styleId="ListLabel245">
    <w:name w:val="ListLabel 245"/>
    <w:qFormat w:val="1"/>
    <w:rPr>
      <w:sz w:val="24"/>
      <w:u w:val="none"/>
    </w:rPr>
  </w:style>
  <w:style w:type="character" w:styleId="ListLabel246">
    <w:name w:val="ListLabel 246"/>
    <w:qFormat w:val="1"/>
    <w:rPr>
      <w:u w:val="none"/>
    </w:rPr>
  </w:style>
  <w:style w:type="character" w:styleId="ListLabel247">
    <w:name w:val="ListLabel 247"/>
    <w:qFormat w:val="1"/>
    <w:rPr>
      <w:u w:val="none"/>
    </w:rPr>
  </w:style>
  <w:style w:type="character" w:styleId="ListLabel248">
    <w:name w:val="ListLabel 248"/>
    <w:qFormat w:val="1"/>
    <w:rPr>
      <w:u w:val="none"/>
    </w:rPr>
  </w:style>
  <w:style w:type="character" w:styleId="ListLabel249">
    <w:name w:val="ListLabel 249"/>
    <w:qFormat w:val="1"/>
    <w:rPr>
      <w:u w:val="none"/>
    </w:rPr>
  </w:style>
  <w:style w:type="character" w:styleId="ListLabel250">
    <w:name w:val="ListLabel 250"/>
    <w:qFormat w:val="1"/>
    <w:rPr>
      <w:u w:val="none"/>
    </w:rPr>
  </w:style>
  <w:style w:type="character" w:styleId="ListLabel251">
    <w:name w:val="ListLabel 251"/>
    <w:qFormat w:val="1"/>
    <w:rPr>
      <w:u w:val="none"/>
    </w:rPr>
  </w:style>
  <w:style w:type="character" w:styleId="ListLabel252">
    <w:name w:val="ListLabel 252"/>
    <w:qFormat w:val="1"/>
    <w:rPr>
      <w:u w:val="none"/>
    </w:rPr>
  </w:style>
  <w:style w:type="character" w:styleId="ListLabel253">
    <w:name w:val="ListLabel 253"/>
    <w:qFormat w:val="1"/>
    <w:rPr>
      <w:u w:val="none"/>
    </w:rPr>
  </w:style>
  <w:style w:type="character" w:styleId="ListLabel254">
    <w:name w:val="ListLabel 254"/>
    <w:qFormat w:val="1"/>
    <w:rPr>
      <w:rFonts w:ascii="Nirmala UI" w:hAnsi="Nirmala UI"/>
      <w:sz w:val="24"/>
      <w:u w:val="none"/>
    </w:rPr>
  </w:style>
  <w:style w:type="character" w:styleId="ListLabel255">
    <w:name w:val="ListLabel 255"/>
    <w:qFormat w:val="1"/>
    <w:rPr>
      <w:u w:val="none"/>
    </w:rPr>
  </w:style>
  <w:style w:type="character" w:styleId="ListLabel256">
    <w:name w:val="ListLabel 256"/>
    <w:qFormat w:val="1"/>
    <w:rPr>
      <w:u w:val="none"/>
    </w:rPr>
  </w:style>
  <w:style w:type="character" w:styleId="ListLabel257">
    <w:name w:val="ListLabel 257"/>
    <w:qFormat w:val="1"/>
    <w:rPr>
      <w:u w:val="none"/>
    </w:rPr>
  </w:style>
  <w:style w:type="character" w:styleId="ListLabel258">
    <w:name w:val="ListLabel 258"/>
    <w:qFormat w:val="1"/>
    <w:rPr>
      <w:u w:val="none"/>
    </w:rPr>
  </w:style>
  <w:style w:type="character" w:styleId="ListLabel259">
    <w:name w:val="ListLabel 259"/>
    <w:qFormat w:val="1"/>
    <w:rPr>
      <w:u w:val="none"/>
    </w:rPr>
  </w:style>
  <w:style w:type="character" w:styleId="ListLabel260">
    <w:name w:val="ListLabel 260"/>
    <w:qFormat w:val="1"/>
    <w:rPr>
      <w:u w:val="none"/>
    </w:rPr>
  </w:style>
  <w:style w:type="character" w:styleId="ListLabel261">
    <w:name w:val="ListLabel 261"/>
    <w:qFormat w:val="1"/>
    <w:rPr>
      <w:u w:val="none"/>
    </w:rPr>
  </w:style>
  <w:style w:type="character" w:styleId="ListLabel262">
    <w:name w:val="ListLabel 262"/>
    <w:qFormat w:val="1"/>
    <w:rPr>
      <w:u w:val="none"/>
    </w:rPr>
  </w:style>
  <w:style w:type="character" w:styleId="ListLabel263">
    <w:name w:val="ListLabel 263"/>
    <w:qFormat w:val="1"/>
    <w:rPr>
      <w:rFonts w:ascii="Calibri" w:cs="Calibri" w:eastAsia="Calibri" w:hAnsi="Calibri"/>
      <w:b w:val="0"/>
      <w:i w:val="0"/>
      <w:sz w:val="22"/>
      <w:szCs w:val="22"/>
    </w:rPr>
  </w:style>
  <w:style w:type="character" w:styleId="ListLabel264">
    <w:name w:val="ListLabel 264"/>
    <w:qFormat w:val="1"/>
    <w:rPr>
      <w:rFonts w:cs="Calibri" w:eastAsia="Calibri"/>
      <w:b w:val="0"/>
      <w:i w:val="0"/>
      <w:sz w:val="22"/>
      <w:szCs w:val="22"/>
    </w:rPr>
  </w:style>
  <w:style w:type="character" w:styleId="ListLabel265">
    <w:name w:val="ListLabel 265"/>
    <w:qFormat w:val="1"/>
    <w:rPr>
      <w:sz w:val="24"/>
      <w:u w:val="none"/>
    </w:rPr>
  </w:style>
  <w:style w:type="character" w:styleId="ListLabel266">
    <w:name w:val="ListLabel 266"/>
    <w:qFormat w:val="1"/>
    <w:rPr>
      <w:u w:val="none"/>
    </w:rPr>
  </w:style>
  <w:style w:type="character" w:styleId="ListLabel267">
    <w:name w:val="ListLabel 267"/>
    <w:qFormat w:val="1"/>
    <w:rPr>
      <w:u w:val="none"/>
    </w:rPr>
  </w:style>
  <w:style w:type="character" w:styleId="ListLabel268">
    <w:name w:val="ListLabel 268"/>
    <w:qFormat w:val="1"/>
    <w:rPr>
      <w:u w:val="none"/>
    </w:rPr>
  </w:style>
  <w:style w:type="character" w:styleId="ListLabel269">
    <w:name w:val="ListLabel 269"/>
    <w:qFormat w:val="1"/>
    <w:rPr>
      <w:u w:val="none"/>
    </w:rPr>
  </w:style>
  <w:style w:type="character" w:styleId="ListLabel270">
    <w:name w:val="ListLabel 270"/>
    <w:qFormat w:val="1"/>
    <w:rPr>
      <w:u w:val="none"/>
    </w:rPr>
  </w:style>
  <w:style w:type="character" w:styleId="ListLabel271">
    <w:name w:val="ListLabel 271"/>
    <w:qFormat w:val="1"/>
    <w:rPr>
      <w:u w:val="none"/>
    </w:rPr>
  </w:style>
  <w:style w:type="character" w:styleId="ListLabel272">
    <w:name w:val="ListLabel 272"/>
    <w:qFormat w:val="1"/>
    <w:rPr>
      <w:u w:val="none"/>
    </w:rPr>
  </w:style>
  <w:style w:type="character" w:styleId="ListLabel273">
    <w:name w:val="ListLabel 273"/>
    <w:qFormat w:val="1"/>
    <w:rPr>
      <w:u w:val="none"/>
    </w:rPr>
  </w:style>
  <w:style w:type="character" w:styleId="ListLabel274">
    <w:name w:val="ListLabel 274"/>
    <w:qFormat w:val="1"/>
    <w:rPr>
      <w:rFonts w:ascii="Nirmala UI" w:hAnsi="Nirmala UI"/>
      <w:sz w:val="24"/>
      <w:u w:val="none"/>
    </w:rPr>
  </w:style>
  <w:style w:type="character" w:styleId="ListLabel275">
    <w:name w:val="ListLabel 275"/>
    <w:qFormat w:val="1"/>
    <w:rPr>
      <w:u w:val="none"/>
    </w:rPr>
  </w:style>
  <w:style w:type="character" w:styleId="ListLabel276">
    <w:name w:val="ListLabel 276"/>
    <w:qFormat w:val="1"/>
    <w:rPr>
      <w:u w:val="none"/>
    </w:rPr>
  </w:style>
  <w:style w:type="character" w:styleId="ListLabel277">
    <w:name w:val="ListLabel 277"/>
    <w:qFormat w:val="1"/>
    <w:rPr>
      <w:u w:val="none"/>
    </w:rPr>
  </w:style>
  <w:style w:type="character" w:styleId="ListLabel278">
    <w:name w:val="ListLabel 278"/>
    <w:qFormat w:val="1"/>
    <w:rPr>
      <w:u w:val="none"/>
    </w:rPr>
  </w:style>
  <w:style w:type="character" w:styleId="ListLabel279">
    <w:name w:val="ListLabel 279"/>
    <w:qFormat w:val="1"/>
    <w:rPr>
      <w:u w:val="none"/>
    </w:rPr>
  </w:style>
  <w:style w:type="character" w:styleId="ListLabel280">
    <w:name w:val="ListLabel 280"/>
    <w:qFormat w:val="1"/>
    <w:rPr>
      <w:u w:val="none"/>
    </w:rPr>
  </w:style>
  <w:style w:type="character" w:styleId="ListLabel281">
    <w:name w:val="ListLabel 281"/>
    <w:qFormat w:val="1"/>
    <w:rPr>
      <w:u w:val="none"/>
    </w:rPr>
  </w:style>
  <w:style w:type="character" w:styleId="ListLabel282">
    <w:name w:val="ListLabel 282"/>
    <w:qFormat w:val="1"/>
    <w:rPr>
      <w:u w:val="none"/>
    </w:rPr>
  </w:style>
  <w:style w:type="character" w:styleId="ListLabel283">
    <w:name w:val="ListLabel 283"/>
    <w:qFormat w:val="1"/>
    <w:rPr>
      <w:rFonts w:ascii="Calibri" w:cs="Calibri" w:eastAsia="Calibri" w:hAnsi="Calibri"/>
      <w:b w:val="0"/>
      <w:i w:val="0"/>
      <w:sz w:val="22"/>
      <w:szCs w:val="22"/>
    </w:rPr>
  </w:style>
  <w:style w:type="character" w:styleId="ListLabel284">
    <w:name w:val="ListLabel 284"/>
    <w:qFormat w:val="1"/>
    <w:rPr>
      <w:rFonts w:cs="Calibri" w:eastAsia="Calibri"/>
      <w:b w:val="0"/>
      <w:i w:val="0"/>
      <w:sz w:val="22"/>
      <w:szCs w:val="22"/>
    </w:rPr>
  </w:style>
  <w:style w:type="character" w:styleId="ListLabel285">
    <w:name w:val="ListLabel 285"/>
    <w:qFormat w:val="1"/>
    <w:rPr>
      <w:sz w:val="24"/>
      <w:u w:val="none"/>
    </w:rPr>
  </w:style>
  <w:style w:type="character" w:styleId="ListLabel286">
    <w:name w:val="ListLabel 286"/>
    <w:qFormat w:val="1"/>
    <w:rPr>
      <w:u w:val="none"/>
    </w:rPr>
  </w:style>
  <w:style w:type="character" w:styleId="ListLabel287">
    <w:name w:val="ListLabel 287"/>
    <w:qFormat w:val="1"/>
    <w:rPr>
      <w:u w:val="none"/>
    </w:rPr>
  </w:style>
  <w:style w:type="character" w:styleId="ListLabel288">
    <w:name w:val="ListLabel 288"/>
    <w:qFormat w:val="1"/>
    <w:rPr>
      <w:u w:val="none"/>
    </w:rPr>
  </w:style>
  <w:style w:type="character" w:styleId="ListLabel289">
    <w:name w:val="ListLabel 289"/>
    <w:qFormat w:val="1"/>
    <w:rPr>
      <w:u w:val="none"/>
    </w:rPr>
  </w:style>
  <w:style w:type="character" w:styleId="ListLabel290">
    <w:name w:val="ListLabel 290"/>
    <w:qFormat w:val="1"/>
    <w:rPr>
      <w:u w:val="none"/>
    </w:rPr>
  </w:style>
  <w:style w:type="character" w:styleId="ListLabel291">
    <w:name w:val="ListLabel 291"/>
    <w:qFormat w:val="1"/>
    <w:rPr>
      <w:u w:val="none"/>
    </w:rPr>
  </w:style>
  <w:style w:type="character" w:styleId="ListLabel292">
    <w:name w:val="ListLabel 292"/>
    <w:qFormat w:val="1"/>
    <w:rPr>
      <w:u w:val="none"/>
    </w:rPr>
  </w:style>
  <w:style w:type="character" w:styleId="ListLabel293">
    <w:name w:val="ListLabel 293"/>
    <w:qFormat w:val="1"/>
    <w:rPr>
      <w:u w:val="none"/>
    </w:rPr>
  </w:style>
  <w:style w:type="character" w:styleId="ListLabel294">
    <w:name w:val="ListLabel 294"/>
    <w:qFormat w:val="1"/>
    <w:rPr>
      <w:rFonts w:ascii="Nirmala UI" w:hAnsi="Nirmala UI"/>
      <w:sz w:val="24"/>
      <w:u w:val="none"/>
    </w:rPr>
  </w:style>
  <w:style w:type="character" w:styleId="ListLabel295">
    <w:name w:val="ListLabel 295"/>
    <w:qFormat w:val="1"/>
    <w:rPr>
      <w:u w:val="none"/>
    </w:rPr>
  </w:style>
  <w:style w:type="character" w:styleId="ListLabel296">
    <w:name w:val="ListLabel 296"/>
    <w:qFormat w:val="1"/>
    <w:rPr>
      <w:u w:val="none"/>
    </w:rPr>
  </w:style>
  <w:style w:type="character" w:styleId="ListLabel297">
    <w:name w:val="ListLabel 297"/>
    <w:qFormat w:val="1"/>
    <w:rPr>
      <w:u w:val="none"/>
    </w:rPr>
  </w:style>
  <w:style w:type="character" w:styleId="ListLabel298">
    <w:name w:val="ListLabel 298"/>
    <w:qFormat w:val="1"/>
    <w:rPr>
      <w:u w:val="none"/>
    </w:rPr>
  </w:style>
  <w:style w:type="character" w:styleId="ListLabel299">
    <w:name w:val="ListLabel 299"/>
    <w:qFormat w:val="1"/>
    <w:rPr>
      <w:u w:val="none"/>
    </w:rPr>
  </w:style>
  <w:style w:type="character" w:styleId="ListLabel300">
    <w:name w:val="ListLabel 300"/>
    <w:qFormat w:val="1"/>
    <w:rPr>
      <w:u w:val="none"/>
    </w:rPr>
  </w:style>
  <w:style w:type="character" w:styleId="ListLabel301">
    <w:name w:val="ListLabel 301"/>
    <w:qFormat w:val="1"/>
    <w:rPr>
      <w:u w:val="none"/>
    </w:rPr>
  </w:style>
  <w:style w:type="character" w:styleId="ListLabel302">
    <w:name w:val="ListLabel 302"/>
    <w:qFormat w:val="1"/>
    <w:rPr>
      <w:u w:val="none"/>
    </w:rPr>
  </w:style>
  <w:style w:type="paragraph" w:styleId="Heading">
    <w:name w:val="Heading"/>
    <w:basedOn w:val="Normal"/>
    <w:next w:val="TextBody"/>
    <w:qFormat w:val="1"/>
    <w:pPr>
      <w:keepNext w:val="1"/>
      <w:widowControl w:val="0"/>
      <w:bidi w:val="0"/>
      <w:spacing w:after="120" w:before="240"/>
      <w:jc w:val="left"/>
    </w:pPr>
    <w:rPr>
      <w:rFonts w:ascii="Liberation Sans" w:cs="Lohit Devanagari" w:eastAsia="Noto Sans CJK SC Regular" w:hAnsi="Liberation Sans"/>
      <w:color w:val="auto"/>
      <w:kern w:val="0"/>
      <w:sz w:val="28"/>
      <w:szCs w:val="28"/>
      <w:lang w:bidi="hi-IN" w:eastAsia="zh-CN" w:val="en-US"/>
    </w:rPr>
  </w:style>
  <w:style w:type="paragraph" w:styleId="TextBody">
    <w:name w:val="Body Text"/>
    <w:basedOn w:val="Normal"/>
    <w:pPr>
      <w:widowControl w:val="0"/>
      <w:bidi w:val="0"/>
      <w:spacing w:after="140" w:before="0" w:line="276" w:lineRule="auto"/>
      <w:jc w:val="left"/>
    </w:pPr>
    <w:rPr>
      <w:rFonts w:ascii="Calibri" w:cs="Calibri" w:eastAsia="Calibri" w:hAnsi="Calibri"/>
      <w:color w:val="auto"/>
      <w:kern w:val="0"/>
      <w:sz w:val="22"/>
      <w:szCs w:val="22"/>
      <w:lang w:bidi="hi-IN" w:eastAsia="zh-CN" w:val="en-US"/>
    </w:rPr>
  </w:style>
  <w:style w:type="paragraph" w:styleId="List">
    <w:name w:val="List"/>
    <w:basedOn w:val="TextBody"/>
    <w:pPr/>
    <w:rPr>
      <w:rFonts w:cs="Lohit Devanagari"/>
    </w:rPr>
  </w:style>
  <w:style w:type="paragraph" w:styleId="Caption">
    <w:name w:val="Caption"/>
    <w:basedOn w:val="Normal"/>
    <w:qFormat w:val="1"/>
    <w:pPr>
      <w:widowControl w:val="0"/>
      <w:suppressLineNumbers w:val="1"/>
      <w:bidi w:val="0"/>
      <w:spacing w:after="120" w:before="120"/>
      <w:jc w:val="left"/>
    </w:pPr>
    <w:rPr>
      <w:rFonts w:ascii="Calibri" w:cs="Lohit Devanagari" w:eastAsia="Calibri" w:hAnsi="Calibri"/>
      <w:i w:val="1"/>
      <w:iCs w:val="1"/>
      <w:color w:val="auto"/>
      <w:kern w:val="0"/>
      <w:sz w:val="24"/>
      <w:szCs w:val="24"/>
      <w:lang w:bidi="hi-IN" w:eastAsia="zh-CN" w:val="en-US"/>
    </w:rPr>
  </w:style>
  <w:style w:type="paragraph" w:styleId="Index">
    <w:name w:val="Index"/>
    <w:basedOn w:val="Normal"/>
    <w:qFormat w:val="1"/>
    <w:pPr>
      <w:widowControl w:val="0"/>
      <w:suppressLineNumbers w:val="1"/>
      <w:bidi w:val="0"/>
      <w:jc w:val="left"/>
    </w:pPr>
    <w:rPr>
      <w:rFonts w:ascii="Calibri" w:cs="Lohit Devanagari" w:eastAsia="Calibri" w:hAnsi="Calibri"/>
      <w:color w:val="auto"/>
      <w:kern w:val="0"/>
      <w:sz w:val="22"/>
      <w:szCs w:val="22"/>
      <w:lang w:bidi="hi-IN" w:eastAsia="zh-CN" w:val="en-US"/>
    </w:rPr>
  </w:style>
  <w:style w:type="paragraph" w:styleId="LOnormal1" w:default="1">
    <w:name w:val="LO-normal1"/>
    <w:qFormat w:val="1"/>
    <w:pPr>
      <w:widowControl w:val="1"/>
      <w:bidi w:val="0"/>
      <w:jc w:val="left"/>
    </w:pPr>
    <w:rPr>
      <w:rFonts w:ascii="Calibri" w:cs="Calibri" w:eastAsia="Calibri" w:hAnsi="Calibri"/>
      <w:color w:val="auto"/>
      <w:kern w:val="0"/>
      <w:sz w:val="22"/>
      <w:szCs w:val="22"/>
      <w:lang w:bidi="hi-IN" w:eastAsia="zh-CN" w:val="en-US"/>
    </w:rPr>
  </w:style>
  <w:style w:type="paragraph" w:styleId="Title">
    <w:name w:val="Title"/>
    <w:basedOn w:val="Normal"/>
    <w:next w:val="Normal"/>
    <w:qFormat w:val="1"/>
    <w:rsid w:val="005708FB"/>
    <w:pPr>
      <w:keepNext w:val="1"/>
      <w:keepLines w:val="1"/>
      <w:widowControl w:val="0"/>
      <w:bidi w:val="0"/>
      <w:spacing w:after="120" w:before="480"/>
      <w:jc w:val="left"/>
    </w:pPr>
    <w:rPr>
      <w:rFonts w:ascii="Calibri" w:cs="Calibri" w:eastAsia="Calibri" w:hAnsi="Calibri"/>
      <w:b w:val="1"/>
      <w:color w:val="auto"/>
      <w:kern w:val="0"/>
      <w:sz w:val="72"/>
      <w:szCs w:val="72"/>
      <w:lang w:bidi="hi-IN" w:eastAsia="zh-CN" w:val="en-US"/>
    </w:rPr>
  </w:style>
  <w:style w:type="paragraph" w:styleId="LOnormal" w:customStyle="1">
    <w:name w:val="LO-normal"/>
    <w:qFormat w:val="1"/>
    <w:rsid w:val="005708FB"/>
    <w:pPr>
      <w:widowControl w:val="1"/>
      <w:bidi w:val="0"/>
      <w:jc w:val="left"/>
    </w:pPr>
    <w:rPr>
      <w:rFonts w:ascii="Calibri" w:cs="Calibri" w:eastAsia="Calibri" w:hAnsi="Calibri"/>
      <w:color w:val="auto"/>
      <w:kern w:val="0"/>
      <w:sz w:val="22"/>
      <w:szCs w:val="22"/>
      <w:lang w:bidi="ar-SA" w:eastAsia="en-US" w:val="en-GB"/>
    </w:rPr>
  </w:style>
  <w:style w:type="paragraph" w:styleId="ListParagraph">
    <w:name w:val="List Paragraph"/>
    <w:basedOn w:val="LOnormal1"/>
    <w:uiPriority w:val="34"/>
    <w:qFormat w:val="1"/>
    <w:rsid w:val="0018294D"/>
    <w:pPr>
      <w:spacing w:after="160" w:before="0"/>
      <w:ind w:left="720" w:hanging="0"/>
      <w:contextualSpacing w:val="1"/>
    </w:pPr>
    <w:rPr/>
  </w:style>
  <w:style w:type="paragraph" w:styleId="Footnote">
    <w:name w:val="Footnote Text"/>
    <w:basedOn w:val="LOnormal1"/>
    <w:link w:val="FootnoteTextChar"/>
    <w:uiPriority w:val="99"/>
    <w:semiHidden w:val="1"/>
    <w:unhideWhenUsed w:val="1"/>
    <w:rsid w:val="00BB49EF"/>
    <w:pPr>
      <w:spacing w:after="0" w:before="0" w:line="240" w:lineRule="auto"/>
    </w:pPr>
    <w:rPr>
      <w:rFonts w:ascii="Times New Roman" w:hAnsi="Times New Roman"/>
      <w:sz w:val="20"/>
      <w:szCs w:val="20"/>
    </w:rPr>
  </w:style>
  <w:style w:type="paragraph" w:styleId="Header">
    <w:name w:val="Header"/>
    <w:basedOn w:val="LOnormal1"/>
    <w:link w:val="HeaderChar"/>
    <w:uiPriority w:val="99"/>
    <w:unhideWhenUsed w:val="1"/>
    <w:rsid w:val="00127AC7"/>
    <w:pPr>
      <w:tabs>
        <w:tab w:val="center" w:leader="none" w:pos="4513"/>
        <w:tab w:val="right" w:leader="none" w:pos="9026"/>
      </w:tabs>
      <w:spacing w:after="0" w:before="0" w:line="240" w:lineRule="auto"/>
    </w:pPr>
    <w:rPr/>
  </w:style>
  <w:style w:type="paragraph" w:styleId="Footer">
    <w:name w:val="Footer"/>
    <w:basedOn w:val="LOnormal1"/>
    <w:link w:val="FooterChar"/>
    <w:uiPriority w:val="99"/>
    <w:unhideWhenUsed w:val="1"/>
    <w:rsid w:val="00127AC7"/>
    <w:pPr>
      <w:tabs>
        <w:tab w:val="center" w:leader="none" w:pos="4513"/>
        <w:tab w:val="right" w:leader="none" w:pos="9026"/>
      </w:tabs>
      <w:spacing w:after="0" w:before="0" w:line="240" w:lineRule="auto"/>
    </w:pPr>
    <w:rPr/>
  </w:style>
  <w:style w:type="paragraph" w:styleId="Subtitle">
    <w:name w:val="Subtitle"/>
    <w:basedOn w:val="LOnormal1"/>
    <w:next w:val="Normal"/>
    <w:qFormat w:val="1"/>
    <w:rsid w:val="005708FB"/>
    <w:pPr>
      <w:keepNext w:val="1"/>
      <w:keepLines w:val="1"/>
      <w:spacing w:after="80" w:before="360" w:line="240" w:lineRule="auto"/>
    </w:pPr>
    <w:rPr>
      <w:rFonts w:ascii="Georgia" w:cs="Georgia" w:eastAsia="Georgia" w:hAnsi="Georgia"/>
      <w:i w:val="1"/>
      <w:color w:val="666666"/>
      <w:sz w:val="48"/>
      <w:szCs w:val="48"/>
    </w:rPr>
  </w:style>
  <w:style w:type="paragraph" w:styleId="NormalWeb">
    <w:name w:val="Normal (Web)"/>
    <w:basedOn w:val="LOnormal1"/>
    <w:uiPriority w:val="99"/>
    <w:unhideWhenUsed w:val="1"/>
    <w:qFormat w:val="1"/>
    <w:rsid w:val="00133E24"/>
    <w:pPr>
      <w:spacing w:afterAutospacing="1" w:beforeAutospacing="1" w:line="240" w:lineRule="auto"/>
    </w:pPr>
    <w:rPr>
      <w:rFonts w:ascii="Times New Roman" w:cs="Times New Roman" w:eastAsia="Times New Roman" w:hAnsi="Times New Roman"/>
      <w:sz w:val="24"/>
      <w:szCs w:val="24"/>
      <w:lang w:val="en-US"/>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ZZgkxPIa+xeUOLVIQh+N9OLxGg==">AMUW2mXSxwjxrO64JTsO3crXNnr5Qyh4016UPplV/iIXuWsbfx354UhUC/YQ/YWozA6nNdSrBXtbvO0d1Jp0WIjZaN400zNRkzx0BwnvP/Ss+6r9ykXnNh0=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2022-10-21T03:27:00Z</dcterms:created>
  <dc:creator>Bindu Thirumalai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