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sz w:val="18"/>
          <w:szCs w:val="18"/>
        </w:rPr>
      </w:pPr>
      <w:r w:rsidDel="00000000" w:rsidR="00000000" w:rsidRPr="00000000">
        <w:rPr>
          <w:rFonts w:ascii="Palanquin Dark" w:cs="Palanquin Dark" w:eastAsia="Palanquin Dark" w:hAnsi="Palanquin Dark"/>
          <w:sz w:val="18"/>
          <w:szCs w:val="18"/>
          <w:rtl w:val="0"/>
        </w:rPr>
        <w:t xml:space="preserve">प्रति.                                  </w:t>
        <w:tab/>
        <w:t xml:space="preserve">                                                                                  १३ जानेवारी २०२३</w:t>
      </w:r>
    </w:p>
    <w:p w:rsidR="00000000" w:rsidDel="00000000" w:rsidP="00000000" w:rsidRDefault="00000000" w:rsidRPr="00000000" w14:paraId="0000000A">
      <w:pPr>
        <w:rPr>
          <w:sz w:val="18"/>
          <w:szCs w:val="18"/>
        </w:rPr>
      </w:pPr>
      <w:r w:rsidDel="00000000" w:rsidR="00000000" w:rsidRPr="00000000">
        <w:rPr>
          <w:rFonts w:ascii="Palanquin Dark" w:cs="Palanquin Dark" w:eastAsia="Palanquin Dark" w:hAnsi="Palanquin Dark"/>
          <w:sz w:val="18"/>
          <w:szCs w:val="18"/>
          <w:rtl w:val="0"/>
        </w:rPr>
        <w:t xml:space="preserve">राज्य प्रकल्प संचालक,</w:t>
      </w:r>
    </w:p>
    <w:p w:rsidR="00000000" w:rsidDel="00000000" w:rsidP="00000000" w:rsidRDefault="00000000" w:rsidRPr="00000000" w14:paraId="0000000B">
      <w:pPr>
        <w:spacing w:line="360" w:lineRule="auto"/>
        <w:rPr>
          <w:sz w:val="18"/>
          <w:szCs w:val="18"/>
        </w:rPr>
      </w:pPr>
      <w:r w:rsidDel="00000000" w:rsidR="00000000" w:rsidRPr="00000000">
        <w:rPr>
          <w:rFonts w:ascii="Palanquin Dark" w:cs="Palanquin Dark" w:eastAsia="Palanquin Dark" w:hAnsi="Palanquin Dark"/>
          <w:sz w:val="18"/>
          <w:szCs w:val="18"/>
          <w:rtl w:val="0"/>
        </w:rPr>
        <w:t xml:space="preserve"> महाराष्ट्र प्राथमिक शिक्षण परिषद ,</w:t>
      </w:r>
    </w:p>
    <w:p w:rsidR="00000000" w:rsidDel="00000000" w:rsidP="00000000" w:rsidRDefault="00000000" w:rsidRPr="00000000" w14:paraId="0000000C">
      <w:pPr>
        <w:spacing w:line="360" w:lineRule="auto"/>
        <w:rPr>
          <w:sz w:val="18"/>
          <w:szCs w:val="18"/>
        </w:rPr>
      </w:pPr>
      <w:r w:rsidDel="00000000" w:rsidR="00000000" w:rsidRPr="00000000">
        <w:rPr>
          <w:rFonts w:ascii="Palanquin Dark" w:cs="Palanquin Dark" w:eastAsia="Palanquin Dark" w:hAnsi="Palanquin Dark"/>
          <w:sz w:val="18"/>
          <w:szCs w:val="18"/>
          <w:rtl w:val="0"/>
        </w:rPr>
        <w:t xml:space="preserve">चर्नी  रोड, (पश्चिम)</w:t>
      </w:r>
    </w:p>
    <w:p w:rsidR="00000000" w:rsidDel="00000000" w:rsidP="00000000" w:rsidRDefault="00000000" w:rsidRPr="00000000" w14:paraId="0000000D">
      <w:pPr>
        <w:spacing w:line="360" w:lineRule="auto"/>
        <w:rPr>
          <w:sz w:val="18"/>
          <w:szCs w:val="18"/>
        </w:rPr>
      </w:pPr>
      <w:r w:rsidDel="00000000" w:rsidR="00000000" w:rsidRPr="00000000">
        <w:rPr>
          <w:rFonts w:ascii="Palanquin Dark" w:cs="Palanquin Dark" w:eastAsia="Palanquin Dark" w:hAnsi="Palanquin Dark"/>
          <w:sz w:val="18"/>
          <w:szCs w:val="18"/>
          <w:rtl w:val="0"/>
        </w:rPr>
        <w:t xml:space="preserve">मुंबई . ४००००४</w:t>
      </w:r>
    </w:p>
    <w:p w:rsidR="00000000" w:rsidDel="00000000" w:rsidP="00000000" w:rsidRDefault="00000000" w:rsidRPr="00000000" w14:paraId="0000000E">
      <w:pPr>
        <w:spacing w:line="360" w:lineRule="auto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60" w:lineRule="auto"/>
        <w:rPr>
          <w:b w:val="1"/>
          <w:sz w:val="18"/>
          <w:szCs w:val="18"/>
        </w:rPr>
      </w:pPr>
      <w:r w:rsidDel="00000000" w:rsidR="00000000" w:rsidRPr="00000000">
        <w:rPr>
          <w:rFonts w:ascii="Palanquin Dark" w:cs="Palanquin Dark" w:eastAsia="Palanquin Dark" w:hAnsi="Palanquin Dark"/>
          <w:sz w:val="18"/>
          <w:szCs w:val="18"/>
          <w:rtl w:val="0"/>
        </w:rPr>
        <w:t xml:space="preserve">विषय:  </w:t>
      </w:r>
      <w:r w:rsidDel="00000000" w:rsidR="00000000" w:rsidRPr="00000000">
        <w:rPr>
          <w:rFonts w:ascii="Palanquin Dark" w:cs="Palanquin Dark" w:eastAsia="Palanquin Dark" w:hAnsi="Palanquin Dark"/>
          <w:b w:val="1"/>
          <w:sz w:val="18"/>
          <w:szCs w:val="18"/>
          <w:rtl w:val="0"/>
        </w:rPr>
        <w:t xml:space="preserve">Online Google form  भरण्याबाबत</w:t>
      </w:r>
    </w:p>
    <w:p w:rsidR="00000000" w:rsidDel="00000000" w:rsidP="00000000" w:rsidRDefault="00000000" w:rsidRPr="00000000" w14:paraId="00000010">
      <w:pPr>
        <w:rPr>
          <w:rFonts w:ascii="Nirmala UI" w:cs="Nirmala UI" w:eastAsia="Nirmala UI" w:hAnsi="Nirmala UI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Times New Roman" w:cs="Times New Roman" w:eastAsia="Times New Roman" w:hAnsi="Times New Roman"/>
          <w:sz w:val="18"/>
          <w:szCs w:val="18"/>
        </w:rPr>
      </w:pPr>
      <w:r w:rsidDel="00000000" w:rsidR="00000000" w:rsidRPr="00000000">
        <w:rPr>
          <w:rFonts w:ascii="Baloo" w:cs="Baloo" w:eastAsia="Baloo" w:hAnsi="Baloo"/>
          <w:sz w:val="18"/>
          <w:szCs w:val="18"/>
          <w:rtl w:val="0"/>
        </w:rPr>
        <w:t xml:space="preserve">महोदय 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Times New Roman" w:cs="Times New Roman" w:eastAsia="Times New Roman" w:hAnsi="Times New Roman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360" w:lineRule="auto"/>
        <w:rPr>
          <w:sz w:val="18"/>
          <w:szCs w:val="18"/>
        </w:rPr>
      </w:pPr>
      <w:r w:rsidDel="00000000" w:rsidR="00000000" w:rsidRPr="00000000">
        <w:rPr>
          <w:rFonts w:ascii="Palanquin Dark" w:cs="Palanquin Dark" w:eastAsia="Palanquin Dark" w:hAnsi="Palanquin Dark"/>
          <w:sz w:val="18"/>
          <w:szCs w:val="18"/>
          <w:rtl w:val="0"/>
        </w:rPr>
        <w:t xml:space="preserve">आपणास कळविण्यात येत  आहे कि TISS-UNICEF -यांच्या  संयुक्त विद्यमानाने आम्ही  Shala Granthalaya chi Ghosti (महाराष्ट्रातील शालेय ग्रंथालयांची कथा): महाराष्ट्रातील सरकारी प्राथमिक शाळांमधील शालेय ग्रंथालयांच्या स्थितीचे मूल्यांकन करण्यासाठी आम्ही  एक अभ्यास करीत आहोत .</w:t>
      </w:r>
    </w:p>
    <w:p w:rsidR="00000000" w:rsidDel="00000000" w:rsidP="00000000" w:rsidRDefault="00000000" w:rsidRPr="00000000" w14:paraId="00000014">
      <w:pPr>
        <w:spacing w:line="360" w:lineRule="auto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360" w:lineRule="auto"/>
        <w:rPr>
          <w:b w:val="1"/>
          <w:sz w:val="18"/>
          <w:szCs w:val="18"/>
        </w:rPr>
      </w:pPr>
      <w:r w:rsidDel="00000000" w:rsidR="00000000" w:rsidRPr="00000000">
        <w:rPr>
          <w:rFonts w:ascii="Palanquin Dark" w:cs="Palanquin Dark" w:eastAsia="Palanquin Dark" w:hAnsi="Palanquin Dark"/>
          <w:sz w:val="18"/>
          <w:szCs w:val="18"/>
          <w:rtl w:val="0"/>
        </w:rPr>
        <w:t xml:space="preserve">या  अभ्यासासाठी आम्ही महाराषट्रातील ३६ जिल्हे घेतले असून .आपल्या  सहकार्याने  आम्ही १५ जिल्ह्यामधील शाळा भेटी केल्याआहेत  . त्यांनतर आम्ही google  form च्या  माध्यमातून सर्वे टूल्स भरणार  आहोत. हे सर्वे टूल जिल्हयातील </w:t>
      </w:r>
      <w:r w:rsidDel="00000000" w:rsidR="00000000" w:rsidRPr="00000000">
        <w:rPr>
          <w:rFonts w:ascii="Palanquin Dark" w:cs="Palanquin Dark" w:eastAsia="Palanquin Dark" w:hAnsi="Palanquin Dark"/>
          <w:b w:val="1"/>
          <w:sz w:val="18"/>
          <w:szCs w:val="18"/>
          <w:rtl w:val="0"/>
        </w:rPr>
        <w:t xml:space="preserve">संबंधीत व्यक्ती: गटशिक्षणाधिकारी, </w:t>
      </w:r>
    </w:p>
    <w:p w:rsidR="00000000" w:rsidDel="00000000" w:rsidP="00000000" w:rsidRDefault="00000000" w:rsidRPr="00000000" w14:paraId="00000016">
      <w:pPr>
        <w:spacing w:line="360" w:lineRule="auto"/>
        <w:rPr>
          <w:sz w:val="18"/>
          <w:szCs w:val="18"/>
        </w:rPr>
      </w:pPr>
      <w:r w:rsidDel="00000000" w:rsidR="00000000" w:rsidRPr="00000000">
        <w:rPr>
          <w:rFonts w:ascii="Palanquin Dark" w:cs="Palanquin Dark" w:eastAsia="Palanquin Dark" w:hAnsi="Palanquin Dark"/>
          <w:b w:val="1"/>
          <w:sz w:val="18"/>
          <w:szCs w:val="18"/>
          <w:rtl w:val="0"/>
        </w:rPr>
        <w:t xml:space="preserve">विस्तार अधिकारी , केंद प्रमुख , DIET प्राचार्य</w:t>
      </w:r>
      <w:r w:rsidDel="00000000" w:rsidR="00000000" w:rsidRPr="00000000">
        <w:rPr>
          <w:rFonts w:ascii="Palanquin Dark" w:cs="Palanquin Dark" w:eastAsia="Palanquin Dark" w:hAnsi="Palanquin Dark"/>
          <w:sz w:val="18"/>
          <w:szCs w:val="18"/>
          <w:rtl w:val="0"/>
        </w:rPr>
        <w:t xml:space="preserve"> यांच्या  सहकार्याने भरणार आहोत. त्यासाठी  आम्ही online meeting चे आयोजन केले आहे आम्ही आपणास विनंती करतो कि जिल्हा सभेचे वेळापत्रकाचा नुसार मीटिंगला संबंधीत </w:t>
      </w:r>
      <w:r w:rsidDel="00000000" w:rsidR="00000000" w:rsidRPr="00000000">
        <w:rPr>
          <w:rFonts w:ascii="Palanquin Dark" w:cs="Palanquin Dark" w:eastAsia="Palanquin Dark" w:hAnsi="Palanquin Dark"/>
          <w:sz w:val="18"/>
          <w:szCs w:val="18"/>
          <w:rtl w:val="0"/>
        </w:rPr>
        <w:t xml:space="preserve"> व्यक्ती </w:t>
      </w:r>
      <w:r w:rsidDel="00000000" w:rsidR="00000000" w:rsidRPr="00000000">
        <w:rPr>
          <w:rFonts w:ascii="Palanquin Dark" w:cs="Palanquin Dark" w:eastAsia="Palanquin Dark" w:hAnsi="Palanquin Dark"/>
          <w:sz w:val="18"/>
          <w:szCs w:val="18"/>
          <w:rtl w:val="0"/>
        </w:rPr>
        <w:t xml:space="preserve"> उपस्थित  राहून online सर्वे टूल्स भरण्यासाठी  आपण सहकार्य करावे . या पत्रासोबत जिल्हा सभेचे वेळापत्रक  जोडत  आहोत . या वेळापत्रकात संबंधीत व्यक्तीची माहित उपल्बध  करून दिली तर online meeting तसेच सर्वे टूल्स भरणे  आम्हाला सोपे होईल .</w:t>
      </w:r>
    </w:p>
    <w:p w:rsidR="00000000" w:rsidDel="00000000" w:rsidP="00000000" w:rsidRDefault="00000000" w:rsidRPr="00000000" w14:paraId="00000017">
      <w:pPr>
        <w:spacing w:line="360" w:lineRule="auto"/>
        <w:rPr>
          <w:b w:val="1"/>
          <w:sz w:val="18"/>
          <w:szCs w:val="18"/>
        </w:rPr>
      </w:pPr>
      <w:r w:rsidDel="00000000" w:rsidR="00000000" w:rsidRPr="00000000">
        <w:rPr>
          <w:rFonts w:ascii="Palanquin Dark" w:cs="Palanquin Dark" w:eastAsia="Palanquin Dark" w:hAnsi="Palanquin Dark"/>
          <w:b w:val="1"/>
          <w:sz w:val="18"/>
          <w:szCs w:val="18"/>
          <w:rtl w:val="0"/>
        </w:rPr>
        <w:t xml:space="preserve">सर्वे टूल्स (Survey Tools) खालील प्रमाणे असतील :</w:t>
      </w:r>
    </w:p>
    <w:p w:rsidR="00000000" w:rsidDel="00000000" w:rsidP="00000000" w:rsidRDefault="00000000" w:rsidRPr="00000000" w14:paraId="00000018">
      <w:pPr>
        <w:spacing w:line="360" w:lineRule="auto"/>
        <w:rPr>
          <w:sz w:val="18"/>
          <w:szCs w:val="18"/>
        </w:rPr>
      </w:pPr>
      <w:r w:rsidDel="00000000" w:rsidR="00000000" w:rsidRPr="00000000">
        <w:rPr>
          <w:rFonts w:ascii="Palanquin Dark" w:cs="Palanquin Dark" w:eastAsia="Palanquin Dark" w:hAnsi="Palanquin Dark"/>
          <w:sz w:val="18"/>
          <w:szCs w:val="18"/>
          <w:rtl w:val="0"/>
        </w:rPr>
        <w:t xml:space="preserve">१)  D.E.O / BEO</w:t>
      </w:r>
    </w:p>
    <w:p w:rsidR="00000000" w:rsidDel="00000000" w:rsidP="00000000" w:rsidRDefault="00000000" w:rsidRPr="00000000" w14:paraId="00000019">
      <w:pPr>
        <w:spacing w:line="360" w:lineRule="auto"/>
        <w:rPr>
          <w:sz w:val="18"/>
          <w:szCs w:val="18"/>
        </w:rPr>
      </w:pPr>
      <w:r w:rsidDel="00000000" w:rsidR="00000000" w:rsidRPr="00000000">
        <w:rPr>
          <w:rFonts w:ascii="Palanquin Dark" w:cs="Palanquin Dark" w:eastAsia="Palanquin Dark" w:hAnsi="Palanquin Dark"/>
          <w:sz w:val="18"/>
          <w:szCs w:val="18"/>
          <w:rtl w:val="0"/>
        </w:rPr>
        <w:t xml:space="preserve">२) BRC /CRC</w:t>
      </w:r>
    </w:p>
    <w:p w:rsidR="00000000" w:rsidDel="00000000" w:rsidP="00000000" w:rsidRDefault="00000000" w:rsidRPr="00000000" w14:paraId="0000001A">
      <w:pPr>
        <w:spacing w:line="360" w:lineRule="auto"/>
        <w:rPr>
          <w:sz w:val="18"/>
          <w:szCs w:val="18"/>
        </w:rPr>
      </w:pPr>
      <w:r w:rsidDel="00000000" w:rsidR="00000000" w:rsidRPr="00000000">
        <w:rPr>
          <w:rFonts w:ascii="Palanquin Dark" w:cs="Palanquin Dark" w:eastAsia="Palanquin Dark" w:hAnsi="Palanquin Dark"/>
          <w:sz w:val="18"/>
          <w:szCs w:val="18"/>
          <w:rtl w:val="0"/>
        </w:rPr>
        <w:t xml:space="preserve">३) शिक्षक /ग्रंथपाल म्हणून नामनिर्देशित शिक्षक (अतिरिक्त प्रभार)</w:t>
      </w:r>
    </w:p>
    <w:p w:rsidR="00000000" w:rsidDel="00000000" w:rsidP="00000000" w:rsidRDefault="00000000" w:rsidRPr="00000000" w14:paraId="0000001B">
      <w:pPr>
        <w:spacing w:line="360" w:lineRule="auto"/>
        <w:rPr>
          <w:sz w:val="18"/>
          <w:szCs w:val="18"/>
        </w:rPr>
      </w:pPr>
      <w:r w:rsidDel="00000000" w:rsidR="00000000" w:rsidRPr="00000000">
        <w:rPr>
          <w:rFonts w:ascii="Palanquin Dark" w:cs="Palanquin Dark" w:eastAsia="Palanquin Dark" w:hAnsi="Palanquin Dark"/>
          <w:sz w:val="18"/>
          <w:szCs w:val="18"/>
          <w:rtl w:val="0"/>
        </w:rPr>
        <w:t xml:space="preserve">४) हेडमास्तर</w:t>
      </w:r>
    </w:p>
    <w:p w:rsidR="00000000" w:rsidDel="00000000" w:rsidP="00000000" w:rsidRDefault="00000000" w:rsidRPr="00000000" w14:paraId="0000001C">
      <w:pPr>
        <w:spacing w:line="360" w:lineRule="auto"/>
        <w:rPr>
          <w:sz w:val="18"/>
          <w:szCs w:val="18"/>
        </w:rPr>
      </w:pPr>
      <w:r w:rsidDel="00000000" w:rsidR="00000000" w:rsidRPr="00000000">
        <w:rPr>
          <w:rFonts w:ascii="Palanquin Dark" w:cs="Palanquin Dark" w:eastAsia="Palanquin Dark" w:hAnsi="Palanquin Dark"/>
          <w:sz w:val="18"/>
          <w:szCs w:val="18"/>
          <w:rtl w:val="0"/>
        </w:rPr>
        <w:t xml:space="preserve">५) शाळा व्यावस्थापन समिती</w:t>
      </w:r>
    </w:p>
    <w:p w:rsidR="00000000" w:rsidDel="00000000" w:rsidP="00000000" w:rsidRDefault="00000000" w:rsidRPr="00000000" w14:paraId="0000001D">
      <w:pPr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240" w:before="240" w:lineRule="auto"/>
        <w:rPr>
          <w:rFonts w:ascii="Roboto" w:cs="Roboto" w:eastAsia="Roboto" w:hAnsi="Roboto"/>
          <w:sz w:val="18"/>
          <w:szCs w:val="18"/>
          <w:highlight w:val="white"/>
        </w:rPr>
      </w:pPr>
      <w:r w:rsidDel="00000000" w:rsidR="00000000" w:rsidRPr="00000000">
        <w:rPr>
          <w:rFonts w:ascii="Palanquin" w:cs="Palanquin" w:eastAsia="Palanquin" w:hAnsi="Palanquin"/>
          <w:sz w:val="18"/>
          <w:szCs w:val="18"/>
          <w:highlight w:val="white"/>
          <w:rtl w:val="0"/>
        </w:rPr>
        <w:t xml:space="preserve">धन्यवाद !</w:t>
      </w:r>
    </w:p>
    <w:p w:rsidR="00000000" w:rsidDel="00000000" w:rsidP="00000000" w:rsidRDefault="00000000" w:rsidRPr="00000000" w14:paraId="0000001F">
      <w:pPr>
        <w:spacing w:after="240" w:before="240" w:lineRule="auto"/>
        <w:rPr>
          <w:rFonts w:ascii="Roboto" w:cs="Roboto" w:eastAsia="Roboto" w:hAnsi="Roboto"/>
          <w:sz w:val="18"/>
          <w:szCs w:val="18"/>
          <w:highlight w:val="white"/>
        </w:rPr>
      </w:pPr>
      <w:r w:rsidDel="00000000" w:rsidR="00000000" w:rsidRPr="00000000">
        <w:rPr>
          <w:rFonts w:ascii="Palanquin" w:cs="Palanquin" w:eastAsia="Palanquin" w:hAnsi="Palanquin"/>
          <w:sz w:val="18"/>
          <w:szCs w:val="18"/>
          <w:highlight w:val="white"/>
          <w:rtl w:val="0"/>
        </w:rPr>
        <w:t xml:space="preserve">आपले विश्वासू ,</w:t>
      </w:r>
    </w:p>
    <w:p w:rsidR="00000000" w:rsidDel="00000000" w:rsidP="00000000" w:rsidRDefault="00000000" w:rsidRPr="00000000" w14:paraId="00000020">
      <w:pPr>
        <w:spacing w:after="240" w:before="240" w:lineRule="auto"/>
        <w:rPr>
          <w:rFonts w:ascii="Times New Roman" w:cs="Times New Roman" w:eastAsia="Times New Roman" w:hAnsi="Times New Roman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sz w:val="18"/>
          <w:szCs w:val="18"/>
        </w:rPr>
        <w:drawing>
          <wp:inline distB="114300" distT="114300" distL="114300" distR="114300">
            <wp:extent cx="766763" cy="35891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6763" cy="3589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240" w:before="240" w:lineRule="auto"/>
        <w:rPr>
          <w:rFonts w:ascii="Roboto" w:cs="Roboto" w:eastAsia="Roboto" w:hAnsi="Roboto"/>
          <w:sz w:val="18"/>
          <w:szCs w:val="18"/>
          <w:highlight w:val="white"/>
        </w:rPr>
      </w:pPr>
      <w:r w:rsidDel="00000000" w:rsidR="00000000" w:rsidRPr="00000000">
        <w:rPr>
          <w:rFonts w:ascii="Palanquin" w:cs="Palanquin" w:eastAsia="Palanquin" w:hAnsi="Palanquin"/>
          <w:sz w:val="18"/>
          <w:szCs w:val="18"/>
          <w:highlight w:val="white"/>
          <w:rtl w:val="0"/>
        </w:rPr>
        <w:t xml:space="preserve">डॉ. अनुषा रामनाथन,</w:t>
      </w:r>
    </w:p>
    <w:p w:rsidR="00000000" w:rsidDel="00000000" w:rsidP="00000000" w:rsidRDefault="00000000" w:rsidRPr="00000000" w14:paraId="00000022">
      <w:pPr>
        <w:spacing w:after="240" w:before="240" w:lineRule="auto"/>
        <w:rPr>
          <w:rFonts w:ascii="Roboto" w:cs="Roboto" w:eastAsia="Roboto" w:hAnsi="Roboto"/>
          <w:sz w:val="18"/>
          <w:szCs w:val="18"/>
          <w:highlight w:val="white"/>
        </w:rPr>
      </w:pPr>
      <w:r w:rsidDel="00000000" w:rsidR="00000000" w:rsidRPr="00000000">
        <w:rPr>
          <w:rFonts w:ascii="Palanquin" w:cs="Palanquin" w:eastAsia="Palanquin" w:hAnsi="Palanquin"/>
          <w:sz w:val="18"/>
          <w:szCs w:val="18"/>
          <w:highlight w:val="white"/>
          <w:rtl w:val="0"/>
        </w:rPr>
        <w:t xml:space="preserve"> सहाय्यक प्राध्यापक,</w:t>
      </w:r>
    </w:p>
    <w:p w:rsidR="00000000" w:rsidDel="00000000" w:rsidP="00000000" w:rsidRDefault="00000000" w:rsidRPr="00000000" w14:paraId="00000023">
      <w:pPr>
        <w:spacing w:after="240" w:before="240" w:lineRule="auto"/>
        <w:rPr>
          <w:rFonts w:ascii="Times New Roman" w:cs="Times New Roman" w:eastAsia="Times New Roman" w:hAnsi="Times New Roman"/>
          <w:sz w:val="18"/>
          <w:szCs w:val="18"/>
        </w:rPr>
      </w:pPr>
      <w:r w:rsidDel="00000000" w:rsidR="00000000" w:rsidRPr="00000000">
        <w:rPr>
          <w:rFonts w:ascii="Palanquin" w:cs="Palanquin" w:eastAsia="Palanquin" w:hAnsi="Palanquin"/>
          <w:sz w:val="18"/>
          <w:szCs w:val="18"/>
          <w:highlight w:val="white"/>
          <w:rtl w:val="0"/>
        </w:rPr>
        <w:t xml:space="preserve">सेंटर ऑफ एक्सलन्स इन टीचर एज्युकेशन (CETE)  | टाटा सामाजिक विज्ञान संस्था, मुंबई -88</w:t>
      </w:r>
      <w:r w:rsidDel="00000000" w:rsidR="00000000" w:rsidRPr="00000000">
        <w:rPr>
          <w:rFonts w:ascii="Times New Roman" w:cs="Times New Roman" w:eastAsia="Times New Roman" w:hAnsi="Times New Roman"/>
          <w:sz w:val="18"/>
          <w:szCs w:val="18"/>
          <w:rtl w:val="0"/>
        </w:rPr>
        <w:t xml:space="preserve">                                    </w:t>
      </w:r>
    </w:p>
    <w:p w:rsidR="00000000" w:rsidDel="00000000" w:rsidP="00000000" w:rsidRDefault="00000000" w:rsidRPr="00000000" w14:paraId="00000024">
      <w:pPr>
        <w:jc w:val="center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center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center"/>
        <w:rPr>
          <w:b w:val="1"/>
          <w:u w:val="single"/>
        </w:rPr>
      </w:pPr>
      <w:r w:rsidDel="00000000" w:rsidR="00000000" w:rsidRPr="00000000">
        <w:rPr>
          <w:rFonts w:ascii="Palanquin Dark" w:cs="Palanquin Dark" w:eastAsia="Palanquin Dark" w:hAnsi="Palanquin Dark"/>
          <w:b w:val="1"/>
          <w:u w:val="single"/>
          <w:rtl w:val="0"/>
        </w:rPr>
        <w:t xml:space="preserve">जिल्हा सभेचे वेळापत्रक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center"/>
        <w:rPr>
          <w:u w:val="single"/>
        </w:rPr>
      </w:pPr>
      <w:r w:rsidDel="00000000" w:rsidR="00000000" w:rsidRPr="00000000">
        <w:rPr>
          <w:rFonts w:ascii="Palanquin Dark" w:cs="Palanquin Dark" w:eastAsia="Palanquin Dark" w:hAnsi="Palanquin Dark"/>
          <w:b w:val="1"/>
          <w:u w:val="single"/>
          <w:rtl w:val="0"/>
        </w:rPr>
        <w:t xml:space="preserve">संबंधीत</w:t>
      </w:r>
      <w:r w:rsidDel="00000000" w:rsidR="00000000" w:rsidRPr="00000000">
        <w:rPr>
          <w:u w:val="single"/>
          <w:rtl w:val="0"/>
        </w:rPr>
        <w:t xml:space="preserve"> </w:t>
      </w:r>
      <w:r w:rsidDel="00000000" w:rsidR="00000000" w:rsidRPr="00000000">
        <w:rPr>
          <w:rFonts w:ascii="Palanquin Dark" w:cs="Palanquin Dark" w:eastAsia="Palanquin Dark" w:hAnsi="Palanquin Dark"/>
          <w:b w:val="1"/>
          <w:u w:val="single"/>
          <w:rtl w:val="0"/>
        </w:rPr>
        <w:t xml:space="preserve">व्यक्ती: गटशिक्षणाधिकारी, विस्तार अधिकारी , केंद प्रमुख , DIET प्राचार्य ,</w:t>
      </w:r>
      <w:r w:rsidDel="00000000" w:rsidR="00000000" w:rsidRPr="00000000">
        <w:rPr>
          <w:u w:val="single"/>
          <w:rtl w:val="0"/>
        </w:rPr>
        <w:t xml:space="preserve"> </w:t>
      </w:r>
    </w:p>
    <w:p w:rsidR="00000000" w:rsidDel="00000000" w:rsidP="00000000" w:rsidRDefault="00000000" w:rsidRPr="00000000" w14:paraId="0000002A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center"/>
        <w:rPr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105.0" w:type="dxa"/>
        <w:jc w:val="left"/>
        <w:tblInd w:w="-30.0" w:type="dxa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1050"/>
        <w:gridCol w:w="1800"/>
        <w:gridCol w:w="1140"/>
        <w:gridCol w:w="1320"/>
        <w:gridCol w:w="1755"/>
        <w:gridCol w:w="2040"/>
        <w:tblGridChange w:id="0">
          <w:tblGrid>
            <w:gridCol w:w="1050"/>
            <w:gridCol w:w="1800"/>
            <w:gridCol w:w="1140"/>
            <w:gridCol w:w="1320"/>
            <w:gridCol w:w="1755"/>
            <w:gridCol w:w="2040"/>
          </w:tblGrid>
        </w:tblGridChange>
      </w:tblGrid>
      <w:tr>
        <w:trPr>
          <w:cantSplit w:val="0"/>
          <w:trHeight w:val="58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00ff0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  <w:right w:color="000000" w:space="0" w:sz="6" w:val="single"/>
            </w:tcBorders>
            <w:shd w:fill="00ff0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D">
            <w:pPr>
              <w:widowControl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  <w:right w:color="000000" w:space="0" w:sz="6" w:val="single"/>
            </w:tcBorders>
            <w:shd w:fill="00ff0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E">
            <w:pPr>
              <w:widowControl w:val="0"/>
              <w:rPr>
                <w:sz w:val="16"/>
                <w:szCs w:val="16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b w:val="1"/>
                <w:sz w:val="24"/>
                <w:szCs w:val="24"/>
                <w:rtl w:val="0"/>
              </w:rPr>
              <w:t xml:space="preserve">विदर्भ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  <w:right w:color="000000" w:space="0" w:sz="6" w:val="single"/>
            </w:tcBorders>
            <w:shd w:fill="00ff0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  <w:right w:color="000000" w:space="0" w:sz="6" w:val="single"/>
            </w:tcBorders>
            <w:shd w:fill="00ff0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  <w:right w:color="000000" w:space="0" w:sz="6" w:val="single"/>
            </w:tcBorders>
            <w:shd w:fill="00ff0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b w:val="1"/>
                <w:sz w:val="20"/>
                <w:szCs w:val="20"/>
                <w:rtl w:val="0"/>
              </w:rPr>
              <w:t xml:space="preserve">एकूण जिल्हे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b w:val="1"/>
                <w:sz w:val="20"/>
                <w:szCs w:val="20"/>
                <w:rtl w:val="0"/>
              </w:rPr>
              <w:t xml:space="preserve">जिल्हयाची नावे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b w:val="1"/>
                <w:sz w:val="20"/>
                <w:szCs w:val="20"/>
                <w:rtl w:val="0"/>
              </w:rPr>
              <w:t xml:space="preserve">तारीख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b w:val="1"/>
                <w:sz w:val="20"/>
                <w:szCs w:val="20"/>
                <w:rtl w:val="0"/>
              </w:rPr>
              <w:t xml:space="preserve">वेळ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6">
            <w:pPr>
              <w:widowControl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b w:val="1"/>
                <w:sz w:val="20"/>
                <w:szCs w:val="20"/>
                <w:rtl w:val="0"/>
              </w:rPr>
              <w:t xml:space="preserve">संपर्क क्रमांक 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b w:val="1"/>
                <w:sz w:val="20"/>
                <w:szCs w:val="20"/>
                <w:rtl w:val="0"/>
              </w:rPr>
              <w:t xml:space="preserve">ई-मेल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8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0"/>
                <w:szCs w:val="20"/>
                <w:rtl w:val="0"/>
              </w:rPr>
              <w:t xml:space="preserve">नागपूर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24/01/2023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3pm to 4pm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E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0"/>
                <w:szCs w:val="20"/>
                <w:rtl w:val="0"/>
              </w:rPr>
              <w:t xml:space="preserve">अमरावती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24/01/2023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4pm to 5pm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9.4775390625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4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0"/>
                <w:szCs w:val="20"/>
                <w:rtl w:val="0"/>
              </w:rPr>
              <w:t xml:space="preserve">चंद्रपूर,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27/01/2023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3pm to 4pm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A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0"/>
                <w:szCs w:val="20"/>
                <w:rtl w:val="0"/>
              </w:rPr>
              <w:t xml:space="preserve">अकोला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27/01/2023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4pm to 5pm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0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0"/>
                <w:szCs w:val="20"/>
                <w:rtl w:val="0"/>
              </w:rPr>
              <w:t xml:space="preserve">वर्धा,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30/01/2023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3pm to 4pm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6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0"/>
                <w:szCs w:val="20"/>
                <w:rtl w:val="0"/>
              </w:rPr>
              <w:t xml:space="preserve">बुलढाणा,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30/01/2023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4pm to 5pm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C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0"/>
                <w:szCs w:val="20"/>
                <w:rtl w:val="0"/>
              </w:rPr>
              <w:t xml:space="preserve">यवतमाळ,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31/01/2023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3pm to 4pm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2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8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0"/>
                <w:szCs w:val="20"/>
                <w:rtl w:val="0"/>
              </w:rPr>
              <w:t xml:space="preserve">भंडारा,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31/01/2023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4pm to 5pm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8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9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0"/>
                <w:szCs w:val="20"/>
                <w:rtl w:val="0"/>
              </w:rPr>
              <w:t xml:space="preserve">गोंदिया,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01/02/2023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3pm to 4pm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E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10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0"/>
                <w:szCs w:val="20"/>
                <w:rtl w:val="0"/>
              </w:rPr>
              <w:t xml:space="preserve">वाशिम,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01/02/2023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4pm to 5pm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left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4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11</w:t>
            </w:r>
          </w:p>
        </w:tc>
        <w:tc>
          <w:tcPr>
            <w:tcBorders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0"/>
                <w:szCs w:val="20"/>
                <w:rtl w:val="0"/>
              </w:rPr>
              <w:t xml:space="preserve">गडचिरोली</w:t>
            </w:r>
          </w:p>
        </w:tc>
        <w:tc>
          <w:tcPr>
            <w:tcBorders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02/02/2023</w:t>
            </w:r>
          </w:p>
        </w:tc>
        <w:tc>
          <w:tcPr>
            <w:tcBorders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3pm to 4pm</w:t>
            </w:r>
          </w:p>
        </w:tc>
        <w:tc>
          <w:tcPr>
            <w:tcBorders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bottom w:color="000000" w:space="0" w:sz="6" w:val="single"/>
            </w:tcBorders>
            <w:shd w:fill="fff2c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A">
            <w:pPr>
              <w:widowControl w:val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</w:tcBorders>
            <w:shd w:fill="fff2c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B">
            <w:pPr>
              <w:widowControl w:val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fff2c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C">
            <w:pPr>
              <w:widowControl w:val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b w:val="1"/>
                <w:sz w:val="24"/>
                <w:szCs w:val="24"/>
                <w:rtl w:val="0"/>
              </w:rPr>
              <w:t xml:space="preserve">मराठवाडा</w:t>
            </w:r>
          </w:p>
        </w:tc>
        <w:tc>
          <w:tcPr>
            <w:tcBorders>
              <w:bottom w:color="000000" w:space="0" w:sz="6" w:val="single"/>
            </w:tcBorders>
            <w:shd w:fill="fff2c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D">
            <w:pPr>
              <w:widowControl w:val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</w:tcBorders>
            <w:shd w:fill="fff2c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</w:tcBorders>
            <w:shd w:fill="fff2c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0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0"/>
                <w:szCs w:val="20"/>
                <w:rtl w:val="0"/>
              </w:rPr>
              <w:t xml:space="preserve">औरंगाबाद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02/02/2023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4pm to 5pm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6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0"/>
                <w:szCs w:val="20"/>
                <w:rtl w:val="0"/>
              </w:rPr>
              <w:t xml:space="preserve">बीड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03/02/2023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3pm to 4pm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C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0"/>
                <w:szCs w:val="20"/>
                <w:rtl w:val="0"/>
              </w:rPr>
              <w:t xml:space="preserve">परभणी,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03/02/2023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4pm to 5pm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2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0"/>
                <w:szCs w:val="20"/>
                <w:rtl w:val="0"/>
              </w:rPr>
              <w:t xml:space="preserve">नांदेड,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06/02/2023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3pm to 4pm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8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0"/>
                <w:szCs w:val="20"/>
                <w:rtl w:val="0"/>
              </w:rPr>
              <w:t xml:space="preserve">उस्मानाबाद,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06/02/2023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4pm to 5pm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E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0"/>
                <w:szCs w:val="20"/>
                <w:rtl w:val="0"/>
              </w:rPr>
              <w:t xml:space="preserve">जालना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07/02/2023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3pm to 4pm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4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0"/>
                <w:szCs w:val="20"/>
                <w:rtl w:val="0"/>
              </w:rPr>
              <w:t xml:space="preserve">हिंगोली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07/02/2023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4pm to 5pm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left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A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8</w:t>
            </w:r>
          </w:p>
        </w:tc>
        <w:tc>
          <w:tcPr>
            <w:tcBorders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0"/>
                <w:szCs w:val="20"/>
                <w:rtl w:val="0"/>
              </w:rPr>
              <w:t xml:space="preserve">लातूर</w:t>
            </w:r>
          </w:p>
        </w:tc>
        <w:tc>
          <w:tcPr>
            <w:tcBorders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08/02/2023</w:t>
            </w:r>
          </w:p>
        </w:tc>
        <w:tc>
          <w:tcPr>
            <w:tcBorders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3pm to 4pm</w:t>
            </w:r>
          </w:p>
        </w:tc>
        <w:tc>
          <w:tcPr>
            <w:tcBorders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bottom w:color="000000" w:space="0" w:sz="6" w:val="single"/>
            </w:tcBorders>
            <w:shd w:fill="00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</w:tcBorders>
            <w:shd w:fill="00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1">
            <w:pPr>
              <w:widowControl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00ffff" w:val="clear"/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B2">
            <w:pPr>
              <w:widowControl w:val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b w:val="1"/>
                <w:sz w:val="24"/>
                <w:szCs w:val="24"/>
                <w:rtl w:val="0"/>
              </w:rPr>
              <w:t xml:space="preserve">पश्चिम महाराष्ट्र</w:t>
            </w:r>
          </w:p>
        </w:tc>
        <w:tc>
          <w:tcPr>
            <w:tcBorders>
              <w:bottom w:color="000000" w:space="0" w:sz="6" w:val="single"/>
            </w:tcBorders>
            <w:shd w:fill="00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</w:tcBorders>
            <w:shd w:fill="00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</w:tcBorders>
            <w:shd w:fill="00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6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0"/>
                <w:szCs w:val="20"/>
                <w:rtl w:val="0"/>
              </w:rPr>
              <w:t xml:space="preserve">पुणे</w:t>
            </w:r>
          </w:p>
        </w:tc>
        <w:tc>
          <w:tcPr>
            <w:tcBorders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08/02/2023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4pm to 5pm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8.95507812499994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C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0"/>
                <w:szCs w:val="20"/>
                <w:rtl w:val="0"/>
              </w:rPr>
              <w:t xml:space="preserve">सातारा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E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09/02/2023 </w:t>
            </w:r>
          </w:p>
          <w:p w:rsidR="00000000" w:rsidDel="00000000" w:rsidP="00000000" w:rsidRDefault="00000000" w:rsidRPr="00000000" w14:paraId="000000BF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3pm to 4pm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3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0"/>
                <w:szCs w:val="20"/>
                <w:rtl w:val="0"/>
              </w:rPr>
              <w:t xml:space="preserve">सांगली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09/02/202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4pm to 5pm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9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0"/>
                <w:szCs w:val="20"/>
                <w:rtl w:val="0"/>
              </w:rPr>
              <w:t xml:space="preserve">कोल्हापूर ,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B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10/02/2023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3pm to 4pm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F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0"/>
                <w:szCs w:val="20"/>
                <w:rtl w:val="0"/>
              </w:rPr>
              <w:t xml:space="preserve">सोलापूर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1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10/02/2023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4pm to 5 pm 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tcBorders>
              <w:bottom w:color="000000" w:space="0" w:sz="6" w:val="single"/>
            </w:tcBorders>
            <w:shd w:fill="7f600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</w:tcBorders>
            <w:shd w:fill="7f600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7f6000" w:val="clear"/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D7">
            <w:pPr>
              <w:widowControl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b w:val="1"/>
                <w:sz w:val="20"/>
                <w:szCs w:val="20"/>
                <w:rtl w:val="0"/>
              </w:rPr>
              <w:t xml:space="preserve">उत्तर महाराष्ट्र</w:t>
            </w:r>
          </w:p>
        </w:tc>
        <w:tc>
          <w:tcPr>
            <w:tcBorders>
              <w:bottom w:color="000000" w:space="0" w:sz="6" w:val="single"/>
            </w:tcBorders>
            <w:shd w:fill="7f600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</w:tcBorders>
            <w:shd w:fill="7f600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</w:tcBorders>
            <w:shd w:fill="7f600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B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0"/>
                <w:szCs w:val="20"/>
                <w:rtl w:val="0"/>
              </w:rPr>
              <w:t xml:space="preserve">धुळे,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13/02/2023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3pm to 4pm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1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0"/>
                <w:szCs w:val="20"/>
                <w:rtl w:val="0"/>
              </w:rPr>
              <w:t xml:space="preserve">जळगांव,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13/02/2023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4pm to 5pm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7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0"/>
                <w:szCs w:val="20"/>
                <w:rtl w:val="0"/>
              </w:rPr>
              <w:t xml:space="preserve">नंदुरबार,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14/02/2023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3pm to 4pm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D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0"/>
                <w:szCs w:val="20"/>
                <w:rtl w:val="0"/>
              </w:rPr>
              <w:t xml:space="preserve">अहमदनगर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14/02/2023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4pm to 5pm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3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0"/>
                <w:szCs w:val="20"/>
                <w:rtl w:val="0"/>
              </w:rPr>
              <w:t xml:space="preserve">नाशिक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15/02/2023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3pm to 4pm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bottom w:color="000000" w:space="0" w:sz="6" w:val="single"/>
            </w:tcBorders>
            <w:shd w:fill="ff000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</w:tcBorders>
            <w:shd w:fill="ff000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</w:tcBorders>
            <w:shd w:fill="ff000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b w:val="1"/>
                <w:sz w:val="28"/>
                <w:szCs w:val="28"/>
                <w:rtl w:val="0"/>
              </w:rPr>
              <w:t xml:space="preserve">कोकण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</w:tcBorders>
            <w:shd w:fill="ff000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</w:tcBorders>
            <w:shd w:fill="ff000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</w:tcBorders>
            <w:shd w:fill="ff000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F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0"/>
                <w:szCs w:val="20"/>
                <w:rtl w:val="0"/>
              </w:rPr>
              <w:t xml:space="preserve">मुंबई शहर,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15/02/2023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3pm to 4pm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5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0"/>
                <w:szCs w:val="20"/>
                <w:rtl w:val="0"/>
              </w:rPr>
              <w:t xml:space="preserve">मुंबई उपनगर,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16/02/2023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4pm to 5pm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B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0"/>
                <w:szCs w:val="20"/>
                <w:rtl w:val="0"/>
              </w:rPr>
              <w:t xml:space="preserve">रायगड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16/02/2023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3pm to 4pm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1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0"/>
                <w:szCs w:val="20"/>
                <w:rtl w:val="0"/>
              </w:rPr>
              <w:t xml:space="preserve">रत्‍नागिरी ,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17/02/2023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4pm to 5pm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7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0"/>
                <w:szCs w:val="20"/>
                <w:rtl w:val="0"/>
              </w:rPr>
              <w:t xml:space="preserve">सिंधुदुर्ग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17/02/2023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3pm to 5pm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D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0"/>
                <w:szCs w:val="20"/>
                <w:rtl w:val="0"/>
              </w:rPr>
              <w:t xml:space="preserve">ठाणे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20/02/2023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4pm to 5pm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3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0"/>
                <w:szCs w:val="20"/>
                <w:rtl w:val="0"/>
              </w:rPr>
              <w:t xml:space="preserve">पालघर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20/02/2023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3pm to 4pm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9">
      <w:pPr>
        <w:jc w:val="center"/>
        <w:rPr/>
      </w:pPr>
      <w:r w:rsidDel="00000000" w:rsidR="00000000" w:rsidRPr="00000000">
        <w:rPr>
          <w:rtl w:val="0"/>
        </w:rPr>
      </w:r>
    </w:p>
    <w:sectPr>
      <w:headerReference r:id="rId7" w:type="default"/>
      <w:pgSz w:h="15840" w:w="12240" w:orient="portrait"/>
      <w:pgMar w:bottom="99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Baloo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nquin Dark">
    <w:embedRegular w:fontKey="{00000000-0000-0000-0000-000000000000}" r:id="rId5" w:subsetted="0"/>
    <w:embedBold w:fontKey="{00000000-0000-0000-0000-000000000000}" r:id="rId6" w:subsetted="0"/>
  </w:font>
  <w:font w:name="Nirmala UI"/>
  <w:font w:name="Palanquin">
    <w:embedRegular w:fontKey="{00000000-0000-0000-0000-000000000000}" r:id="rId7" w:subsetted="0"/>
    <w:embedBold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2A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PalanquinDark-regular.ttf"/><Relationship Id="rId6" Type="http://schemas.openxmlformats.org/officeDocument/2006/relationships/font" Target="fonts/PalanquinDark-bold.ttf"/><Relationship Id="rId7" Type="http://schemas.openxmlformats.org/officeDocument/2006/relationships/font" Target="fonts/Palanquin-regular.ttf"/><Relationship Id="rId8" Type="http://schemas.openxmlformats.org/officeDocument/2006/relationships/font" Target="fonts/Palanquin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