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highlight w:val="white"/>
          <w:rtl w:val="0"/>
        </w:rPr>
        <w:t xml:space="preserve">A1/ ACADEMIC SUPERVISION TO IMPROVE LEARNING OUTCOMES FOR STUDENTS</w:t>
      </w:r>
      <w:r w:rsidDel="00000000" w:rsidR="00000000" w:rsidRPr="00000000">
        <w:rPr>
          <w:rFonts w:ascii="Calibri" w:cs="Calibri" w:eastAsia="Calibri" w:hAnsi="Calibri"/>
          <w:b w:val="1"/>
          <w:rtl w:val="0"/>
        </w:rPr>
        <w:t xml:space="preserve">.</w:t>
      </w:r>
    </w:p>
    <w:tbl>
      <w:tblPr>
        <w:tblStyle w:val="Table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10"/>
        <w:gridCol w:w="8850"/>
        <w:tblGridChange w:id="0">
          <w:tblGrid>
            <w:gridCol w:w="4110"/>
            <w:gridCol w:w="88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Date Developed</w:t>
            </w:r>
          </w:p>
        </w:tc>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1st May 2021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Expected User/s</w:t>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Professional Development Managers of all levels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Length of Training</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4 days (7 hours/ day)</w:t>
            </w:r>
          </w:p>
        </w:tc>
      </w:tr>
    </w:tbl>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leader="none" w:pos="12950"/>
            </w:tabs>
            <w:spacing w:after="0" w:before="0" w:line="25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17dp8vu">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How to use this document</w:t>
              <w:tab/>
              <w:t xml:space="preserve">3</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leader="none" w:pos="12950"/>
            </w:tabs>
            <w:spacing w:after="0" w:before="0" w:line="25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Aim</w:t>
              <w:tab/>
              <w:t xml:space="preserve">3</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leader="none" w:pos="12950"/>
            </w:tabs>
            <w:spacing w:after="0" w:before="0" w:line="25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Objectives</w:t>
              <w:tab/>
              <w:t xml:space="preserve">3</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leader="none" w:pos="12950"/>
            </w:tabs>
            <w:spacing w:after="0" w:before="0" w:line="25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Academic Supervision Competency Framework Alignment</w:t>
              <w:tab/>
              <w:t xml:space="preserve">3</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leader="none" w:pos="12950"/>
            </w:tabs>
            <w:spacing w:after="0" w:before="0" w:line="25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Training Module Components</w:t>
              <w:tab/>
              <w:t xml:space="preserve">6</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leader="none" w:pos="12950"/>
            </w:tabs>
            <w:spacing w:after="120" w:before="12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DAY 1</w:t>
              <w:tab/>
              <w:t xml:space="preserve">11</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leader="none" w:pos="12950"/>
            </w:tabs>
            <w:spacing w:after="0" w:before="0" w:line="25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CONCEPT 1: </w:t>
            </w:r>
          </w:hyperlink>
          <w:hyperlink w:anchor="_heading=h.2jxsxqh">
            <w:r w:rsidDel="00000000" w:rsidR="00000000" w:rsidRPr="00000000">
              <w:rPr>
                <w:rFonts w:ascii="Calibri" w:cs="Calibri" w:eastAsia="Calibri" w:hAnsi="Calibri"/>
                <w:b w:val="0"/>
                <w:i w:val="0"/>
                <w:smallCaps w:val="1"/>
                <w:strike w:val="0"/>
                <w:color w:val="000000"/>
                <w:sz w:val="22"/>
                <w:szCs w:val="22"/>
                <w:highlight w:val="white"/>
                <w:u w:val="none"/>
                <w:vertAlign w:val="baseline"/>
                <w:rtl w:val="0"/>
              </w:rPr>
              <w:t xml:space="preserve">OVERVIEW OF ACADEMIC SUPERVISION, NEED &amp; PURPOSE.</w:t>
            </w:r>
          </w:hyperlink>
          <w:hyperlink w:anchor="_heading=h.2jxsxqh">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leader="none" w:pos="12950"/>
            </w:tabs>
            <w:spacing w:after="120" w:before="12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DAY 2</w:t>
              <w:tab/>
              <w:t xml:space="preserve">20</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leader="none" w:pos="12950"/>
            </w:tabs>
            <w:spacing w:after="0" w:before="0" w:line="25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CONCEPT 2: </w:t>
            </w:r>
          </w:hyperlink>
          <w:hyperlink w:anchor="_heading=h.3j2qqm3">
            <w:r w:rsidDel="00000000" w:rsidR="00000000" w:rsidRPr="00000000">
              <w:rPr>
                <w:rFonts w:ascii="Calibri" w:cs="Calibri" w:eastAsia="Calibri" w:hAnsi="Calibri"/>
                <w:b w:val="0"/>
                <w:i w:val="0"/>
                <w:smallCaps w:val="1"/>
                <w:strike w:val="0"/>
                <w:color w:val="000000"/>
                <w:sz w:val="22"/>
                <w:szCs w:val="22"/>
                <w:highlight w:val="white"/>
                <w:u w:val="none"/>
                <w:vertAlign w:val="baseline"/>
                <w:rtl w:val="0"/>
              </w:rPr>
              <w:t xml:space="preserve">DATA BASED DECISION MAKING</w:t>
            </w:r>
          </w:hyperlink>
          <w:hyperlink w:anchor="_heading=h.3j2qqm3">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leader="none" w:pos="12950"/>
            </w:tabs>
            <w:spacing w:after="0" w:before="0" w:line="25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Calibri" w:cs="Calibri" w:eastAsia="Calibri" w:hAnsi="Calibri"/>
                <w:b w:val="0"/>
                <w:i w:val="0"/>
                <w:smallCaps w:val="1"/>
                <w:strike w:val="0"/>
                <w:color w:val="000000"/>
                <w:sz w:val="22"/>
                <w:szCs w:val="22"/>
                <w:highlight w:val="white"/>
                <w:u w:val="none"/>
                <w:vertAlign w:val="baseline"/>
                <w:rtl w:val="0"/>
              </w:rPr>
              <w:t xml:space="preserve">CONCEPT 3: SYSTEMS OF DATA</w:t>
            </w:r>
          </w:hyperlink>
          <w:hyperlink w:anchor="_heading=h.1y810tw">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12950"/>
            </w:tabs>
            <w:spacing w:after="120" w:before="12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DAY 3</w:t>
              <w:tab/>
              <w:t xml:space="preserve">31</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12950"/>
            </w:tabs>
            <w:spacing w:after="0" w:before="0" w:line="25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CONCEPT 4: INSTRUCTIONAL LEADERSHIP</w:t>
              <w:tab/>
              <w:t xml:space="preserve">31</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12950"/>
            </w:tabs>
            <w:spacing w:after="0" w:before="0" w:line="25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CONCEPT 5: STRUCTURES TO SUPPORT TEACHER PROFESSIONAL DEVELOPMENT</w:t>
              <w:tab/>
              <w:t xml:space="preserve">34</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leader="none" w:pos="12950"/>
            </w:tabs>
            <w:spacing w:after="120" w:before="12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DAY 4</w:t>
              <w:tab/>
              <w:t xml:space="preserve">38</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leader="none" w:pos="12950"/>
            </w:tabs>
            <w:spacing w:after="0" w:before="0" w:line="25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CONCEPT 6: INTRODUCTION TO IMPROVEMENT PLANS</w:t>
              <w:tab/>
              <w:t xml:space="preserve">38</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leader="none" w:pos="12950"/>
            </w:tabs>
            <w:spacing w:after="0" w:before="0" w:line="25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CONCEPT 7: EVALUATING SIP &amp; GIVING FEEDBACK</w:t>
              <w:tab/>
              <w:t xml:space="preserve">40</w:t>
            </w:r>
          </w:hyperlink>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1C">
      <w:pPr>
        <w:pStyle w:val="Heading2"/>
        <w:rPr>
          <w:sz w:val="22"/>
          <w:szCs w:val="22"/>
        </w:rPr>
      </w:pPr>
      <w:bookmarkStart w:colFirst="0" w:colLast="0" w:name="_heading=h.17dp8vu" w:id="0"/>
      <w:bookmarkEnd w:id="0"/>
      <w:r w:rsidDel="00000000" w:rsidR="00000000" w:rsidRPr="00000000">
        <w:rPr>
          <w:sz w:val="22"/>
          <w:szCs w:val="22"/>
          <w:rtl w:val="0"/>
        </w:rPr>
        <w:t xml:space="preserve">How to use this document</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This document is main training guide for module </w:t>
      </w:r>
      <w:r w:rsidDel="00000000" w:rsidR="00000000" w:rsidRPr="00000000">
        <w:rPr>
          <w:rFonts w:ascii="Calibri" w:cs="Calibri" w:eastAsia="Calibri" w:hAnsi="Calibri"/>
          <w:b w:val="1"/>
          <w:color w:val="000000"/>
          <w:rtl w:val="0"/>
        </w:rPr>
        <w:t xml:space="preserve">Academic Supervision to Improve Learning Outcomes for Students</w:t>
      </w:r>
      <w:r w:rsidDel="00000000" w:rsidR="00000000" w:rsidRPr="00000000">
        <w:rPr>
          <w:rFonts w:ascii="Calibri" w:cs="Calibri" w:eastAsia="Calibri" w:hAnsi="Calibri"/>
          <w:color w:val="000000"/>
          <w:rtl w:val="0"/>
        </w:rPr>
        <w:t xml:space="preserve">. It describes the basics of academic supervision and strategies such as evaluating a school improvement plan, data based decision making, and instructional leadership to improve learning outcomes in the students module in detail. Trainers are expected to go through this document at least one week prior to delivering the training to prepare for the session that they will conduct. This document highlights the skillsets that trainers need, materials required for training sessions, types of discussions and activities to be conducted.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Structure of the document is described next. First, the aim, objectives, and Academic Supervision competency alignment with this module are presented. They highlight the key skills and takeaways for the participants from this training. Rest of the document explains training pertaining to each day, presentations of new ideas and skills, and reflection activities for participants. It is strongly recommended that the trainers study the attached PowerPoint presentation and this training guide together, as they are deeply connected.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last part on notes, has been intentionally left blank for training participants to take notes and make the training their own.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22">
      <w:pPr>
        <w:pStyle w:val="Heading2"/>
        <w:rPr>
          <w:sz w:val="22"/>
          <w:szCs w:val="22"/>
        </w:rPr>
      </w:pPr>
      <w:bookmarkStart w:colFirst="0" w:colLast="0" w:name="_heading=h.3rdcrjn" w:id="1"/>
      <w:bookmarkEnd w:id="1"/>
      <w:r w:rsidDel="00000000" w:rsidR="00000000" w:rsidRPr="00000000">
        <w:rPr>
          <w:sz w:val="22"/>
          <w:szCs w:val="22"/>
          <w:rtl w:val="0"/>
        </w:rPr>
        <w:t xml:space="preserve">Aim</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bookmarkStart w:colFirst="0" w:colLast="0" w:name="_heading=h.26in1rg" w:id="2"/>
      <w:bookmarkEnd w:id="2"/>
      <w:r w:rsidDel="00000000" w:rsidR="00000000" w:rsidRPr="00000000">
        <w:rPr>
          <w:rFonts w:ascii="Calibri" w:cs="Calibri" w:eastAsia="Calibri" w:hAnsi="Calibri"/>
          <w:color w:val="000000"/>
          <w:rtl w:val="0"/>
        </w:rPr>
        <w:t xml:space="preserve">At the end of the training participants (any entity that has academic supervision as one of its functions) would be able to develop the key skills and perspectives around supervisory activities, especially with regards to the supporting educators and principals in monitoring and improving education. In this workshop, participants will be exposed to a systematic process of monitoring and supervising schools and will have opportunities to practice the same strategies and processes.</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25">
      <w:pPr>
        <w:pStyle w:val="Heading2"/>
        <w:rPr>
          <w:sz w:val="22"/>
          <w:szCs w:val="22"/>
        </w:rPr>
      </w:pPr>
      <w:bookmarkStart w:colFirst="0" w:colLast="0" w:name="_heading=h.lnxbz9" w:id="3"/>
      <w:bookmarkEnd w:id="3"/>
      <w:r w:rsidDel="00000000" w:rsidR="00000000" w:rsidRPr="00000000">
        <w:rPr>
          <w:sz w:val="22"/>
          <w:szCs w:val="22"/>
          <w:rtl w:val="0"/>
        </w:rPr>
        <w:t xml:space="preserve">Objectives</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participants will be able to:</w:t>
      </w:r>
    </w:p>
    <w:p w:rsidR="00000000" w:rsidDel="00000000" w:rsidP="00000000" w:rsidRDefault="00000000" w:rsidRPr="00000000" w14:paraId="0000002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 the key theoretical perspectives related to academic supervision and learn how to effectively share and teach others.</w:t>
      </w:r>
    </w:p>
    <w:p w:rsidR="00000000" w:rsidDel="00000000" w:rsidP="00000000" w:rsidRDefault="00000000" w:rsidRPr="00000000" w14:paraId="0000002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 and analyze school data for efficient and equitable running of schools.</w:t>
      </w:r>
    </w:p>
    <w:p w:rsidR="00000000" w:rsidDel="00000000" w:rsidP="00000000" w:rsidRDefault="00000000" w:rsidRPr="00000000" w14:paraId="0000002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data insights based feedback to teachers, principals, and schools.</w:t>
      </w:r>
    </w:p>
    <w:p w:rsidR="00000000" w:rsidDel="00000000" w:rsidP="00000000" w:rsidRDefault="00000000" w:rsidRPr="00000000" w14:paraId="0000002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and give feedback on the school improvement plans presented to them.</w:t>
      </w:r>
    </w:p>
    <w:p w:rsidR="00000000" w:rsidDel="00000000" w:rsidP="00000000" w:rsidRDefault="00000000" w:rsidRPr="00000000" w14:paraId="0000002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 the role of instructional leaders for principals and other participants.</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2D">
      <w:pPr>
        <w:pStyle w:val="Heading2"/>
        <w:rPr>
          <w:sz w:val="22"/>
          <w:szCs w:val="22"/>
        </w:rPr>
      </w:pPr>
      <w:bookmarkStart w:colFirst="0" w:colLast="0" w:name="_heading=h.35nkun2" w:id="4"/>
      <w:bookmarkEnd w:id="4"/>
      <w:r w:rsidDel="00000000" w:rsidR="00000000" w:rsidRPr="00000000">
        <w:rPr>
          <w:sz w:val="22"/>
          <w:szCs w:val="22"/>
          <w:rtl w:val="0"/>
        </w:rPr>
        <w:t xml:space="preserve">Academic Supervision Competency Framework Alignment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table below maps how each of the modules presented in this training align with the existing GDAS framework. </w:t>
      </w:r>
    </w:p>
    <w:tbl>
      <w:tblPr>
        <w:tblStyle w:val="Table2"/>
        <w:tblW w:w="12960.0" w:type="dxa"/>
        <w:jc w:val="left"/>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1561"/>
        <w:gridCol w:w="3841"/>
        <w:gridCol w:w="7558"/>
        <w:tblGridChange w:id="0">
          <w:tblGrid>
            <w:gridCol w:w="1561"/>
            <w:gridCol w:w="3841"/>
            <w:gridCol w:w="7558"/>
          </w:tblGrid>
        </w:tblGridChange>
      </w:tblGrid>
      <w:tr>
        <w:trPr>
          <w:cantSplit w:val="0"/>
          <w:trHeight w:val="20" w:hRule="atLeast"/>
          <w:tblHeader w:val="0"/>
        </w:trPr>
        <w:tc>
          <w:tcPr/>
          <w:p w:rsidR="00000000" w:rsidDel="00000000" w:rsidP="00000000" w:rsidRDefault="00000000" w:rsidRPr="00000000" w14:paraId="0000002F">
            <w:pPr>
              <w:rPr>
                <w:rFonts w:ascii="Calibri" w:cs="Calibri" w:eastAsia="Calibri" w:hAnsi="Calibri"/>
                <w:b w:val="1"/>
              </w:rPr>
            </w:pPr>
            <w:r w:rsidDel="00000000" w:rsidR="00000000" w:rsidRPr="00000000">
              <w:rPr>
                <w:rFonts w:ascii="Calibri" w:cs="Calibri" w:eastAsia="Calibri" w:hAnsi="Calibri"/>
                <w:b w:val="1"/>
                <w:rtl w:val="0"/>
              </w:rPr>
              <w:t xml:space="preserve">Module</w:t>
            </w:r>
          </w:p>
        </w:tc>
        <w:tc>
          <w:tcPr/>
          <w:p w:rsidR="00000000" w:rsidDel="00000000" w:rsidP="00000000" w:rsidRDefault="00000000" w:rsidRPr="00000000" w14:paraId="00000030">
            <w:pPr>
              <w:rPr>
                <w:rFonts w:ascii="Calibri" w:cs="Calibri" w:eastAsia="Calibri" w:hAnsi="Calibri"/>
                <w:b w:val="1"/>
              </w:rPr>
            </w:pPr>
            <w:r w:rsidDel="00000000" w:rsidR="00000000" w:rsidRPr="00000000">
              <w:rPr>
                <w:rFonts w:ascii="Calibri" w:cs="Calibri" w:eastAsia="Calibri" w:hAnsi="Calibri"/>
                <w:b w:val="1"/>
                <w:rtl w:val="0"/>
              </w:rPr>
              <w:t xml:space="preserve">Core Competency</w:t>
            </w:r>
          </w:p>
        </w:tc>
        <w:tc>
          <w:tcPr/>
          <w:p w:rsidR="00000000" w:rsidDel="00000000" w:rsidP="00000000" w:rsidRDefault="00000000" w:rsidRPr="00000000" w14:paraId="00000031">
            <w:pPr>
              <w:rPr>
                <w:rFonts w:ascii="Calibri" w:cs="Calibri" w:eastAsia="Calibri" w:hAnsi="Calibri"/>
                <w:b w:val="1"/>
              </w:rPr>
            </w:pPr>
            <w:r w:rsidDel="00000000" w:rsidR="00000000" w:rsidRPr="00000000">
              <w:rPr>
                <w:rFonts w:ascii="Calibri" w:cs="Calibri" w:eastAsia="Calibri" w:hAnsi="Calibri"/>
                <w:b w:val="1"/>
                <w:rtl w:val="0"/>
              </w:rPr>
              <w:t xml:space="preserve">Sub Competency</w:t>
            </w:r>
          </w:p>
        </w:tc>
      </w:tr>
      <w:tr>
        <w:trPr>
          <w:cantSplit w:val="0"/>
          <w:trHeight w:val="20" w:hRule="atLeast"/>
          <w:tblHeader w:val="0"/>
        </w:trPr>
        <w:tc>
          <w:tcPr>
            <w:vMerge w:val="restart"/>
          </w:tcPr>
          <w:p w:rsidR="00000000" w:rsidDel="00000000" w:rsidP="00000000" w:rsidRDefault="00000000" w:rsidRPr="00000000" w14:paraId="00000032">
            <w:pPr>
              <w:rPr>
                <w:rFonts w:ascii="Calibri" w:cs="Calibri" w:eastAsia="Calibri" w:hAnsi="Calibri"/>
              </w:rPr>
            </w:pPr>
            <w:bookmarkStart w:colFirst="0" w:colLast="0" w:name="_heading=h.30j0zll" w:id="5"/>
            <w:bookmarkEnd w:id="5"/>
            <w:r w:rsidDel="00000000" w:rsidR="00000000" w:rsidRPr="00000000">
              <w:rPr>
                <w:rFonts w:ascii="Calibri" w:cs="Calibri" w:eastAsia="Calibri" w:hAnsi="Calibri"/>
                <w:rtl w:val="0"/>
              </w:rPr>
              <w:t xml:space="preserve">Academic supervision – need and purpose</w:t>
            </w:r>
          </w:p>
        </w:tc>
        <w:tc>
          <w:tcPr>
            <w:vMerge w:val="restart"/>
          </w:tcPr>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1.Education expertise</w:t>
            </w:r>
          </w:p>
        </w:tc>
        <w:tc>
          <w:tcPr/>
          <w:p w:rsidR="00000000" w:rsidDel="00000000" w:rsidP="00000000" w:rsidRDefault="00000000" w:rsidRPr="00000000" w14:paraId="00000034">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Teaching  </w:t>
            </w:r>
          </w:p>
        </w:tc>
      </w:tr>
      <w:tr>
        <w:trPr>
          <w:cantSplit w:val="0"/>
          <w:trHeight w:val="20" w:hRule="atLeast"/>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37">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School Management  </w:t>
            </w:r>
          </w:p>
        </w:tc>
      </w:tr>
      <w:tr>
        <w:trPr>
          <w:cantSplit w:val="0"/>
          <w:trHeight w:val="20" w:hRule="atLeast"/>
          <w:tblHeader w:val="0"/>
        </w:trPr>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3A">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Educational Monitoring and Supervision</w:t>
            </w:r>
          </w:p>
        </w:tc>
      </w:tr>
      <w:tr>
        <w:trPr>
          <w:cantSplit w:val="0"/>
          <w:trHeight w:val="20" w:hRule="atLeast"/>
          <w:tblHeader w:val="0"/>
        </w:trPr>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3D">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Curriculum Development</w:t>
            </w:r>
          </w:p>
        </w:tc>
      </w:tr>
      <w:tr>
        <w:trPr>
          <w:cantSplit w:val="0"/>
          <w:trHeight w:val="20" w:hRule="atLeast"/>
          <w:tblHeader w:val="0"/>
        </w:trPr>
        <w:tc>
          <w:tcPr>
            <w:vMerge w:val="continue"/>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40">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Evaluating &amp; Assessing</w:t>
            </w:r>
          </w:p>
        </w:tc>
      </w:tr>
      <w:tr>
        <w:trPr>
          <w:cantSplit w:val="0"/>
          <w:trHeight w:val="20" w:hRule="atLeast"/>
          <w:tblHeader w:val="0"/>
        </w:trPr>
        <w:tc>
          <w:tcPr>
            <w:vMerge w:val="continue"/>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43">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Coaching and Mentoring</w:t>
            </w:r>
          </w:p>
        </w:tc>
      </w:tr>
      <w:tr>
        <w:trPr>
          <w:cantSplit w:val="0"/>
          <w:trHeight w:val="20" w:hRule="atLeast"/>
          <w:tblHeader w:val="0"/>
        </w:trPr>
        <w:tc>
          <w:tcPr>
            <w:vMerge w:val="continue"/>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46">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Develop Self and Others</w:t>
            </w:r>
          </w:p>
        </w:tc>
      </w:tr>
      <w:tr>
        <w:trPr>
          <w:cantSplit w:val="0"/>
          <w:trHeight w:val="20" w:hRule="atLeast"/>
          <w:tblHeader w:val="0"/>
        </w:trPr>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49">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Decision Making</w:t>
            </w:r>
          </w:p>
        </w:tc>
      </w:tr>
      <w:tr>
        <w:trPr>
          <w:cantSplit w:val="0"/>
          <w:trHeight w:val="20" w:hRule="atLeast"/>
          <w:tblHeader w:val="0"/>
        </w:trPr>
        <w:tc>
          <w:tcPr>
            <w:vMerge w:val="continue"/>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4C">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Continuous Professional Development (CPD)</w:t>
            </w:r>
          </w:p>
        </w:tc>
      </w:tr>
      <w:tr>
        <w:trPr>
          <w:cantSplit w:val="0"/>
          <w:trHeight w:val="20" w:hRule="atLeast"/>
          <w:tblHeader w:val="0"/>
        </w:trPr>
        <w:tc>
          <w:tcPr>
            <w:vMerge w:val="restart"/>
          </w:tcPr>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Data based decision making.</w:t>
            </w:r>
          </w:p>
        </w:tc>
        <w:tc>
          <w:tcPr>
            <w:vMerge w:val="restart"/>
          </w:tcPr>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1.Managing, measuring work</w:t>
            </w:r>
          </w:p>
        </w:tc>
        <w:tc>
          <w:tcPr/>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Planning and organizing </w:t>
            </w:r>
          </w:p>
        </w:tc>
      </w:tr>
      <w:tr>
        <w:trPr>
          <w:cantSplit w:val="0"/>
          <w:trHeight w:val="20" w:hRule="atLeast"/>
          <w:tblHeader w:val="0"/>
        </w:trPr>
        <w:tc>
          <w:tcPr>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Managing data and information</w:t>
            </w:r>
          </w:p>
        </w:tc>
      </w:tr>
      <w:tr>
        <w:trPr>
          <w:cantSplit w:val="0"/>
          <w:trHeight w:val="20" w:hRule="atLeast"/>
          <w:tblHeader w:val="0"/>
        </w:trPr>
        <w:tc>
          <w:tcPr>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restart"/>
          </w:tcPr>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2.Planning and organizing</w:t>
            </w:r>
          </w:p>
        </w:tc>
        <w:tc>
          <w:tcPr/>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Integrating systems, processes, and procedure</w:t>
            </w:r>
          </w:p>
        </w:tc>
      </w:tr>
      <w:tr>
        <w:trPr>
          <w:cantSplit w:val="0"/>
          <w:trHeight w:val="20" w:hRule="atLeast"/>
          <w:tblHeader w:val="0"/>
        </w:trPr>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Managing data and records</w:t>
            </w:r>
          </w:p>
        </w:tc>
      </w:tr>
      <w:tr>
        <w:trPr>
          <w:cantSplit w:val="0"/>
          <w:trHeight w:val="20" w:hRule="atLeast"/>
          <w:tblHeader w:val="0"/>
        </w:trPr>
        <w:tc>
          <w:tcPr>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restart"/>
          </w:tcPr>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3.Reporting and feedback</w:t>
            </w:r>
          </w:p>
        </w:tc>
        <w:tc>
          <w:tcPr/>
          <w:p w:rsidR="00000000" w:rsidDel="00000000" w:rsidP="00000000" w:rsidRDefault="00000000" w:rsidRPr="00000000" w14:paraId="0000005B">
            <w:pPr>
              <w:numPr>
                <w:ilvl w:val="0"/>
                <w:numId w:val="14"/>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Writing and reading ability in both national languages (Dari and Pashtu)</w:t>
            </w:r>
          </w:p>
        </w:tc>
      </w:tr>
      <w:tr>
        <w:trPr>
          <w:cantSplit w:val="0"/>
          <w:trHeight w:val="20" w:hRule="atLeast"/>
          <w:tblHeader w:val="0"/>
        </w:trPr>
        <w:tc>
          <w:tcPr>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5E">
            <w:pPr>
              <w:numPr>
                <w:ilvl w:val="0"/>
                <w:numId w:val="14"/>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Observing events, attitude and actions</w:t>
            </w:r>
          </w:p>
        </w:tc>
      </w:tr>
      <w:tr>
        <w:trPr>
          <w:cantSplit w:val="0"/>
          <w:trHeight w:val="20" w:hRule="atLeast"/>
          <w:tblHeader w:val="0"/>
        </w:trPr>
        <w:tc>
          <w:tcPr>
            <w:vMerge w:val="continue"/>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61">
            <w:pPr>
              <w:numPr>
                <w:ilvl w:val="0"/>
                <w:numId w:val="14"/>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Understanding of MOE standards reporting formats.</w:t>
            </w:r>
          </w:p>
        </w:tc>
      </w:tr>
      <w:tr>
        <w:trPr>
          <w:cantSplit w:val="0"/>
          <w:trHeight w:val="20" w:hRule="atLeast"/>
          <w:tblHeader w:val="0"/>
        </w:trPr>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64">
            <w:pPr>
              <w:numPr>
                <w:ilvl w:val="0"/>
                <w:numId w:val="14"/>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Monitoring of planned activities of teachers.</w:t>
            </w:r>
          </w:p>
        </w:tc>
      </w:tr>
      <w:tr>
        <w:trPr>
          <w:cantSplit w:val="0"/>
          <w:trHeight w:val="20" w:hRule="atLeast"/>
          <w:tblHeader w:val="0"/>
        </w:trPr>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6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Constructing and giving effective feedback</w:t>
            </w:r>
          </w:p>
        </w:tc>
      </w:tr>
      <w:tr>
        <w:trPr>
          <w:cantSplit w:val="0"/>
          <w:trHeight w:val="20" w:hRule="atLeast"/>
          <w:tblHeader w:val="0"/>
        </w:trPr>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4.Documentation and record keeping</w:t>
            </w:r>
          </w:p>
        </w:tc>
        <w:tc>
          <w:tcPr/>
          <w:p w:rsidR="00000000" w:rsidDel="00000000" w:rsidP="00000000" w:rsidRDefault="00000000" w:rsidRPr="00000000" w14:paraId="0000006A">
            <w:pPr>
              <w:numPr>
                <w:ilvl w:val="0"/>
                <w:numId w:val="18"/>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Knowledge and understanding of MOE record management procedures</w:t>
            </w:r>
          </w:p>
        </w:tc>
      </w:tr>
      <w:tr>
        <w:trPr>
          <w:cantSplit w:val="0"/>
          <w:trHeight w:val="20" w:hRule="atLeast"/>
          <w:tblHeader w:val="0"/>
        </w:trPr>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6D">
            <w:pPr>
              <w:numPr>
                <w:ilvl w:val="0"/>
                <w:numId w:val="18"/>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Use of MoE formats for documentation and recording activities.</w:t>
            </w:r>
          </w:p>
        </w:tc>
      </w:tr>
      <w:tr>
        <w:trPr>
          <w:cantSplit w:val="0"/>
          <w:trHeight w:val="20" w:hRule="atLeast"/>
          <w:tblHeader w:val="0"/>
        </w:trPr>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70">
            <w:pPr>
              <w:numPr>
                <w:ilvl w:val="0"/>
                <w:numId w:val="18"/>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Ability to document and record events and activities.</w:t>
            </w:r>
          </w:p>
        </w:tc>
      </w:tr>
      <w:tr>
        <w:trPr>
          <w:cantSplit w:val="0"/>
          <w:trHeight w:val="20" w:hRule="atLeast"/>
          <w:tblHeader w:val="0"/>
        </w:trPr>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73">
            <w:pPr>
              <w:numPr>
                <w:ilvl w:val="0"/>
                <w:numId w:val="18"/>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Managing and archiving files and documents</w:t>
            </w:r>
          </w:p>
        </w:tc>
      </w:tr>
      <w:tr>
        <w:trPr>
          <w:cantSplit w:val="0"/>
          <w:trHeight w:val="20" w:hRule="atLeast"/>
          <w:tblHeader w:val="0"/>
        </w:trPr>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76">
            <w:pPr>
              <w:numPr>
                <w:ilvl w:val="0"/>
                <w:numId w:val="18"/>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Storing, organizing and retrieving data and information</w:t>
            </w:r>
          </w:p>
        </w:tc>
      </w:tr>
      <w:tr>
        <w:trPr>
          <w:cantSplit w:val="0"/>
          <w:trHeight w:val="20" w:hRule="atLeast"/>
          <w:tblHeader w:val="0"/>
        </w:trPr>
        <w:tc>
          <w:tcPr>
            <w:vMerge w:val="restart"/>
          </w:tcPr>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Instructional leadership</w:t>
            </w:r>
          </w:p>
        </w:tc>
        <w:tc>
          <w:tcPr>
            <w:vMerge w:val="restart"/>
          </w:tcPr>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rtl w:val="0"/>
              </w:rPr>
              <w:t xml:space="preserve">1.Knowledge of education and schooling system, processes, rules, and norms</w:t>
            </w:r>
          </w:p>
        </w:tc>
        <w:tc>
          <w:tcPr/>
          <w:p w:rsidR="00000000" w:rsidDel="00000000" w:rsidP="00000000" w:rsidRDefault="00000000" w:rsidRPr="00000000" w14:paraId="00000079">
            <w:pPr>
              <w:numPr>
                <w:ilvl w:val="0"/>
                <w:numId w:val="10"/>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Knowledge and understanding of Afghanistan education law and procedures. </w:t>
            </w:r>
          </w:p>
        </w:tc>
      </w:tr>
      <w:tr>
        <w:trPr>
          <w:cantSplit w:val="0"/>
          <w:trHeight w:val="20" w:hRule="atLeast"/>
          <w:tblHeader w:val="0"/>
        </w:trPr>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7C">
            <w:pPr>
              <w:numPr>
                <w:ilvl w:val="0"/>
                <w:numId w:val="10"/>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Knowledge of National Education Strategic Plan</w:t>
            </w:r>
          </w:p>
        </w:tc>
      </w:tr>
      <w:tr>
        <w:trPr>
          <w:cantSplit w:val="0"/>
          <w:trHeight w:val="20" w:hRule="atLeast"/>
          <w:tblHeader w:val="0"/>
        </w:trPr>
        <w:tc>
          <w:tcPr>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7F">
            <w:pPr>
              <w:numPr>
                <w:ilvl w:val="0"/>
                <w:numId w:val="10"/>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Sound understanding of MOE education policies, SOPs, guidelines and forms</w:t>
            </w:r>
          </w:p>
        </w:tc>
      </w:tr>
      <w:tr>
        <w:trPr>
          <w:cantSplit w:val="0"/>
          <w:trHeight w:val="20" w:hRule="atLeast"/>
          <w:tblHeader w:val="0"/>
        </w:trPr>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restart"/>
          </w:tcPr>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2.Education expertise</w:t>
            </w:r>
          </w:p>
        </w:tc>
        <w:tc>
          <w:tcPr/>
          <w:p w:rsidR="00000000" w:rsidDel="00000000" w:rsidP="00000000" w:rsidRDefault="00000000" w:rsidRPr="00000000" w14:paraId="00000082">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Educational Monitoring and Supervision</w:t>
            </w:r>
          </w:p>
        </w:tc>
      </w:tr>
      <w:tr>
        <w:trPr>
          <w:cantSplit w:val="0"/>
          <w:trHeight w:val="20" w:hRule="atLeast"/>
          <w:tblHeader w:val="0"/>
        </w:trPr>
        <w:tc>
          <w:tcPr>
            <w:vMerge w:val="continue"/>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85">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Curriculum Development</w:t>
            </w:r>
          </w:p>
        </w:tc>
      </w:tr>
      <w:tr>
        <w:trPr>
          <w:cantSplit w:val="0"/>
          <w:trHeight w:val="20" w:hRule="atLeast"/>
          <w:tblHeader w:val="0"/>
        </w:trPr>
        <w:tc>
          <w:tcPr>
            <w:vMerge w:val="continue"/>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88">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Evaluating &amp; Assessing</w:t>
            </w:r>
          </w:p>
        </w:tc>
      </w:tr>
      <w:tr>
        <w:trPr>
          <w:cantSplit w:val="0"/>
          <w:trHeight w:val="20" w:hRule="atLeast"/>
          <w:tblHeader w:val="0"/>
        </w:trPr>
        <w:tc>
          <w:tcPr>
            <w:vMerge w:val="continue"/>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8B">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Coaching and Mentoring</w:t>
            </w:r>
          </w:p>
        </w:tc>
      </w:tr>
      <w:tr>
        <w:trPr>
          <w:cantSplit w:val="0"/>
          <w:trHeight w:val="20" w:hRule="atLeast"/>
          <w:tblHeader w:val="0"/>
        </w:trPr>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8E">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Develop Self and Others</w:t>
            </w:r>
          </w:p>
        </w:tc>
      </w:tr>
      <w:tr>
        <w:trPr>
          <w:cantSplit w:val="0"/>
          <w:trHeight w:val="20" w:hRule="atLeast"/>
          <w:tblHeader w:val="0"/>
        </w:trPr>
        <w:tc>
          <w:tcPr>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91">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Decision Making</w:t>
            </w:r>
          </w:p>
        </w:tc>
      </w:tr>
      <w:tr>
        <w:trPr>
          <w:cantSplit w:val="0"/>
          <w:trHeight w:val="20" w:hRule="atLeast"/>
          <w:tblHeader w:val="0"/>
        </w:trPr>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94">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Continuous Professional Development (CPD)</w:t>
            </w:r>
          </w:p>
        </w:tc>
      </w:tr>
      <w:tr>
        <w:trPr>
          <w:cantSplit w:val="0"/>
          <w:trHeight w:val="20" w:hRule="atLeast"/>
          <w:tblHeader w:val="0"/>
        </w:trPr>
        <w:tc>
          <w:tcPr>
            <w:vMerge w:val="restart"/>
          </w:tcPr>
          <w:p w:rsidR="00000000" w:rsidDel="00000000" w:rsidP="00000000" w:rsidRDefault="00000000" w:rsidRPr="00000000" w14:paraId="00000095">
            <w:pPr>
              <w:rPr>
                <w:rFonts w:ascii="Calibri" w:cs="Calibri" w:eastAsia="Calibri" w:hAnsi="Calibri"/>
              </w:rPr>
            </w:pPr>
            <w:bookmarkStart w:colFirst="0" w:colLast="0" w:name="_heading=h.1fob9te" w:id="6"/>
            <w:bookmarkEnd w:id="6"/>
            <w:r w:rsidDel="00000000" w:rsidR="00000000" w:rsidRPr="00000000">
              <w:rPr>
                <w:rFonts w:ascii="Calibri" w:cs="Calibri" w:eastAsia="Calibri" w:hAnsi="Calibri"/>
                <w:rtl w:val="0"/>
              </w:rPr>
              <w:t xml:space="preserve">Evaluating SIP and feedback</w:t>
            </w:r>
          </w:p>
        </w:tc>
        <w:tc>
          <w:tcPr>
            <w:vMerge w:val="restart"/>
          </w:tcPr>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rtl w:val="0"/>
              </w:rPr>
              <w:t xml:space="preserve">1.Education expertise</w:t>
            </w:r>
          </w:p>
        </w:tc>
        <w:tc>
          <w:tcPr/>
          <w:p w:rsidR="00000000" w:rsidDel="00000000" w:rsidP="00000000" w:rsidRDefault="00000000" w:rsidRPr="00000000" w14:paraId="00000097">
            <w:pPr>
              <w:numPr>
                <w:ilvl w:val="0"/>
                <w:numId w:val="2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School Management  </w:t>
            </w:r>
          </w:p>
        </w:tc>
      </w:tr>
      <w:tr>
        <w:trPr>
          <w:cantSplit w:val="0"/>
          <w:trHeight w:val="20" w:hRule="atLeast"/>
          <w:tblHeader w:val="0"/>
        </w:trPr>
        <w:tc>
          <w:tcPr>
            <w:vMerge w:val="continue"/>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9A">
            <w:pPr>
              <w:numPr>
                <w:ilvl w:val="0"/>
                <w:numId w:val="2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Educational Monitoring and Supervision</w:t>
            </w:r>
          </w:p>
        </w:tc>
      </w:tr>
      <w:tr>
        <w:trPr>
          <w:cantSplit w:val="0"/>
          <w:trHeight w:val="20" w:hRule="atLeast"/>
          <w:tblHeader w:val="0"/>
        </w:trPr>
        <w:tc>
          <w:tcPr>
            <w:vMerge w:val="continue"/>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9D">
            <w:pPr>
              <w:numPr>
                <w:ilvl w:val="0"/>
                <w:numId w:val="2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Evaluating &amp; Assessing</w:t>
            </w:r>
          </w:p>
        </w:tc>
      </w:tr>
      <w:tr>
        <w:trPr>
          <w:cantSplit w:val="0"/>
          <w:trHeight w:val="20" w:hRule="atLeast"/>
          <w:tblHeader w:val="0"/>
        </w:trPr>
        <w:tc>
          <w:tcPr>
            <w:vMerge w:val="continue"/>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A0">
            <w:pPr>
              <w:numPr>
                <w:ilvl w:val="0"/>
                <w:numId w:val="2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Develop Self and Others</w:t>
            </w:r>
          </w:p>
        </w:tc>
      </w:tr>
      <w:tr>
        <w:trPr>
          <w:cantSplit w:val="0"/>
          <w:trHeight w:val="20" w:hRule="atLeast"/>
          <w:tblHeader w:val="0"/>
        </w:trPr>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A3">
            <w:pPr>
              <w:numPr>
                <w:ilvl w:val="0"/>
                <w:numId w:val="2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Decision Making</w:t>
            </w:r>
          </w:p>
        </w:tc>
      </w:tr>
      <w:tr>
        <w:trPr>
          <w:cantSplit w:val="0"/>
          <w:trHeight w:val="20" w:hRule="atLeast"/>
          <w:tblHeader w:val="0"/>
        </w:trPr>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restart"/>
          </w:tcPr>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Knowledge of education and schooling system, processes, rules, and norms</w:t>
            </w:r>
            <w:r w:rsidDel="00000000" w:rsidR="00000000" w:rsidRPr="00000000">
              <w:rPr>
                <w:rtl w:val="0"/>
              </w:rPr>
            </w:r>
          </w:p>
        </w:tc>
        <w:tc>
          <w:tcPr/>
          <w:p w:rsidR="00000000" w:rsidDel="00000000" w:rsidP="00000000" w:rsidRDefault="00000000" w:rsidRPr="00000000" w14:paraId="000000A6">
            <w:pPr>
              <w:numPr>
                <w:ilvl w:val="0"/>
                <w:numId w:val="19"/>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Knowledge and understanding of Afghanistan education law and procedures.</w:t>
            </w:r>
          </w:p>
        </w:tc>
      </w:tr>
      <w:tr>
        <w:trPr>
          <w:cantSplit w:val="0"/>
          <w:trHeight w:val="20" w:hRule="atLeast"/>
          <w:tblHeader w:val="0"/>
        </w:trPr>
        <w:tc>
          <w:tcPr>
            <w:vMerge w:val="continue"/>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A9">
            <w:pPr>
              <w:numPr>
                <w:ilvl w:val="0"/>
                <w:numId w:val="19"/>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Knowledge of National Education Strategic Plan</w:t>
            </w:r>
          </w:p>
        </w:tc>
      </w:tr>
      <w:tr>
        <w:trPr>
          <w:cantSplit w:val="0"/>
          <w:trHeight w:val="20" w:hRule="atLeast"/>
          <w:tblHeader w:val="0"/>
        </w:trPr>
        <w:tc>
          <w:tcPr>
            <w:vMerge w:val="continue"/>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AC">
            <w:pPr>
              <w:numPr>
                <w:ilvl w:val="0"/>
                <w:numId w:val="19"/>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Understanding of MOE education policies, SOPs, guidelines and forms.</w:t>
            </w:r>
          </w:p>
        </w:tc>
      </w:tr>
      <w:tr>
        <w:trPr>
          <w:cantSplit w:val="0"/>
          <w:trHeight w:val="20" w:hRule="atLeast"/>
          <w:tblHeader w:val="0"/>
        </w:trPr>
        <w:tc>
          <w:tcPr>
            <w:vMerge w:val="continue"/>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restart"/>
          </w:tcPr>
          <w:p w:rsidR="00000000" w:rsidDel="00000000" w:rsidP="00000000" w:rsidRDefault="00000000" w:rsidRPr="00000000" w14:paraId="000000AE">
            <w:pPr>
              <w:rPr>
                <w:rFonts w:ascii="Calibri" w:cs="Calibri" w:eastAsia="Calibri" w:hAnsi="Calibri"/>
              </w:rPr>
            </w:pPr>
            <w:r w:rsidDel="00000000" w:rsidR="00000000" w:rsidRPr="00000000">
              <w:rPr>
                <w:rFonts w:ascii="Calibri" w:cs="Calibri" w:eastAsia="Calibri" w:hAnsi="Calibri"/>
                <w:rtl w:val="0"/>
              </w:rPr>
              <w:t xml:space="preserve">3.Problem solving and decision making</w:t>
            </w:r>
          </w:p>
        </w:tc>
        <w:tc>
          <w:tcPr/>
          <w:p w:rsidR="00000000" w:rsidDel="00000000" w:rsidP="00000000" w:rsidRDefault="00000000" w:rsidRPr="00000000" w14:paraId="000000AF">
            <w:pPr>
              <w:numPr>
                <w:ilvl w:val="0"/>
                <w:numId w:val="17"/>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Creative and Innovative Thinking</w:t>
            </w:r>
          </w:p>
        </w:tc>
      </w:tr>
      <w:tr>
        <w:trPr>
          <w:cantSplit w:val="0"/>
          <w:trHeight w:val="20" w:hRule="atLeast"/>
          <w:tblHeader w:val="0"/>
        </w:trPr>
        <w:tc>
          <w:tcPr>
            <w:vMerge w:val="continue"/>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B2">
            <w:pPr>
              <w:numPr>
                <w:ilvl w:val="0"/>
                <w:numId w:val="17"/>
              </w:numPr>
              <w:pBdr>
                <w:top w:space="0" w:sz="0" w:val="nil"/>
                <w:left w:space="0" w:sz="0" w:val="nil"/>
                <w:bottom w:space="0" w:sz="0" w:val="nil"/>
                <w:right w:space="0" w:sz="0" w:val="nil"/>
                <w:between w:space="0" w:sz="0" w:val="nil"/>
              </w:pBdr>
              <w:tabs>
                <w:tab w:val="left" w:leader="none" w:pos="3504"/>
              </w:tabs>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Logical and Critical Communication</w:t>
            </w:r>
          </w:p>
        </w:tc>
      </w:tr>
      <w:tr>
        <w:trPr>
          <w:cantSplit w:val="0"/>
          <w:trHeight w:val="20" w:hRule="atLeast"/>
          <w:tblHeader w:val="0"/>
        </w:trPr>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B5">
            <w:pPr>
              <w:numPr>
                <w:ilvl w:val="0"/>
                <w:numId w:val="17"/>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Risk Management </w:t>
            </w:r>
          </w:p>
        </w:tc>
      </w:tr>
      <w:tr>
        <w:trPr>
          <w:cantSplit w:val="0"/>
          <w:trHeight w:val="20" w:hRule="atLeast"/>
          <w:tblHeader w:val="0"/>
        </w:trPr>
        <w:tc>
          <w:tcPr>
            <w:vMerge w:val="continue"/>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B8">
            <w:pPr>
              <w:numPr>
                <w:ilvl w:val="0"/>
                <w:numId w:val="17"/>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Analytical Skills</w:t>
            </w:r>
          </w:p>
        </w:tc>
      </w:tr>
      <w:tr>
        <w:trPr>
          <w:cantSplit w:val="0"/>
          <w:trHeight w:val="20" w:hRule="atLeast"/>
          <w:tblHeader w:val="0"/>
        </w:trPr>
        <w:tc>
          <w:tcPr>
            <w:vMerge w:val="continue"/>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BB">
            <w:pPr>
              <w:numPr>
                <w:ilvl w:val="0"/>
                <w:numId w:val="17"/>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Negotiation Skills</w:t>
            </w:r>
          </w:p>
        </w:tc>
      </w:tr>
      <w:tr>
        <w:trPr>
          <w:cantSplit w:val="0"/>
          <w:trHeight w:val="20" w:hRule="atLeast"/>
          <w:tblHeader w:val="0"/>
        </w:trPr>
        <w:tc>
          <w:tcPr>
            <w:vMerge w:val="continue"/>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BE">
            <w:pPr>
              <w:numPr>
                <w:ilvl w:val="0"/>
                <w:numId w:val="17"/>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System &amp; Strategic Thinking</w:t>
            </w:r>
          </w:p>
        </w:tc>
      </w:tr>
      <w:tr>
        <w:trPr>
          <w:cantSplit w:val="0"/>
          <w:trHeight w:val="20" w:hRule="atLeast"/>
          <w:tblHeader w:val="0"/>
        </w:trPr>
        <w:tc>
          <w:tcPr>
            <w:vMerge w:val="continue"/>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restart"/>
          </w:tcPr>
          <w:p w:rsidR="00000000" w:rsidDel="00000000" w:rsidP="00000000" w:rsidRDefault="00000000" w:rsidRPr="00000000" w14:paraId="000000C0">
            <w:pPr>
              <w:rPr>
                <w:rFonts w:ascii="Calibri" w:cs="Calibri" w:eastAsia="Calibri" w:hAnsi="Calibri"/>
              </w:rPr>
            </w:pPr>
            <w:r w:rsidDel="00000000" w:rsidR="00000000" w:rsidRPr="00000000">
              <w:rPr>
                <w:rFonts w:ascii="Calibri" w:cs="Calibri" w:eastAsia="Calibri" w:hAnsi="Calibri"/>
                <w:rtl w:val="0"/>
              </w:rPr>
              <w:t xml:space="preserve">4.Planning and organizing</w:t>
            </w:r>
          </w:p>
        </w:tc>
        <w:tc>
          <w:tcPr/>
          <w:p w:rsidR="00000000" w:rsidDel="00000000" w:rsidP="00000000" w:rsidRDefault="00000000" w:rsidRPr="00000000" w14:paraId="000000C1">
            <w:pPr>
              <w:numPr>
                <w:ilvl w:val="0"/>
                <w:numId w:val="7"/>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Setting goals and objective</w:t>
            </w:r>
          </w:p>
        </w:tc>
      </w:tr>
      <w:tr>
        <w:trPr>
          <w:cantSplit w:val="0"/>
          <w:trHeight w:val="20" w:hRule="atLeast"/>
          <w:tblHeader w:val="0"/>
        </w:trPr>
        <w:tc>
          <w:tcPr>
            <w:vMerge w:val="continue"/>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C4">
            <w:pPr>
              <w:numPr>
                <w:ilvl w:val="0"/>
                <w:numId w:val="7"/>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Prioritizing tasks and activities</w:t>
            </w:r>
          </w:p>
        </w:tc>
      </w:tr>
      <w:tr>
        <w:trPr>
          <w:cantSplit w:val="0"/>
          <w:trHeight w:val="20" w:hRule="atLeast"/>
          <w:tblHeader w:val="0"/>
        </w:trPr>
        <w:tc>
          <w:tcPr>
            <w:vMerge w:val="continue"/>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C7">
            <w:pPr>
              <w:numPr>
                <w:ilvl w:val="0"/>
                <w:numId w:val="7"/>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Coordinating with others</w:t>
            </w:r>
          </w:p>
        </w:tc>
      </w:tr>
      <w:tr>
        <w:trPr>
          <w:cantSplit w:val="0"/>
          <w:trHeight w:val="20" w:hRule="atLeast"/>
          <w:tblHeader w:val="0"/>
        </w:trPr>
        <w:tc>
          <w:tcPr>
            <w:vMerge w:val="continue"/>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CA">
            <w:pPr>
              <w:numPr>
                <w:ilvl w:val="0"/>
                <w:numId w:val="7"/>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Managing changes and chaos</w:t>
            </w:r>
          </w:p>
        </w:tc>
      </w:tr>
      <w:tr>
        <w:trPr>
          <w:cantSplit w:val="0"/>
          <w:trHeight w:val="20" w:hRule="atLeast"/>
          <w:tblHeader w:val="0"/>
        </w:trPr>
        <w:tc>
          <w:tcPr>
            <w:vMerge w:val="continue"/>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CD">
            <w:pPr>
              <w:numPr>
                <w:ilvl w:val="0"/>
                <w:numId w:val="7"/>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Integrating systems, processes, and procedure</w:t>
            </w:r>
          </w:p>
        </w:tc>
      </w:tr>
      <w:tr>
        <w:trPr>
          <w:cantSplit w:val="0"/>
          <w:trHeight w:val="20" w:hRule="atLeast"/>
          <w:tblHeader w:val="0"/>
        </w:trPr>
        <w:tc>
          <w:tcPr>
            <w:vMerge w:val="continue"/>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D0">
            <w:pPr>
              <w:numPr>
                <w:ilvl w:val="0"/>
                <w:numId w:val="7"/>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Managing data and records</w:t>
            </w:r>
          </w:p>
        </w:tc>
      </w:tr>
    </w:tbl>
    <w:p w:rsidR="00000000" w:rsidDel="00000000" w:rsidP="00000000" w:rsidRDefault="00000000" w:rsidRPr="00000000" w14:paraId="000000D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Participants will be given a rubric to self-assess their capabilities in the above mentioned competencies at the beginning and end of the training. </w:t>
      </w:r>
      <w:r w:rsidDel="00000000" w:rsidR="00000000" w:rsidRPr="00000000">
        <w:rPr>
          <w:rFonts w:ascii="Calibri" w:cs="Calibri" w:eastAsia="Calibri" w:hAnsi="Calibri"/>
          <w:i w:val="1"/>
          <w:rtl w:val="0"/>
        </w:rPr>
        <w:t xml:space="preserve">(Rubric present on last page.)</w:t>
      </w:r>
      <w:r w:rsidDel="00000000" w:rsidR="00000000" w:rsidRPr="00000000">
        <w:rPr>
          <w:rtl w:val="0"/>
        </w:rPr>
      </w:r>
    </w:p>
    <w:p w:rsidR="00000000" w:rsidDel="00000000" w:rsidP="00000000" w:rsidRDefault="00000000" w:rsidRPr="00000000" w14:paraId="000000D2">
      <w:pPr>
        <w:spacing w:after="0" w:lineRule="auto"/>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D3">
      <w:pPr>
        <w:pStyle w:val="Heading2"/>
        <w:rPr>
          <w:b w:val="0"/>
          <w:sz w:val="22"/>
          <w:szCs w:val="22"/>
        </w:rPr>
      </w:pPr>
      <w:bookmarkStart w:colFirst="0" w:colLast="0" w:name="_heading=h.1ksv4uv" w:id="7"/>
      <w:bookmarkEnd w:id="7"/>
      <w:r w:rsidDel="00000000" w:rsidR="00000000" w:rsidRPr="00000000">
        <w:rPr>
          <w:sz w:val="22"/>
          <w:szCs w:val="22"/>
          <w:rtl w:val="0"/>
        </w:rPr>
        <w:t xml:space="preserve">Training Module Components</w:t>
      </w:r>
      <w:r w:rsidDel="00000000" w:rsidR="00000000" w:rsidRPr="00000000">
        <w:rPr>
          <w:rtl w:val="0"/>
        </w:rPr>
      </w:r>
    </w:p>
    <w:tbl>
      <w:tblPr>
        <w:tblStyle w:val="Table3"/>
        <w:tblW w:w="12590.0" w:type="dxa"/>
        <w:jc w:val="left"/>
        <w:tblInd w:w="36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53"/>
        <w:gridCol w:w="5074"/>
        <w:gridCol w:w="6463"/>
        <w:tblGridChange w:id="0">
          <w:tblGrid>
            <w:gridCol w:w="1053"/>
            <w:gridCol w:w="5074"/>
            <w:gridCol w:w="6463"/>
          </w:tblGrid>
        </w:tblGridChange>
      </w:tblGrid>
      <w:tr>
        <w:trPr>
          <w:cantSplit w:val="0"/>
          <w:tblHeader w:val="0"/>
        </w:trPr>
        <w:tc>
          <w:tcPr>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Day </w:t>
            </w:r>
          </w:p>
        </w:tc>
        <w:tc>
          <w:tcPr>
            <w:vAlign w:val="center"/>
          </w:tcPr>
          <w:p w:rsidR="00000000" w:rsidDel="00000000" w:rsidP="00000000" w:rsidRDefault="00000000" w:rsidRPr="00000000" w14:paraId="000000D5">
            <w:pPr>
              <w:pBdr>
                <w:top w:space="0" w:sz="0" w:val="nil"/>
                <w:left w:space="0" w:sz="0" w:val="nil"/>
                <w:bottom w:space="0" w:sz="0" w:val="nil"/>
                <w:right w:space="0" w:sz="0" w:val="nil"/>
                <w:between w:space="0" w:sz="0" w:val="nil"/>
              </w:pBdr>
              <w:ind w:left="360" w:firstLine="0"/>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Sub-topic</w:t>
            </w:r>
          </w:p>
        </w:tc>
        <w:tc>
          <w:tcPr>
            <w:vAlign w:val="center"/>
          </w:tcPr>
          <w:p w:rsidR="00000000" w:rsidDel="00000000" w:rsidP="00000000" w:rsidRDefault="00000000" w:rsidRPr="00000000" w14:paraId="000000D6">
            <w:pPr>
              <w:pBdr>
                <w:top w:space="0" w:sz="0" w:val="nil"/>
                <w:left w:space="0" w:sz="0" w:val="nil"/>
                <w:bottom w:space="0" w:sz="0" w:val="nil"/>
                <w:right w:space="0" w:sz="0" w:val="nil"/>
                <w:between w:space="0" w:sz="0" w:val="nil"/>
              </w:pBdr>
              <w:ind w:left="360" w:firstLine="0"/>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Concepts</w:t>
            </w:r>
          </w:p>
        </w:tc>
      </w:tr>
      <w:tr>
        <w:trPr>
          <w:cantSplit w:val="0"/>
          <w:trHeight w:val="630" w:hRule="atLeast"/>
          <w:tblHeader w:val="0"/>
        </w:trPr>
        <w:tc>
          <w:tcPr>
            <w:vMerge w:val="restart"/>
            <w:vAlign w:val="center"/>
          </w:tcPr>
          <w:p w:rsidR="00000000" w:rsidDel="00000000" w:rsidP="00000000" w:rsidRDefault="00000000" w:rsidRPr="00000000" w14:paraId="000000D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Day 1</w:t>
            </w:r>
          </w:p>
        </w:tc>
        <w:tc>
          <w:tcPr>
            <w:vMerge w:val="restart"/>
            <w:vAlign w:val="center"/>
          </w:tcPr>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Introduction to the training</w:t>
            </w:r>
          </w:p>
          <w:p w:rsidR="00000000" w:rsidDel="00000000" w:rsidP="00000000" w:rsidRDefault="00000000" w:rsidRPr="00000000" w14:paraId="000000D9">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Orientation to participants roles &amp; responsibilities /Strategies of supervision </w:t>
            </w:r>
            <w:r w:rsidDel="00000000" w:rsidR="00000000" w:rsidRPr="00000000">
              <w:rPr>
                <w:rtl w:val="0"/>
              </w:rPr>
            </w:r>
          </w:p>
        </w:tc>
        <w:tc>
          <w:tcPr>
            <w:vAlign w:val="center"/>
          </w:tcPr>
          <w:p w:rsidR="00000000" w:rsidDel="00000000" w:rsidP="00000000" w:rsidRDefault="00000000" w:rsidRPr="00000000" w14:paraId="000000DA">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Outline of 4 days training plan</w:t>
            </w:r>
          </w:p>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Academic Supervision Competency self-assessment</w:t>
            </w:r>
          </w:p>
        </w:tc>
      </w:tr>
      <w:tr>
        <w:trPr>
          <w:cantSplit w:val="0"/>
          <w:trHeight w:val="293" w:hRule="atLeast"/>
          <w:tblHeader w:val="0"/>
        </w:trPr>
        <w:tc>
          <w:tcPr>
            <w:vMerge w:val="continue"/>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Align w:val="center"/>
          </w:tcPr>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Concept 1: Overview of academic supervision, need &amp; purpose.</w:t>
            </w:r>
          </w:p>
        </w:tc>
      </w:tr>
      <w:tr>
        <w:trPr>
          <w:cantSplit w:val="0"/>
          <w:tblHeader w:val="0"/>
        </w:trPr>
        <w:tc>
          <w:tcPr>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Day 2</w:t>
            </w:r>
          </w:p>
        </w:tc>
        <w:tc>
          <w:tcP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What does data say?</w:t>
            </w:r>
            <w:r w:rsidDel="00000000" w:rsidR="00000000" w:rsidRPr="00000000">
              <w:rPr>
                <w:rtl w:val="0"/>
              </w:rPr>
            </w:r>
          </w:p>
        </w:tc>
        <w:tc>
          <w:tcPr>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Concept 2: Data Based Decision Making</w:t>
            </w:r>
          </w:p>
          <w:p w:rsidR="00000000" w:rsidDel="00000000" w:rsidP="00000000" w:rsidRDefault="00000000" w:rsidRPr="00000000" w14:paraId="000000E2">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Concept 3: Systems of data</w:t>
            </w:r>
          </w:p>
        </w:tc>
      </w:tr>
      <w:tr>
        <w:trPr>
          <w:cantSplit w:val="0"/>
          <w:tblHeader w:val="0"/>
        </w:trPr>
        <w:tc>
          <w:tcP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Day 3</w:t>
            </w:r>
          </w:p>
        </w:tc>
        <w:tc>
          <w:tcPr>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Instructional/ Pedagogical leadership</w:t>
            </w:r>
            <w:r w:rsidDel="00000000" w:rsidR="00000000" w:rsidRPr="00000000">
              <w:rPr>
                <w:rtl w:val="0"/>
              </w:rPr>
            </w:r>
          </w:p>
        </w:tc>
        <w:tc>
          <w:tcPr>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Concept 4: Pedagogical Leadership</w:t>
            </w:r>
          </w:p>
          <w:p w:rsidR="00000000" w:rsidDel="00000000" w:rsidP="00000000" w:rsidRDefault="00000000" w:rsidRPr="00000000" w14:paraId="000000E6">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Concept 5: Structures to support teacher PD</w:t>
            </w:r>
          </w:p>
        </w:tc>
      </w:tr>
      <w:tr>
        <w:trPr>
          <w:cantSplit w:val="0"/>
          <w:trHeight w:val="488" w:hRule="atLeast"/>
          <w:tblHeader w:val="0"/>
        </w:trPr>
        <w:tc>
          <w:tcPr>
            <w:vMerge w:val="restart"/>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Day 4</w:t>
            </w:r>
          </w:p>
        </w:tc>
        <w:tc>
          <w:tcPr>
            <w:vMerge w:val="restart"/>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School Improvement Plans</w:t>
            </w:r>
          </w:p>
        </w:tc>
        <w:tc>
          <w:tcP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Concept 6: Introduction to SIP</w:t>
            </w:r>
          </w:p>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Concept 7: Evaluating SIP &amp; giving feedback</w:t>
            </w:r>
          </w:p>
        </w:tc>
      </w:tr>
      <w:tr>
        <w:trPr>
          <w:cantSplit w:val="0"/>
          <w:trHeight w:val="199" w:hRule="atLeast"/>
          <w:tblHeader w:val="0"/>
        </w:trPr>
        <w:tc>
          <w:tcPr>
            <w:vMerge w:val="continue"/>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Academic Supervision Competency Self-Assessment </w:t>
            </w:r>
          </w:p>
        </w:tc>
      </w:tr>
    </w:tbl>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bl>
      <w:tblPr>
        <w:tblStyle w:val="Table4"/>
        <w:tblW w:w="13238.0" w:type="dxa"/>
        <w:jc w:val="left"/>
        <w:tblInd w:w="-289.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850"/>
        <w:gridCol w:w="2099"/>
        <w:gridCol w:w="1843"/>
        <w:gridCol w:w="7371"/>
        <w:gridCol w:w="1075"/>
        <w:tblGridChange w:id="0">
          <w:tblGrid>
            <w:gridCol w:w="850"/>
            <w:gridCol w:w="2099"/>
            <w:gridCol w:w="1843"/>
            <w:gridCol w:w="7371"/>
            <w:gridCol w:w="1075"/>
          </w:tblGrid>
        </w:tblGridChange>
      </w:tblGrid>
      <w:tr>
        <w:trPr>
          <w:cantSplit w:val="0"/>
          <w:trHeight w:val="536" w:hRule="atLeast"/>
          <w:tblHeader w:val="0"/>
        </w:trPr>
        <w:tc>
          <w:tcPr>
            <w:gridSpan w:val="5"/>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rPr>
                <w:rFonts w:ascii="Calibri" w:cs="Calibri" w:eastAsia="Calibri" w:hAnsi="Calibri"/>
                <w:b w:val="1"/>
                <w:color w:val="000000"/>
                <w:highlight w:val="white"/>
              </w:rPr>
            </w:pPr>
            <w:r w:rsidDel="00000000" w:rsidR="00000000" w:rsidRPr="00000000">
              <w:rPr>
                <w:rFonts w:ascii="Calibri" w:cs="Calibri" w:eastAsia="Calibri" w:hAnsi="Calibri"/>
                <w:color w:val="000000"/>
                <w:rtl w:val="0"/>
              </w:rPr>
              <w:t xml:space="preserve">Training Module Outline is presented below.</w:t>
            </w:r>
            <w:r w:rsidDel="00000000" w:rsidR="00000000" w:rsidRPr="00000000">
              <w:rPr>
                <w:rtl w:val="0"/>
              </w:rPr>
            </w:r>
          </w:p>
        </w:tc>
      </w:tr>
      <w:tr>
        <w:trPr>
          <w:cantSplit w:val="0"/>
          <w:trHeight w:val="536" w:hRule="atLeast"/>
          <w:tblHeader w:val="0"/>
        </w:trPr>
        <w:tc>
          <w:tcPr>
            <w:tcBorders>
              <w:top w:color="000000" w:space="0" w:sz="4" w:val="single"/>
              <w:left w:color="000000" w:space="0" w:sz="12" w:val="single"/>
            </w:tcBorders>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Day</w:t>
            </w:r>
          </w:p>
        </w:tc>
        <w:tc>
          <w:tcPr>
            <w:tcBorders>
              <w:top w:color="000000" w:space="0" w:sz="4" w:val="single"/>
            </w:tcBorders>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Sub-topic</w:t>
            </w:r>
          </w:p>
        </w:tc>
        <w:tc>
          <w:tcPr>
            <w:tcBorders>
              <w:top w:color="000000" w:space="0" w:sz="4" w:val="single"/>
            </w:tcBorders>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Concepts</w:t>
            </w:r>
          </w:p>
        </w:tc>
        <w:tc>
          <w:tcPr>
            <w:tcBorders>
              <w:top w:color="000000" w:space="0" w:sz="4" w:val="single"/>
            </w:tcBorders>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Pedagogy</w:t>
            </w:r>
          </w:p>
        </w:tc>
        <w:tc>
          <w:tcPr>
            <w:tcBorders>
              <w:top w:color="000000" w:space="0" w:sz="4" w:val="single"/>
              <w:right w:color="000000" w:space="0" w:sz="12" w:val="single"/>
            </w:tcBorders>
          </w:tcPr>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Time</w:t>
            </w:r>
          </w:p>
        </w:tc>
      </w:tr>
      <w:tr>
        <w:trPr>
          <w:cantSplit w:val="0"/>
          <w:trHeight w:val="108" w:hRule="atLeast"/>
          <w:tblHeader w:val="0"/>
        </w:trPr>
        <w:tc>
          <w:tcPr>
            <w:vMerge w:val="restart"/>
            <w:tcBorders>
              <w:left w:color="000000" w:space="0" w:sz="12" w:val="single"/>
            </w:tcBorders>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Day 1</w:t>
            </w:r>
          </w:p>
        </w:tc>
        <w:tc>
          <w:tcPr>
            <w:gridSpan w:val="4"/>
            <w:tcBorders>
              <w:right w:color="000000" w:space="0" w:sz="12" w:val="single"/>
            </w:tcBorders>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i w:val="1"/>
                <w:color w:val="000000"/>
                <w:highlight w:val="white"/>
                <w:rtl w:val="0"/>
              </w:rPr>
              <w:t xml:space="preserve">Competency Developed:</w:t>
            </w:r>
            <w:r w:rsidDel="00000000" w:rsidR="00000000" w:rsidRPr="00000000">
              <w:rPr>
                <w:rFonts w:ascii="Calibri" w:cs="Calibri" w:eastAsia="Calibri" w:hAnsi="Calibri"/>
                <w:color w:val="000000"/>
                <w:highlight w:val="white"/>
                <w:rtl w:val="0"/>
              </w:rPr>
              <w:t xml:space="preserve"> A. Education Expertise</w:t>
            </w:r>
          </w:p>
        </w:tc>
      </w:tr>
      <w:tr>
        <w:trPr>
          <w:cantSplit w:val="0"/>
          <w:trHeight w:val="108" w:hRule="atLeast"/>
          <w:tblHeader w:val="0"/>
        </w:trPr>
        <w:tc>
          <w:tcPr>
            <w:vMerge w:val="continue"/>
            <w:tcBorders>
              <w:left w:color="000000" w:space="0" w:sz="12" w:val="single"/>
            </w:tcBorders>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restart"/>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Introduction to the training</w:t>
            </w:r>
          </w:p>
          <w:p w:rsidR="00000000" w:rsidDel="00000000" w:rsidP="00000000" w:rsidRDefault="00000000" w:rsidRPr="00000000" w14:paraId="00000100">
            <w:pPr>
              <w:pBdr>
                <w:top w:space="0" w:sz="0" w:val="nil"/>
                <w:left w:space="0" w:sz="0" w:val="nil"/>
                <w:bottom w:space="0" w:sz="0" w:val="nil"/>
                <w:right w:space="0" w:sz="0" w:val="nil"/>
                <w:between w:space="0" w:sz="0" w:val="nil"/>
              </w:pBdr>
              <w:ind w:left="360" w:firstLine="0"/>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w:t>
            </w:r>
          </w:p>
          <w:p w:rsidR="00000000" w:rsidDel="00000000" w:rsidP="00000000" w:rsidRDefault="00000000" w:rsidRPr="00000000" w14:paraId="00000101">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Orientation to participants roles &amp; responsibilities /Strategies of supervision</w:t>
            </w:r>
          </w:p>
        </w:tc>
        <w:tc>
          <w:tcPr>
            <w:vMerge w:val="restart"/>
            <w:vAlign w:val="center"/>
          </w:tcPr>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Concept 1: Overview of academic supervision, need and purpose.</w:t>
            </w:r>
          </w:p>
        </w:tc>
        <w:tc>
          <w:tcPr>
            <w:vAlign w:val="center"/>
          </w:tcPr>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Community Building Activity</w:t>
            </w:r>
            <w:r w:rsidDel="00000000" w:rsidR="00000000" w:rsidRPr="00000000">
              <w:rPr>
                <w:rtl w:val="0"/>
              </w:rPr>
            </w:r>
          </w:p>
        </w:tc>
        <w:tc>
          <w:tcPr>
            <w:tcBorders>
              <w:right w:color="000000" w:space="0" w:sz="12" w:val="single"/>
            </w:tcBorders>
          </w:tcPr>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30 mins</w:t>
            </w:r>
            <w:r w:rsidDel="00000000" w:rsidR="00000000" w:rsidRPr="00000000">
              <w:rPr>
                <w:rtl w:val="0"/>
              </w:rPr>
            </w:r>
          </w:p>
        </w:tc>
      </w:tr>
      <w:tr>
        <w:trPr>
          <w:cantSplit w:val="0"/>
          <w:trHeight w:val="108" w:hRule="atLeast"/>
          <w:tblHeader w:val="0"/>
        </w:trPr>
        <w:tc>
          <w:tcPr>
            <w:vMerge w:val="continue"/>
            <w:tcBorders>
              <w:left w:color="000000" w:space="0" w:sz="12" w:val="single"/>
            </w:tcBorders>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Align w:val="center"/>
          </w:tcPr>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Academic Supervision Competency self-assessment</w:t>
            </w:r>
            <w:r w:rsidDel="00000000" w:rsidR="00000000" w:rsidRPr="00000000">
              <w:rPr>
                <w:rtl w:val="0"/>
              </w:rPr>
            </w:r>
          </w:p>
        </w:tc>
        <w:tc>
          <w:tcPr>
            <w:tcBorders>
              <w:right w:color="000000" w:space="0" w:sz="12" w:val="single"/>
            </w:tcBorders>
          </w:tcPr>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20 mins</w:t>
            </w:r>
            <w:r w:rsidDel="00000000" w:rsidR="00000000" w:rsidRPr="00000000">
              <w:rPr>
                <w:rtl w:val="0"/>
              </w:rPr>
            </w:r>
          </w:p>
        </w:tc>
      </w:tr>
      <w:tr>
        <w:trPr>
          <w:cantSplit w:val="0"/>
          <w:trHeight w:val="392" w:hRule="atLeast"/>
          <w:tblHeader w:val="0"/>
        </w:trPr>
        <w:tc>
          <w:tcPr>
            <w:vMerge w:val="continue"/>
            <w:tcBorders>
              <w:left w:color="000000" w:space="0" w:sz="12" w:val="single"/>
            </w:tcBorders>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Outline of 4 days training plan for the remaining workshop</w:t>
            </w:r>
            <w:r w:rsidDel="00000000" w:rsidR="00000000" w:rsidRPr="00000000">
              <w:rPr>
                <w:rtl w:val="0"/>
              </w:rPr>
            </w:r>
          </w:p>
        </w:tc>
        <w:tc>
          <w:tcPr>
            <w:tcBorders>
              <w:right w:color="000000" w:space="0" w:sz="12" w:val="single"/>
            </w:tcBorders>
          </w:tcPr>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10 mins</w:t>
            </w:r>
            <w:r w:rsidDel="00000000" w:rsidR="00000000" w:rsidRPr="00000000">
              <w:rPr>
                <w:rtl w:val="0"/>
              </w:rPr>
            </w:r>
          </w:p>
        </w:tc>
      </w:tr>
      <w:tr>
        <w:trPr>
          <w:cantSplit w:val="0"/>
          <w:trHeight w:val="392" w:hRule="atLeast"/>
          <w:tblHeader w:val="0"/>
        </w:trPr>
        <w:tc>
          <w:tcPr>
            <w:vMerge w:val="continue"/>
            <w:tcBorders>
              <w:left w:color="000000" w:space="0" w:sz="12" w:val="single"/>
            </w:tcBorders>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Introduction to basics of academic supervision.</w:t>
            </w:r>
            <w:r w:rsidDel="00000000" w:rsidR="00000000" w:rsidRPr="00000000">
              <w:rPr>
                <w:rtl w:val="0"/>
              </w:rPr>
            </w:r>
          </w:p>
        </w:tc>
        <w:tc>
          <w:tcPr>
            <w:tcBorders>
              <w:right w:color="000000" w:space="0" w:sz="12" w:val="single"/>
            </w:tcBorders>
          </w:tcPr>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45 mins</w:t>
            </w:r>
            <w:r w:rsidDel="00000000" w:rsidR="00000000" w:rsidRPr="00000000">
              <w:rPr>
                <w:rtl w:val="0"/>
              </w:rPr>
            </w:r>
          </w:p>
        </w:tc>
      </w:tr>
      <w:tr>
        <w:trPr>
          <w:cantSplit w:val="0"/>
          <w:trHeight w:val="392" w:hRule="atLeast"/>
          <w:tblHeader w:val="0"/>
        </w:trPr>
        <w:tc>
          <w:tcPr>
            <w:vMerge w:val="continue"/>
            <w:tcBorders>
              <w:left w:color="000000" w:space="0" w:sz="12" w:val="single"/>
            </w:tcBorders>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shd w:fill="d0cece" w:val="clea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Small Break</w:t>
            </w:r>
            <w:r w:rsidDel="00000000" w:rsidR="00000000" w:rsidRPr="00000000">
              <w:rPr>
                <w:rtl w:val="0"/>
              </w:rPr>
            </w:r>
          </w:p>
        </w:tc>
        <w:tc>
          <w:tcPr>
            <w:tcBorders>
              <w:right w:color="000000" w:space="0" w:sz="12" w:val="single"/>
            </w:tcBorders>
            <w:shd w:fill="d0cece" w:val="clear"/>
          </w:tcPr>
          <w:p w:rsidR="00000000" w:rsidDel="00000000" w:rsidP="00000000" w:rsidRDefault="00000000" w:rsidRPr="00000000" w14:paraId="00000118">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15 mins</w:t>
            </w:r>
            <w:r w:rsidDel="00000000" w:rsidR="00000000" w:rsidRPr="00000000">
              <w:rPr>
                <w:rtl w:val="0"/>
              </w:rPr>
            </w:r>
          </w:p>
        </w:tc>
      </w:tr>
      <w:tr>
        <w:trPr>
          <w:cantSplit w:val="0"/>
          <w:trHeight w:val="392" w:hRule="atLeast"/>
          <w:tblHeader w:val="0"/>
        </w:trPr>
        <w:tc>
          <w:tcPr>
            <w:vMerge w:val="continue"/>
            <w:tcBorders>
              <w:left w:color="000000" w:space="0" w:sz="12" w:val="single"/>
            </w:tcBorders>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Activity 1: Reflection</w:t>
            </w:r>
            <w:r w:rsidDel="00000000" w:rsidR="00000000" w:rsidRPr="00000000">
              <w:rPr>
                <w:rtl w:val="0"/>
              </w:rPr>
            </w:r>
          </w:p>
        </w:tc>
        <w:tc>
          <w:tcPr>
            <w:tcBorders>
              <w:right w:color="000000" w:space="0" w:sz="12" w:val="single"/>
            </w:tcBorders>
          </w:tcPr>
          <w:p w:rsidR="00000000" w:rsidDel="00000000" w:rsidP="00000000" w:rsidRDefault="00000000" w:rsidRPr="00000000" w14:paraId="0000011D">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30 mins</w:t>
            </w:r>
            <w:r w:rsidDel="00000000" w:rsidR="00000000" w:rsidRPr="00000000">
              <w:rPr>
                <w:rtl w:val="0"/>
              </w:rPr>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Identify challenges to improving student learning outcomes .</w:t>
            </w:r>
            <w:r w:rsidDel="00000000" w:rsidR="00000000" w:rsidRPr="00000000">
              <w:rPr>
                <w:rtl w:val="0"/>
              </w:rPr>
            </w:r>
          </w:p>
        </w:tc>
        <w:tc>
          <w:tcPr>
            <w:tcBorders>
              <w:right w:color="000000" w:space="0" w:sz="12" w:val="single"/>
            </w:tcBorders>
          </w:tcPr>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20 mins</w:t>
            </w:r>
            <w:r w:rsidDel="00000000" w:rsidR="00000000" w:rsidRPr="00000000">
              <w:rPr>
                <w:rtl w:val="0"/>
              </w:rPr>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Align w:val="center"/>
          </w:tcPr>
          <w:p w:rsidR="00000000" w:rsidDel="00000000" w:rsidP="00000000" w:rsidRDefault="00000000" w:rsidRPr="00000000" w14:paraId="00000126">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Activity 2: Interactive Group Work</w:t>
            </w:r>
            <w:r w:rsidDel="00000000" w:rsidR="00000000" w:rsidRPr="00000000">
              <w:rPr>
                <w:rtl w:val="0"/>
              </w:rPr>
            </w:r>
          </w:p>
        </w:tc>
        <w:tc>
          <w:tcPr>
            <w:tcBorders>
              <w:right w:color="000000" w:space="0" w:sz="12" w:val="single"/>
            </w:tcBorders>
          </w:tcPr>
          <w:p w:rsidR="00000000" w:rsidDel="00000000" w:rsidP="00000000" w:rsidRDefault="00000000" w:rsidRPr="00000000" w14:paraId="00000127">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30 mins</w:t>
            </w:r>
            <w:r w:rsidDel="00000000" w:rsidR="00000000" w:rsidRPr="00000000">
              <w:rPr>
                <w:rtl w:val="0"/>
              </w:rPr>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shd w:fill="d0cece" w:val="clear"/>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Lunch</w:t>
            </w:r>
            <w:r w:rsidDel="00000000" w:rsidR="00000000" w:rsidRPr="00000000">
              <w:rPr>
                <w:rtl w:val="0"/>
              </w:rPr>
            </w:r>
          </w:p>
        </w:tc>
        <w:tc>
          <w:tcPr>
            <w:tcBorders>
              <w:right w:color="000000" w:space="0" w:sz="12" w:val="single"/>
            </w:tcBorders>
            <w:shd w:fill="d0cece" w:val="clear"/>
          </w:tcPr>
          <w:p w:rsidR="00000000" w:rsidDel="00000000" w:rsidP="00000000" w:rsidRDefault="00000000" w:rsidRPr="00000000" w14:paraId="0000012C">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60 mins</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Supervision and Student Learning Outcomes Discussion</w:t>
            </w:r>
          </w:p>
        </w:tc>
        <w:tc>
          <w:tcPr>
            <w:tcBorders>
              <w:right w:color="000000" w:space="0" w:sz="12" w:val="single"/>
            </w:tcBorders>
            <w:shd w:fill="auto" w:val="clear"/>
          </w:tcPr>
          <w:p w:rsidR="00000000" w:rsidDel="00000000" w:rsidP="00000000" w:rsidRDefault="00000000" w:rsidRPr="00000000" w14:paraId="00000131">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20 mins</w:t>
            </w:r>
          </w:p>
        </w:tc>
      </w:tr>
      <w:tr>
        <w:trPr>
          <w:cantSplit w:val="0"/>
          <w:trHeight w:val="377" w:hRule="atLeast"/>
          <w:tblHeader w:val="0"/>
        </w:trPr>
        <w:tc>
          <w:tcPr>
            <w:vMerge w:val="continue"/>
            <w:tcBorders>
              <w:left w:color="000000" w:space="0" w:sz="12" w:val="single"/>
            </w:tcBorders>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135">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Identify collaborators for school improvement work .</w:t>
            </w:r>
            <w:r w:rsidDel="00000000" w:rsidR="00000000" w:rsidRPr="00000000">
              <w:rPr>
                <w:rtl w:val="0"/>
              </w:rPr>
            </w:r>
          </w:p>
        </w:tc>
        <w:tc>
          <w:tcPr>
            <w:tcBorders>
              <w:right w:color="000000" w:space="0" w:sz="12" w:val="single"/>
            </w:tcBorders>
          </w:tcPr>
          <w:p w:rsidR="00000000" w:rsidDel="00000000" w:rsidP="00000000" w:rsidRDefault="00000000" w:rsidRPr="00000000" w14:paraId="00000136">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20 mins</w:t>
            </w:r>
            <w:r w:rsidDel="00000000" w:rsidR="00000000" w:rsidRPr="00000000">
              <w:rPr>
                <w:rtl w:val="0"/>
              </w:rPr>
            </w:r>
          </w:p>
        </w:tc>
      </w:tr>
      <w:tr>
        <w:trPr>
          <w:cantSplit w:val="0"/>
          <w:trHeight w:val="377" w:hRule="atLeast"/>
          <w:tblHeader w:val="0"/>
        </w:trPr>
        <w:tc>
          <w:tcPr>
            <w:vMerge w:val="continue"/>
            <w:tcBorders>
              <w:left w:color="000000" w:space="0" w:sz="12" w:val="single"/>
            </w:tcBorders>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Align w:val="center"/>
          </w:tcPr>
          <w:p w:rsidR="00000000" w:rsidDel="00000000" w:rsidP="00000000" w:rsidRDefault="00000000" w:rsidRPr="00000000" w14:paraId="0000013A">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Activity 3: Interactive Group Work</w:t>
            </w:r>
            <w:r w:rsidDel="00000000" w:rsidR="00000000" w:rsidRPr="00000000">
              <w:rPr>
                <w:rtl w:val="0"/>
              </w:rPr>
            </w:r>
          </w:p>
        </w:tc>
        <w:tc>
          <w:tcPr>
            <w:tcBorders>
              <w:right w:color="000000" w:space="0" w:sz="12" w:val="single"/>
            </w:tcBorders>
          </w:tcPr>
          <w:p w:rsidR="00000000" w:rsidDel="00000000" w:rsidP="00000000" w:rsidRDefault="00000000" w:rsidRPr="00000000" w14:paraId="0000013B">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20 mins</w:t>
            </w:r>
            <w:r w:rsidDel="00000000" w:rsidR="00000000" w:rsidRPr="00000000">
              <w:rPr>
                <w:rtl w:val="0"/>
              </w:rPr>
            </w:r>
          </w:p>
        </w:tc>
      </w:tr>
      <w:tr>
        <w:trPr>
          <w:cantSplit w:val="0"/>
          <w:trHeight w:val="377" w:hRule="atLeast"/>
          <w:tblHeader w:val="0"/>
        </w:trPr>
        <w:tc>
          <w:tcPr>
            <w:vMerge w:val="continue"/>
            <w:tcBorders>
              <w:left w:color="000000" w:space="0" w:sz="12" w:val="single"/>
            </w:tcBorders>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shd w:fill="d0cece" w:val="clear"/>
            <w:vAlign w:val="center"/>
          </w:tcPr>
          <w:p w:rsidR="00000000" w:rsidDel="00000000" w:rsidP="00000000" w:rsidRDefault="00000000" w:rsidRPr="00000000" w14:paraId="0000013F">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Small Break</w:t>
            </w:r>
            <w:r w:rsidDel="00000000" w:rsidR="00000000" w:rsidRPr="00000000">
              <w:rPr>
                <w:rtl w:val="0"/>
              </w:rPr>
            </w:r>
          </w:p>
        </w:tc>
        <w:tc>
          <w:tcPr>
            <w:tcBorders>
              <w:right w:color="000000" w:space="0" w:sz="12" w:val="single"/>
            </w:tcBorders>
            <w:shd w:fill="d0cece" w:val="clear"/>
          </w:tcPr>
          <w:p w:rsidR="00000000" w:rsidDel="00000000" w:rsidP="00000000" w:rsidRDefault="00000000" w:rsidRPr="00000000" w14:paraId="00000140">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15 mins</w:t>
            </w:r>
          </w:p>
        </w:tc>
      </w:tr>
      <w:tr>
        <w:trPr>
          <w:cantSplit w:val="0"/>
          <w:trHeight w:val="269" w:hRule="atLeast"/>
          <w:tblHeader w:val="0"/>
        </w:trPr>
        <w:tc>
          <w:tcPr>
            <w:vMerge w:val="continue"/>
            <w:tcBorders>
              <w:left w:color="000000" w:space="0" w:sz="12" w:val="single"/>
            </w:tcBorders>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bottom w:color="bfbfbf" w:space="0" w:sz="4" w:val="single"/>
            </w:tcBorders>
            <w:vAlign w:val="center"/>
          </w:tcPr>
          <w:p w:rsidR="00000000" w:rsidDel="00000000" w:rsidP="00000000" w:rsidRDefault="00000000" w:rsidRPr="00000000" w14:paraId="00000144">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Vision and goals for their supervisory area.</w:t>
            </w:r>
            <w:r w:rsidDel="00000000" w:rsidR="00000000" w:rsidRPr="00000000">
              <w:rPr>
                <w:rtl w:val="0"/>
              </w:rPr>
            </w:r>
          </w:p>
        </w:tc>
        <w:tc>
          <w:tcPr>
            <w:tcBorders>
              <w:right w:color="000000" w:space="0" w:sz="12" w:val="single"/>
            </w:tcBorders>
          </w:tcPr>
          <w:p w:rsidR="00000000" w:rsidDel="00000000" w:rsidP="00000000" w:rsidRDefault="00000000" w:rsidRPr="00000000" w14:paraId="00000145">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15 mins</w:t>
            </w:r>
            <w:r w:rsidDel="00000000" w:rsidR="00000000" w:rsidRPr="00000000">
              <w:rPr>
                <w:rtl w:val="0"/>
              </w:rPr>
            </w:r>
          </w:p>
        </w:tc>
      </w:tr>
      <w:tr>
        <w:trPr>
          <w:cantSplit w:val="0"/>
          <w:trHeight w:val="269" w:hRule="atLeast"/>
          <w:tblHeader w:val="0"/>
        </w:trPr>
        <w:tc>
          <w:tcPr>
            <w:vMerge w:val="continue"/>
            <w:tcBorders>
              <w:left w:color="000000" w:space="0" w:sz="12" w:val="single"/>
            </w:tcBorders>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tcBorders>
              <w:top w:color="bfbfbf" w:space="0" w:sz="4" w:val="single"/>
              <w:bottom w:color="a6a6a6" w:space="0" w:sz="4" w:val="single"/>
            </w:tcBorders>
            <w:vAlign w:val="center"/>
          </w:tcPr>
          <w:p w:rsidR="00000000" w:rsidDel="00000000" w:rsidP="00000000" w:rsidRDefault="00000000" w:rsidRPr="00000000" w14:paraId="00000149">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Activity 4: Designing a vision statement/ plan.</w:t>
            </w:r>
            <w:r w:rsidDel="00000000" w:rsidR="00000000" w:rsidRPr="00000000">
              <w:rPr>
                <w:rtl w:val="0"/>
              </w:rPr>
            </w:r>
          </w:p>
        </w:tc>
        <w:tc>
          <w:tcPr>
            <w:tcBorders>
              <w:right w:color="000000" w:space="0" w:sz="12" w:val="single"/>
            </w:tcBorders>
          </w:tcPr>
          <w:p w:rsidR="00000000" w:rsidDel="00000000" w:rsidP="00000000" w:rsidRDefault="00000000" w:rsidRPr="00000000" w14:paraId="0000014A">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45 mins</w:t>
            </w:r>
            <w:r w:rsidDel="00000000" w:rsidR="00000000" w:rsidRPr="00000000">
              <w:rPr>
                <w:rtl w:val="0"/>
              </w:rPr>
            </w:r>
          </w:p>
        </w:tc>
      </w:tr>
      <w:tr>
        <w:trPr>
          <w:cantSplit w:val="0"/>
          <w:trHeight w:val="269" w:hRule="atLeast"/>
          <w:tblHeader w:val="0"/>
        </w:trPr>
        <w:tc>
          <w:tcPr>
            <w:vMerge w:val="continue"/>
            <w:tcBorders>
              <w:left w:color="000000" w:space="0" w:sz="12" w:val="single"/>
            </w:tcBorders>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tcBorders>
              <w:top w:color="a6a6a6" w:space="0" w:sz="4" w:val="single"/>
              <w:bottom w:color="000000" w:space="0" w:sz="12" w:val="single"/>
            </w:tcBorders>
            <w:vAlign w:val="center"/>
          </w:tcPr>
          <w:p w:rsidR="00000000" w:rsidDel="00000000" w:rsidP="00000000" w:rsidRDefault="00000000" w:rsidRPr="00000000" w14:paraId="0000014E">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Structured reflection for the day</w:t>
            </w:r>
            <w:r w:rsidDel="00000000" w:rsidR="00000000" w:rsidRPr="00000000">
              <w:rPr>
                <w:rtl w:val="0"/>
              </w:rPr>
            </w:r>
          </w:p>
        </w:tc>
        <w:tc>
          <w:tcPr>
            <w:tcBorders>
              <w:right w:color="000000" w:space="0" w:sz="12" w:val="single"/>
            </w:tcBorders>
          </w:tcPr>
          <w:p w:rsidR="00000000" w:rsidDel="00000000" w:rsidP="00000000" w:rsidRDefault="00000000" w:rsidRPr="00000000" w14:paraId="0000014F">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35 mins</w:t>
            </w:r>
            <w:r w:rsidDel="00000000" w:rsidR="00000000" w:rsidRPr="00000000">
              <w:rPr>
                <w:rtl w:val="0"/>
              </w:rPr>
            </w:r>
          </w:p>
        </w:tc>
      </w:tr>
      <w:tr>
        <w:trPr>
          <w:cantSplit w:val="0"/>
          <w:trHeight w:val="254" w:hRule="atLeast"/>
          <w:tblHeader w:val="0"/>
        </w:trPr>
        <w:tc>
          <w:tcPr>
            <w:vMerge w:val="restart"/>
            <w:tcBorders>
              <w:top w:color="000000" w:space="0" w:sz="12" w:val="single"/>
              <w:left w:color="000000" w:space="0" w:sz="12" w:val="single"/>
            </w:tcBorders>
            <w:vAlign w:val="center"/>
          </w:tcPr>
          <w:p w:rsidR="00000000" w:rsidDel="00000000" w:rsidP="00000000" w:rsidRDefault="00000000" w:rsidRPr="00000000" w14:paraId="00000150">
            <w:pPr>
              <w:pBdr>
                <w:top w:space="0" w:sz="0" w:val="nil"/>
                <w:left w:space="0" w:sz="0" w:val="nil"/>
                <w:bottom w:space="0" w:sz="0" w:val="nil"/>
                <w:right w:space="0" w:sz="0" w:val="nil"/>
                <w:between w:space="0" w:sz="0" w:val="nil"/>
              </w:pBdr>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Day 2</w:t>
            </w:r>
          </w:p>
        </w:tc>
        <w:tc>
          <w:tcPr>
            <w:gridSpan w:val="3"/>
            <w:vAlign w:val="center"/>
          </w:tcPr>
          <w:p w:rsidR="00000000" w:rsidDel="00000000" w:rsidP="00000000" w:rsidRDefault="00000000" w:rsidRPr="00000000" w14:paraId="00000153">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i w:val="1"/>
                <w:color w:val="000000"/>
                <w:highlight w:val="white"/>
                <w:rtl w:val="0"/>
              </w:rPr>
              <w:t xml:space="preserve">Competency Developed:</w:t>
            </w:r>
            <w:r w:rsidDel="00000000" w:rsidR="00000000" w:rsidRPr="00000000">
              <w:rPr>
                <w:rFonts w:ascii="Calibri" w:cs="Calibri" w:eastAsia="Calibri" w:hAnsi="Calibri"/>
                <w:color w:val="000000"/>
                <w:highlight w:val="white"/>
                <w:rtl w:val="0"/>
              </w:rPr>
              <w:t xml:space="preserve"> </w:t>
            </w:r>
            <w:r w:rsidDel="00000000" w:rsidR="00000000" w:rsidRPr="00000000">
              <w:rPr>
                <w:rFonts w:ascii="Calibri" w:cs="Calibri" w:eastAsia="Calibri" w:hAnsi="Calibri"/>
                <w:color w:val="000000"/>
                <w:rtl w:val="0"/>
              </w:rPr>
              <w:t xml:space="preserve">B. Managing, measuring work, C. Planning and organizing, D. Reporting and feedback, E. Documentation and record keeping,</w:t>
            </w:r>
            <w:r w:rsidDel="00000000" w:rsidR="00000000" w:rsidRPr="00000000">
              <w:rPr>
                <w:rtl w:val="0"/>
              </w:rPr>
            </w:r>
          </w:p>
        </w:tc>
        <w:tc>
          <w:tcPr>
            <w:tcBorders>
              <w:top w:color="000000" w:space="0" w:sz="12" w:val="single"/>
              <w:right w:color="000000" w:space="0" w:sz="12" w:val="single"/>
            </w:tcBorders>
          </w:tcPr>
          <w:p w:rsidR="00000000" w:rsidDel="00000000" w:rsidP="00000000" w:rsidRDefault="00000000" w:rsidRPr="00000000" w14:paraId="00000156">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tl w:val="0"/>
              </w:rPr>
            </w:r>
          </w:p>
        </w:tc>
      </w:tr>
      <w:tr>
        <w:trPr>
          <w:cantSplit w:val="0"/>
          <w:trHeight w:val="254"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restart"/>
            <w:vAlign w:val="center"/>
          </w:tcPr>
          <w:p w:rsidR="00000000" w:rsidDel="00000000" w:rsidP="00000000" w:rsidRDefault="00000000" w:rsidRPr="00000000" w14:paraId="0000015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What does data say?</w:t>
            </w:r>
            <w:r w:rsidDel="00000000" w:rsidR="00000000" w:rsidRPr="00000000">
              <w:rPr>
                <w:rtl w:val="0"/>
              </w:rPr>
            </w:r>
          </w:p>
        </w:tc>
        <w:tc>
          <w:tcPr>
            <w:vMerge w:val="restart"/>
            <w:vAlign w:val="center"/>
          </w:tcPr>
          <w:p w:rsidR="00000000" w:rsidDel="00000000" w:rsidP="00000000" w:rsidRDefault="00000000" w:rsidRPr="00000000" w14:paraId="00000159">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Concept 2: Data Based Decision Making</w:t>
            </w:r>
          </w:p>
        </w:tc>
        <w:tc>
          <w:tcPr/>
          <w:p w:rsidR="00000000" w:rsidDel="00000000" w:rsidP="00000000" w:rsidRDefault="00000000" w:rsidRPr="00000000" w14:paraId="0000015A">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Community Building Activity</w:t>
            </w:r>
            <w:r w:rsidDel="00000000" w:rsidR="00000000" w:rsidRPr="00000000">
              <w:rPr>
                <w:rtl w:val="0"/>
              </w:rPr>
            </w:r>
          </w:p>
        </w:tc>
        <w:tc>
          <w:tcPr>
            <w:tcBorders>
              <w:right w:color="000000" w:space="0" w:sz="12" w:val="single"/>
            </w:tcBorders>
          </w:tcPr>
          <w:p w:rsidR="00000000" w:rsidDel="00000000" w:rsidP="00000000" w:rsidRDefault="00000000" w:rsidRPr="00000000" w14:paraId="0000015B">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15 mins</w:t>
            </w:r>
            <w:r w:rsidDel="00000000" w:rsidR="00000000" w:rsidRPr="00000000">
              <w:rPr>
                <w:rtl w:val="0"/>
              </w:rPr>
            </w:r>
          </w:p>
        </w:tc>
      </w:tr>
      <w:tr>
        <w:trPr>
          <w:cantSplit w:val="0"/>
          <w:trHeight w:val="252"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p w:rsidR="00000000" w:rsidDel="00000000" w:rsidP="00000000" w:rsidRDefault="00000000" w:rsidRPr="00000000" w14:paraId="0000015F">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Introduction to data literacy and school-based data</w:t>
            </w:r>
            <w:r w:rsidDel="00000000" w:rsidR="00000000" w:rsidRPr="00000000">
              <w:rPr>
                <w:rtl w:val="0"/>
              </w:rPr>
            </w:r>
          </w:p>
        </w:tc>
        <w:tc>
          <w:tcPr>
            <w:tcBorders>
              <w:right w:color="000000" w:space="0" w:sz="12" w:val="single"/>
            </w:tcBorders>
          </w:tcPr>
          <w:p w:rsidR="00000000" w:rsidDel="00000000" w:rsidP="00000000" w:rsidRDefault="00000000" w:rsidRPr="00000000" w14:paraId="00000160">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30 mins</w:t>
            </w:r>
            <w:r w:rsidDel="00000000" w:rsidR="00000000" w:rsidRPr="00000000">
              <w:rPr>
                <w:rtl w:val="0"/>
              </w:rPr>
            </w:r>
          </w:p>
        </w:tc>
      </w:tr>
      <w:tr>
        <w:trPr>
          <w:cantSplit w:val="0"/>
          <w:trHeight w:val="252"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p w:rsidR="00000000" w:rsidDel="00000000" w:rsidP="00000000" w:rsidRDefault="00000000" w:rsidRPr="00000000" w14:paraId="00000164">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Activity 1: Reflection</w:t>
            </w:r>
            <w:r w:rsidDel="00000000" w:rsidR="00000000" w:rsidRPr="00000000">
              <w:rPr>
                <w:rtl w:val="0"/>
              </w:rPr>
            </w:r>
          </w:p>
        </w:tc>
        <w:tc>
          <w:tcPr>
            <w:tcBorders>
              <w:right w:color="000000" w:space="0" w:sz="12" w:val="single"/>
            </w:tcBorders>
          </w:tcPr>
          <w:p w:rsidR="00000000" w:rsidDel="00000000" w:rsidP="00000000" w:rsidRDefault="00000000" w:rsidRPr="00000000" w14:paraId="00000165">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30 mins</w:t>
            </w:r>
            <w:r w:rsidDel="00000000" w:rsidR="00000000" w:rsidRPr="00000000">
              <w:rPr>
                <w:rtl w:val="0"/>
              </w:rPr>
            </w:r>
          </w:p>
        </w:tc>
      </w:tr>
      <w:tr>
        <w:trPr>
          <w:cantSplit w:val="0"/>
          <w:trHeight w:val="252"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shd w:fill="d0cece" w:val="clear"/>
            <w:vAlign w:val="center"/>
          </w:tcPr>
          <w:p w:rsidR="00000000" w:rsidDel="00000000" w:rsidP="00000000" w:rsidRDefault="00000000" w:rsidRPr="00000000" w14:paraId="00000169">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Small Break</w:t>
            </w:r>
            <w:r w:rsidDel="00000000" w:rsidR="00000000" w:rsidRPr="00000000">
              <w:rPr>
                <w:rtl w:val="0"/>
              </w:rPr>
            </w:r>
          </w:p>
        </w:tc>
        <w:tc>
          <w:tcPr>
            <w:tcBorders>
              <w:right w:color="000000" w:space="0" w:sz="12" w:val="single"/>
            </w:tcBorders>
            <w:shd w:fill="d0cece" w:val="clear"/>
          </w:tcPr>
          <w:p w:rsidR="00000000" w:rsidDel="00000000" w:rsidP="00000000" w:rsidRDefault="00000000" w:rsidRPr="00000000" w14:paraId="0000016A">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15 mins</w:t>
            </w:r>
            <w:r w:rsidDel="00000000" w:rsidR="00000000" w:rsidRPr="00000000">
              <w:rPr>
                <w:rtl w:val="0"/>
              </w:rPr>
            </w:r>
          </w:p>
        </w:tc>
      </w:tr>
      <w:tr>
        <w:trPr>
          <w:cantSplit w:val="0"/>
          <w:trHeight w:val="159"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p w:rsidR="00000000" w:rsidDel="00000000" w:rsidP="00000000" w:rsidRDefault="00000000" w:rsidRPr="00000000" w14:paraId="0000016E">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Types of data: presentation</w:t>
            </w:r>
            <w:r w:rsidDel="00000000" w:rsidR="00000000" w:rsidRPr="00000000">
              <w:rPr>
                <w:rtl w:val="0"/>
              </w:rPr>
            </w:r>
          </w:p>
        </w:tc>
        <w:tc>
          <w:tcPr>
            <w:tcBorders>
              <w:right w:color="000000" w:space="0" w:sz="12" w:val="single"/>
            </w:tcBorders>
          </w:tcPr>
          <w:p w:rsidR="00000000" w:rsidDel="00000000" w:rsidP="00000000" w:rsidRDefault="00000000" w:rsidRPr="00000000" w14:paraId="0000016F">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30 mins</w:t>
            </w:r>
            <w:r w:rsidDel="00000000" w:rsidR="00000000" w:rsidRPr="00000000">
              <w:rPr>
                <w:rtl w:val="0"/>
              </w:rPr>
            </w:r>
          </w:p>
        </w:tc>
      </w:tr>
      <w:tr>
        <w:trPr>
          <w:cantSplit w:val="0"/>
          <w:trHeight w:val="159"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p w:rsidR="00000000" w:rsidDel="00000000" w:rsidP="00000000" w:rsidRDefault="00000000" w:rsidRPr="00000000" w14:paraId="00000173">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Activity 2: Interactive group work on school data profile</w:t>
            </w:r>
            <w:r w:rsidDel="00000000" w:rsidR="00000000" w:rsidRPr="00000000">
              <w:rPr>
                <w:rtl w:val="0"/>
              </w:rPr>
            </w:r>
          </w:p>
        </w:tc>
        <w:tc>
          <w:tcPr>
            <w:tcBorders>
              <w:right w:color="000000" w:space="0" w:sz="12" w:val="single"/>
            </w:tcBorders>
          </w:tcPr>
          <w:p w:rsidR="00000000" w:rsidDel="00000000" w:rsidP="00000000" w:rsidRDefault="00000000" w:rsidRPr="00000000" w14:paraId="00000174">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45 mins</w:t>
            </w:r>
            <w:r w:rsidDel="00000000" w:rsidR="00000000" w:rsidRPr="00000000">
              <w:rPr>
                <w:rtl w:val="0"/>
              </w:rPr>
            </w:r>
          </w:p>
        </w:tc>
      </w:tr>
      <w:tr>
        <w:trPr>
          <w:cantSplit w:val="0"/>
          <w:trHeight w:val="159"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restart"/>
            <w:vAlign w:val="center"/>
          </w:tcPr>
          <w:p w:rsidR="00000000" w:rsidDel="00000000" w:rsidP="00000000" w:rsidRDefault="00000000" w:rsidRPr="00000000" w14:paraId="00000177">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Concept 3: Systems of data</w:t>
            </w:r>
          </w:p>
        </w:tc>
        <w:tc>
          <w:tcPr>
            <w:shd w:fill="d9d9d9" w:val="clear"/>
          </w:tcPr>
          <w:p w:rsidR="00000000" w:rsidDel="00000000" w:rsidP="00000000" w:rsidRDefault="00000000" w:rsidRPr="00000000" w14:paraId="0000017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Lunch</w:t>
            </w:r>
          </w:p>
        </w:tc>
        <w:tc>
          <w:tcPr>
            <w:tcBorders>
              <w:right w:color="000000" w:space="0" w:sz="12" w:val="single"/>
            </w:tcBorders>
            <w:shd w:fill="d9d9d9" w:val="clear"/>
          </w:tcPr>
          <w:p w:rsidR="00000000" w:rsidDel="00000000" w:rsidP="00000000" w:rsidRDefault="00000000" w:rsidRPr="00000000" w14:paraId="00000179">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60 mins</w:t>
            </w:r>
          </w:p>
        </w:tc>
      </w:tr>
      <w:tr>
        <w:trPr>
          <w:cantSplit w:val="0"/>
          <w:trHeight w:val="297"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7D">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Data profile template overview</w:t>
            </w:r>
            <w:r w:rsidDel="00000000" w:rsidR="00000000" w:rsidRPr="00000000">
              <w:rPr>
                <w:rtl w:val="0"/>
              </w:rPr>
            </w:r>
          </w:p>
        </w:tc>
        <w:tc>
          <w:tcPr>
            <w:tcBorders>
              <w:right w:color="000000" w:space="0" w:sz="12" w:val="single"/>
            </w:tcBorders>
          </w:tcPr>
          <w:p w:rsidR="00000000" w:rsidDel="00000000" w:rsidP="00000000" w:rsidRDefault="00000000" w:rsidRPr="00000000" w14:paraId="0000017E">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20 mins</w:t>
            </w:r>
            <w:r w:rsidDel="00000000" w:rsidR="00000000" w:rsidRPr="00000000">
              <w:rPr>
                <w:rtl w:val="0"/>
              </w:rPr>
            </w:r>
          </w:p>
        </w:tc>
      </w:tr>
      <w:tr>
        <w:trPr>
          <w:cantSplit w:val="0"/>
          <w:trHeight w:val="127"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p w:rsidR="00000000" w:rsidDel="00000000" w:rsidP="00000000" w:rsidRDefault="00000000" w:rsidRPr="00000000" w14:paraId="00000182">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Activity 3: Creating data profiles of schools</w:t>
            </w:r>
            <w:r w:rsidDel="00000000" w:rsidR="00000000" w:rsidRPr="00000000">
              <w:rPr>
                <w:rtl w:val="0"/>
              </w:rPr>
            </w:r>
          </w:p>
        </w:tc>
        <w:tc>
          <w:tcPr>
            <w:tcBorders>
              <w:right w:color="000000" w:space="0" w:sz="12" w:val="single"/>
            </w:tcBorders>
          </w:tcPr>
          <w:p w:rsidR="00000000" w:rsidDel="00000000" w:rsidP="00000000" w:rsidRDefault="00000000" w:rsidRPr="00000000" w14:paraId="00000183">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30 mins</w:t>
            </w:r>
            <w:r w:rsidDel="00000000" w:rsidR="00000000" w:rsidRPr="00000000">
              <w:rPr>
                <w:rtl w:val="0"/>
              </w:rPr>
            </w:r>
          </w:p>
        </w:tc>
      </w:tr>
      <w:tr>
        <w:trPr>
          <w:cantSplit w:val="0"/>
          <w:trHeight w:val="127"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shd w:fill="auto" w:val="clear"/>
          </w:tcPr>
          <w:p w:rsidR="00000000" w:rsidDel="00000000" w:rsidP="00000000" w:rsidRDefault="00000000" w:rsidRPr="00000000" w14:paraId="00000187">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Making sense of data</w:t>
            </w:r>
            <w:r w:rsidDel="00000000" w:rsidR="00000000" w:rsidRPr="00000000">
              <w:rPr>
                <w:rtl w:val="0"/>
              </w:rPr>
            </w:r>
          </w:p>
        </w:tc>
        <w:tc>
          <w:tcPr>
            <w:tcBorders>
              <w:right w:color="000000" w:space="0" w:sz="12" w:val="single"/>
            </w:tcBorders>
            <w:shd w:fill="auto" w:val="clear"/>
          </w:tcPr>
          <w:p w:rsidR="00000000" w:rsidDel="00000000" w:rsidP="00000000" w:rsidRDefault="00000000" w:rsidRPr="00000000" w14:paraId="00000188">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25 mins</w:t>
            </w:r>
            <w:r w:rsidDel="00000000" w:rsidR="00000000" w:rsidRPr="00000000">
              <w:rPr>
                <w:rtl w:val="0"/>
              </w:rPr>
            </w:r>
          </w:p>
        </w:tc>
      </w:tr>
      <w:tr>
        <w:trPr>
          <w:cantSplit w:val="0"/>
          <w:trHeight w:val="127"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shd w:fill="d0cece" w:val="clear"/>
            <w:vAlign w:val="center"/>
          </w:tcPr>
          <w:p w:rsidR="00000000" w:rsidDel="00000000" w:rsidP="00000000" w:rsidRDefault="00000000" w:rsidRPr="00000000" w14:paraId="0000018C">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Small Break</w:t>
            </w:r>
            <w:r w:rsidDel="00000000" w:rsidR="00000000" w:rsidRPr="00000000">
              <w:rPr>
                <w:rtl w:val="0"/>
              </w:rPr>
            </w:r>
          </w:p>
        </w:tc>
        <w:tc>
          <w:tcPr>
            <w:tcBorders>
              <w:right w:color="000000" w:space="0" w:sz="12" w:val="single"/>
            </w:tcBorders>
            <w:shd w:fill="d0cece" w:val="clear"/>
          </w:tcPr>
          <w:p w:rsidR="00000000" w:rsidDel="00000000" w:rsidP="00000000" w:rsidRDefault="00000000" w:rsidRPr="00000000" w14:paraId="0000018D">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15 mins </w:t>
            </w:r>
            <w:r w:rsidDel="00000000" w:rsidR="00000000" w:rsidRPr="00000000">
              <w:rPr>
                <w:rtl w:val="0"/>
              </w:rPr>
            </w:r>
          </w:p>
        </w:tc>
      </w:tr>
      <w:tr>
        <w:trPr>
          <w:cantSplit w:val="0"/>
          <w:trHeight w:val="331"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p w:rsidR="00000000" w:rsidDel="00000000" w:rsidP="00000000" w:rsidRDefault="00000000" w:rsidRPr="00000000" w14:paraId="00000191">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Making sense of data with examples</w:t>
            </w:r>
            <w:r w:rsidDel="00000000" w:rsidR="00000000" w:rsidRPr="00000000">
              <w:rPr>
                <w:rtl w:val="0"/>
              </w:rPr>
            </w:r>
          </w:p>
        </w:tc>
        <w:tc>
          <w:tcPr>
            <w:tcBorders>
              <w:right w:color="000000" w:space="0" w:sz="12" w:val="single"/>
            </w:tcBorders>
          </w:tcPr>
          <w:p w:rsidR="00000000" w:rsidDel="00000000" w:rsidP="00000000" w:rsidRDefault="00000000" w:rsidRPr="00000000" w14:paraId="00000192">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20 mins</w:t>
            </w:r>
            <w:r w:rsidDel="00000000" w:rsidR="00000000" w:rsidRPr="00000000">
              <w:rPr>
                <w:rtl w:val="0"/>
              </w:rPr>
            </w:r>
          </w:p>
        </w:tc>
      </w:tr>
      <w:tr>
        <w:trPr>
          <w:cantSplit w:val="0"/>
          <w:trHeight w:val="305"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p w:rsidR="00000000" w:rsidDel="00000000" w:rsidP="00000000" w:rsidRDefault="00000000" w:rsidRPr="00000000" w14:paraId="00000196">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Activity 4: Do it yourself</w:t>
            </w:r>
            <w:r w:rsidDel="00000000" w:rsidR="00000000" w:rsidRPr="00000000">
              <w:rPr>
                <w:rtl w:val="0"/>
              </w:rPr>
            </w:r>
          </w:p>
        </w:tc>
        <w:tc>
          <w:tcPr>
            <w:tcBorders>
              <w:right w:color="000000" w:space="0" w:sz="12" w:val="single"/>
            </w:tcBorders>
          </w:tcPr>
          <w:p w:rsidR="00000000" w:rsidDel="00000000" w:rsidP="00000000" w:rsidRDefault="00000000" w:rsidRPr="00000000" w14:paraId="00000197">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55 mins</w:t>
            </w:r>
            <w:r w:rsidDel="00000000" w:rsidR="00000000" w:rsidRPr="00000000">
              <w:rPr>
                <w:rtl w:val="0"/>
              </w:rPr>
            </w:r>
          </w:p>
        </w:tc>
      </w:tr>
      <w:tr>
        <w:trPr>
          <w:cantSplit w:val="0"/>
          <w:trHeight w:val="212" w:hRule="atLeast"/>
          <w:tblHeader w:val="0"/>
        </w:trPr>
        <w:tc>
          <w:tcPr>
            <w:vMerge w:val="restart"/>
            <w:tcBorders>
              <w:top w:color="000000" w:space="0" w:sz="12" w:val="single"/>
              <w:left w:color="000000" w:space="0" w:sz="12" w:val="single"/>
            </w:tcBorders>
            <w:vAlign w:val="center"/>
          </w:tcPr>
          <w:p w:rsidR="00000000" w:rsidDel="00000000" w:rsidP="00000000" w:rsidRDefault="00000000" w:rsidRPr="00000000" w14:paraId="0000019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Day 3</w:t>
            </w:r>
          </w:p>
        </w:tc>
        <w:tc>
          <w:tcPr>
            <w:gridSpan w:val="4"/>
            <w:tcBorders>
              <w:top w:color="000000" w:space="0" w:sz="12" w:val="single"/>
              <w:right w:color="000000" w:space="0" w:sz="12" w:val="single"/>
            </w:tcBorders>
            <w:vAlign w:val="center"/>
          </w:tcPr>
          <w:p w:rsidR="00000000" w:rsidDel="00000000" w:rsidP="00000000" w:rsidRDefault="00000000" w:rsidRPr="00000000" w14:paraId="00000199">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i w:val="1"/>
                <w:color w:val="000000"/>
                <w:highlight w:val="white"/>
                <w:rtl w:val="0"/>
              </w:rPr>
              <w:t xml:space="preserve">Competency Developed:</w:t>
            </w:r>
            <w:r w:rsidDel="00000000" w:rsidR="00000000" w:rsidRPr="00000000">
              <w:rPr>
                <w:rFonts w:ascii="Calibri" w:cs="Calibri" w:eastAsia="Calibri" w:hAnsi="Calibri"/>
                <w:color w:val="000000"/>
                <w:highlight w:val="white"/>
                <w:rtl w:val="0"/>
              </w:rPr>
              <w:t xml:space="preserve"> </w:t>
            </w:r>
            <w:r w:rsidDel="00000000" w:rsidR="00000000" w:rsidRPr="00000000">
              <w:rPr>
                <w:rFonts w:ascii="Calibri" w:cs="Calibri" w:eastAsia="Calibri" w:hAnsi="Calibri"/>
                <w:color w:val="000000"/>
                <w:rtl w:val="0"/>
              </w:rPr>
              <w:t xml:space="preserve">F. Knowledge of education and schooling system, processes, rules, and norms, G. Knowledge of pedagogy, H. Education expertise</w:t>
            </w:r>
            <w:r w:rsidDel="00000000" w:rsidR="00000000" w:rsidRPr="00000000">
              <w:rPr>
                <w:rtl w:val="0"/>
              </w:rPr>
            </w:r>
          </w:p>
        </w:tc>
      </w:tr>
      <w:tr>
        <w:trPr>
          <w:cantSplit w:val="0"/>
          <w:trHeight w:val="212"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restart"/>
            <w:vAlign w:val="center"/>
          </w:tcPr>
          <w:p w:rsidR="00000000" w:rsidDel="00000000" w:rsidP="00000000" w:rsidRDefault="00000000" w:rsidRPr="00000000" w14:paraId="0000019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Instructional/ Pedagogical leadership</w:t>
            </w:r>
            <w:r w:rsidDel="00000000" w:rsidR="00000000" w:rsidRPr="00000000">
              <w:rPr>
                <w:rtl w:val="0"/>
              </w:rPr>
            </w:r>
          </w:p>
        </w:tc>
        <w:tc>
          <w:tcPr>
            <w:vMerge w:val="restart"/>
            <w:vAlign w:val="center"/>
          </w:tcPr>
          <w:p w:rsidR="00000000" w:rsidDel="00000000" w:rsidP="00000000" w:rsidRDefault="00000000" w:rsidRPr="00000000" w14:paraId="0000019F">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Concept 4: Instructional Leadership</w:t>
            </w:r>
          </w:p>
        </w:tc>
        <w:tc>
          <w:tcPr/>
          <w:p w:rsidR="00000000" w:rsidDel="00000000" w:rsidP="00000000" w:rsidRDefault="00000000" w:rsidRPr="00000000" w14:paraId="000001A0">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Community Building Activity</w:t>
            </w:r>
            <w:r w:rsidDel="00000000" w:rsidR="00000000" w:rsidRPr="00000000">
              <w:rPr>
                <w:rtl w:val="0"/>
              </w:rPr>
            </w:r>
          </w:p>
        </w:tc>
        <w:tc>
          <w:tcPr>
            <w:tcBorders>
              <w:right w:color="000000" w:space="0" w:sz="12" w:val="single"/>
            </w:tcBorders>
          </w:tcPr>
          <w:p w:rsidR="00000000" w:rsidDel="00000000" w:rsidP="00000000" w:rsidRDefault="00000000" w:rsidRPr="00000000" w14:paraId="000001A1">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10 mins</w:t>
            </w:r>
            <w:r w:rsidDel="00000000" w:rsidR="00000000" w:rsidRPr="00000000">
              <w:rPr>
                <w:rtl w:val="0"/>
              </w:rPr>
            </w:r>
          </w:p>
        </w:tc>
      </w:tr>
      <w:tr>
        <w:trPr>
          <w:cantSplit w:val="0"/>
          <w:trHeight w:val="212"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p w:rsidR="00000000" w:rsidDel="00000000" w:rsidP="00000000" w:rsidRDefault="00000000" w:rsidRPr="00000000" w14:paraId="000001A5">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Basics of instructional leadership</w:t>
            </w:r>
            <w:r w:rsidDel="00000000" w:rsidR="00000000" w:rsidRPr="00000000">
              <w:rPr>
                <w:rtl w:val="0"/>
              </w:rPr>
            </w:r>
          </w:p>
        </w:tc>
        <w:tc>
          <w:tcPr>
            <w:tcBorders>
              <w:right w:color="000000" w:space="0" w:sz="12" w:val="single"/>
            </w:tcBorders>
          </w:tcPr>
          <w:p w:rsidR="00000000" w:rsidDel="00000000" w:rsidP="00000000" w:rsidRDefault="00000000" w:rsidRPr="00000000" w14:paraId="000001A6">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40 mins</w:t>
            </w:r>
            <w:r w:rsidDel="00000000" w:rsidR="00000000" w:rsidRPr="00000000">
              <w:rPr>
                <w:rtl w:val="0"/>
              </w:rPr>
            </w:r>
          </w:p>
        </w:tc>
      </w:tr>
      <w:tr>
        <w:trPr>
          <w:cantSplit w:val="0"/>
          <w:trHeight w:val="210"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p w:rsidR="00000000" w:rsidDel="00000000" w:rsidP="00000000" w:rsidRDefault="00000000" w:rsidRPr="00000000" w14:paraId="000001AA">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Activity 1: Reflection in action</w:t>
            </w:r>
            <w:r w:rsidDel="00000000" w:rsidR="00000000" w:rsidRPr="00000000">
              <w:rPr>
                <w:rtl w:val="0"/>
              </w:rPr>
            </w:r>
          </w:p>
        </w:tc>
        <w:tc>
          <w:tcPr>
            <w:tcBorders>
              <w:right w:color="000000" w:space="0" w:sz="12" w:val="single"/>
            </w:tcBorders>
          </w:tcPr>
          <w:p w:rsidR="00000000" w:rsidDel="00000000" w:rsidP="00000000" w:rsidRDefault="00000000" w:rsidRPr="00000000" w14:paraId="000001AB">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25 mins</w:t>
            </w:r>
            <w:r w:rsidDel="00000000" w:rsidR="00000000" w:rsidRPr="00000000">
              <w:rPr>
                <w:rtl w:val="0"/>
              </w:rPr>
            </w:r>
          </w:p>
        </w:tc>
      </w:tr>
      <w:tr>
        <w:trPr>
          <w:cantSplit w:val="0"/>
          <w:trHeight w:val="210"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shd w:fill="d0cece" w:val="clear"/>
            <w:vAlign w:val="center"/>
          </w:tcPr>
          <w:p w:rsidR="00000000" w:rsidDel="00000000" w:rsidP="00000000" w:rsidRDefault="00000000" w:rsidRPr="00000000" w14:paraId="000001AF">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Small Break</w:t>
            </w:r>
            <w:r w:rsidDel="00000000" w:rsidR="00000000" w:rsidRPr="00000000">
              <w:rPr>
                <w:rtl w:val="0"/>
              </w:rPr>
            </w:r>
          </w:p>
        </w:tc>
        <w:tc>
          <w:tcPr>
            <w:tcBorders>
              <w:right w:color="000000" w:space="0" w:sz="12" w:val="single"/>
            </w:tcBorders>
            <w:shd w:fill="d0cece" w:val="clear"/>
          </w:tcPr>
          <w:p w:rsidR="00000000" w:rsidDel="00000000" w:rsidP="00000000" w:rsidRDefault="00000000" w:rsidRPr="00000000" w14:paraId="000001B0">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15 mins</w:t>
            </w:r>
            <w:r w:rsidDel="00000000" w:rsidR="00000000" w:rsidRPr="00000000">
              <w:rPr>
                <w:rtl w:val="0"/>
              </w:rPr>
            </w:r>
          </w:p>
        </w:tc>
      </w:tr>
      <w:tr>
        <w:trPr>
          <w:cantSplit w:val="0"/>
          <w:trHeight w:val="210"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p w:rsidR="00000000" w:rsidDel="00000000" w:rsidP="00000000" w:rsidRDefault="00000000" w:rsidRPr="00000000" w14:paraId="000001B4">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Activity 2: Learning from the experts</w:t>
            </w:r>
            <w:r w:rsidDel="00000000" w:rsidR="00000000" w:rsidRPr="00000000">
              <w:rPr>
                <w:rtl w:val="0"/>
              </w:rPr>
            </w:r>
          </w:p>
        </w:tc>
        <w:tc>
          <w:tcPr>
            <w:tcBorders>
              <w:right w:color="000000" w:space="0" w:sz="12" w:val="single"/>
            </w:tcBorders>
          </w:tcPr>
          <w:p w:rsidR="00000000" w:rsidDel="00000000" w:rsidP="00000000" w:rsidRDefault="00000000" w:rsidRPr="00000000" w14:paraId="000001B5">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75 mins</w:t>
            </w:r>
            <w:r w:rsidDel="00000000" w:rsidR="00000000" w:rsidRPr="00000000">
              <w:rPr>
                <w:rtl w:val="0"/>
              </w:rPr>
            </w:r>
          </w:p>
        </w:tc>
      </w:tr>
      <w:tr>
        <w:trPr>
          <w:cantSplit w:val="0"/>
          <w:trHeight w:val="210"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p w:rsidR="00000000" w:rsidDel="00000000" w:rsidP="00000000" w:rsidRDefault="00000000" w:rsidRPr="00000000" w14:paraId="000001B9">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Lunch</w:t>
            </w:r>
            <w:r w:rsidDel="00000000" w:rsidR="00000000" w:rsidRPr="00000000">
              <w:rPr>
                <w:rtl w:val="0"/>
              </w:rPr>
            </w:r>
          </w:p>
        </w:tc>
        <w:tc>
          <w:tcPr>
            <w:tcBorders>
              <w:right w:color="000000" w:space="0" w:sz="12" w:val="single"/>
            </w:tcBorders>
          </w:tcPr>
          <w:p w:rsidR="00000000" w:rsidDel="00000000" w:rsidP="00000000" w:rsidRDefault="00000000" w:rsidRPr="00000000" w14:paraId="000001BA">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tl w:val="0"/>
              </w:rPr>
            </w:r>
          </w:p>
        </w:tc>
      </w:tr>
      <w:tr>
        <w:trPr>
          <w:cantSplit w:val="0"/>
          <w:trHeight w:val="210"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restart"/>
            <w:vAlign w:val="center"/>
          </w:tcPr>
          <w:p w:rsidR="00000000" w:rsidDel="00000000" w:rsidP="00000000" w:rsidRDefault="00000000" w:rsidRPr="00000000" w14:paraId="000001BD">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Concept 5: Structures to support teacher PD</w:t>
            </w:r>
          </w:p>
        </w:tc>
        <w:tc>
          <w:tcPr>
            <w:gridSpan w:val="2"/>
            <w:tcBorders>
              <w:right w:color="000000" w:space="0" w:sz="12" w:val="single"/>
            </w:tcBorders>
            <w:shd w:fill="d9d9d9" w:val="clear"/>
          </w:tcPr>
          <w:p w:rsidR="00000000" w:rsidDel="00000000" w:rsidP="00000000" w:rsidRDefault="00000000" w:rsidRPr="00000000" w14:paraId="000001B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Structures to support teacher professional development</w:t>
            </w:r>
          </w:p>
        </w:tc>
      </w:tr>
      <w:tr>
        <w:trPr>
          <w:cantSplit w:val="0"/>
          <w:trHeight w:val="212"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C3">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Activity 3: Thinking through critically</w:t>
            </w:r>
            <w:r w:rsidDel="00000000" w:rsidR="00000000" w:rsidRPr="00000000">
              <w:rPr>
                <w:rtl w:val="0"/>
              </w:rPr>
            </w:r>
          </w:p>
        </w:tc>
        <w:tc>
          <w:tcPr>
            <w:tcBorders>
              <w:right w:color="000000" w:space="0" w:sz="12" w:val="single"/>
            </w:tcBorders>
          </w:tcPr>
          <w:p w:rsidR="00000000" w:rsidDel="00000000" w:rsidP="00000000" w:rsidRDefault="00000000" w:rsidRPr="00000000" w14:paraId="000001C4">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45 mins</w:t>
            </w:r>
            <w:r w:rsidDel="00000000" w:rsidR="00000000" w:rsidRPr="00000000">
              <w:rPr>
                <w:rtl w:val="0"/>
              </w:rPr>
            </w:r>
          </w:p>
        </w:tc>
      </w:tr>
      <w:tr>
        <w:trPr>
          <w:cantSplit w:val="0"/>
          <w:trHeight w:val="210"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Align w:val="center"/>
          </w:tcPr>
          <w:p w:rsidR="00000000" w:rsidDel="00000000" w:rsidP="00000000" w:rsidRDefault="00000000" w:rsidRPr="00000000" w14:paraId="000001C8">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Small Break</w:t>
            </w:r>
            <w:r w:rsidDel="00000000" w:rsidR="00000000" w:rsidRPr="00000000">
              <w:rPr>
                <w:rtl w:val="0"/>
              </w:rPr>
            </w:r>
          </w:p>
        </w:tc>
        <w:tc>
          <w:tcPr>
            <w:tcBorders>
              <w:right w:color="000000" w:space="0" w:sz="12" w:val="single"/>
            </w:tcBorders>
          </w:tcPr>
          <w:p w:rsidR="00000000" w:rsidDel="00000000" w:rsidP="00000000" w:rsidRDefault="00000000" w:rsidRPr="00000000" w14:paraId="000001C9">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tl w:val="0"/>
              </w:rPr>
            </w:r>
          </w:p>
        </w:tc>
      </w:tr>
      <w:tr>
        <w:trPr>
          <w:cantSplit w:val="0"/>
          <w:trHeight w:val="210"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gridSpan w:val="2"/>
            <w:tcBorders>
              <w:right w:color="000000" w:space="0" w:sz="12" w:val="single"/>
            </w:tcBorders>
            <w:shd w:fill="d0cece" w:val="clear"/>
          </w:tcPr>
          <w:p w:rsidR="00000000" w:rsidDel="00000000" w:rsidP="00000000" w:rsidRDefault="00000000" w:rsidRPr="00000000" w14:paraId="000001CD">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Strategies to become instructional leaders</w:t>
            </w:r>
            <w:r w:rsidDel="00000000" w:rsidR="00000000" w:rsidRPr="00000000">
              <w:rPr>
                <w:rtl w:val="0"/>
              </w:rPr>
            </w:r>
          </w:p>
        </w:tc>
      </w:tr>
      <w:tr>
        <w:trPr>
          <w:cantSplit w:val="0"/>
          <w:trHeight w:val="210"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p w:rsidR="00000000" w:rsidDel="00000000" w:rsidP="00000000" w:rsidRDefault="00000000" w:rsidRPr="00000000" w14:paraId="000001D2">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Activity 4: Independent reading on more strategies.</w:t>
            </w:r>
            <w:r w:rsidDel="00000000" w:rsidR="00000000" w:rsidRPr="00000000">
              <w:rPr>
                <w:rtl w:val="0"/>
              </w:rPr>
            </w:r>
          </w:p>
        </w:tc>
        <w:tc>
          <w:tcPr>
            <w:tcBorders>
              <w:right w:color="000000" w:space="0" w:sz="12" w:val="single"/>
            </w:tcBorders>
          </w:tcPr>
          <w:p w:rsidR="00000000" w:rsidDel="00000000" w:rsidP="00000000" w:rsidRDefault="00000000" w:rsidRPr="00000000" w14:paraId="000001D3">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55 mins</w:t>
            </w:r>
            <w:r w:rsidDel="00000000" w:rsidR="00000000" w:rsidRPr="00000000">
              <w:rPr>
                <w:rtl w:val="0"/>
              </w:rPr>
            </w:r>
          </w:p>
        </w:tc>
      </w:tr>
      <w:tr>
        <w:trPr>
          <w:cantSplit w:val="0"/>
          <w:trHeight w:val="210"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1D7">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Structured reflection for the day</w:t>
            </w:r>
            <w:r w:rsidDel="00000000" w:rsidR="00000000" w:rsidRPr="00000000">
              <w:rPr>
                <w:rtl w:val="0"/>
              </w:rPr>
            </w:r>
          </w:p>
        </w:tc>
        <w:tc>
          <w:tcPr>
            <w:tcBorders>
              <w:bottom w:color="000000" w:space="0" w:sz="12" w:val="single"/>
              <w:right w:color="000000" w:space="0" w:sz="12" w:val="single"/>
            </w:tcBorders>
          </w:tcPr>
          <w:p w:rsidR="00000000" w:rsidDel="00000000" w:rsidP="00000000" w:rsidRDefault="00000000" w:rsidRPr="00000000" w14:paraId="000001D8">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35 mins</w:t>
            </w:r>
            <w:r w:rsidDel="00000000" w:rsidR="00000000" w:rsidRPr="00000000">
              <w:rPr>
                <w:rtl w:val="0"/>
              </w:rPr>
            </w:r>
          </w:p>
        </w:tc>
      </w:tr>
      <w:tr>
        <w:trPr>
          <w:cantSplit w:val="0"/>
          <w:trHeight w:val="169" w:hRule="atLeast"/>
          <w:tblHeader w:val="0"/>
        </w:trPr>
        <w:tc>
          <w:tcPr>
            <w:vMerge w:val="restart"/>
            <w:tcBorders>
              <w:top w:color="000000" w:space="0" w:sz="12" w:val="single"/>
              <w:left w:color="000000" w:space="0" w:sz="12" w:val="single"/>
            </w:tcBorders>
            <w:vAlign w:val="center"/>
          </w:tcPr>
          <w:p w:rsidR="00000000" w:rsidDel="00000000" w:rsidP="00000000" w:rsidRDefault="00000000" w:rsidRPr="00000000" w14:paraId="000001D9">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Day 4</w:t>
            </w:r>
          </w:p>
        </w:tc>
        <w:tc>
          <w:tcPr>
            <w:gridSpan w:val="4"/>
            <w:tcBorders>
              <w:right w:color="000000" w:space="0" w:sz="12" w:val="single"/>
            </w:tcBorders>
            <w:vAlign w:val="center"/>
          </w:tcPr>
          <w:p w:rsidR="00000000" w:rsidDel="00000000" w:rsidP="00000000" w:rsidRDefault="00000000" w:rsidRPr="00000000" w14:paraId="000001DA">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i w:val="1"/>
                <w:color w:val="000000"/>
                <w:highlight w:val="white"/>
                <w:rtl w:val="0"/>
              </w:rPr>
              <w:t xml:space="preserve">Competency Developed:</w:t>
            </w:r>
            <w:r w:rsidDel="00000000" w:rsidR="00000000" w:rsidRPr="00000000">
              <w:rPr>
                <w:rFonts w:ascii="Calibri" w:cs="Calibri" w:eastAsia="Calibri" w:hAnsi="Calibri"/>
                <w:color w:val="000000"/>
                <w:highlight w:val="white"/>
                <w:rtl w:val="0"/>
              </w:rPr>
              <w:t xml:space="preserve"> </w:t>
            </w:r>
            <w:r w:rsidDel="00000000" w:rsidR="00000000" w:rsidRPr="00000000">
              <w:rPr>
                <w:rFonts w:ascii="Calibri" w:cs="Calibri" w:eastAsia="Calibri" w:hAnsi="Calibri"/>
                <w:color w:val="000000"/>
                <w:rtl w:val="0"/>
              </w:rPr>
              <w:t xml:space="preserve">I. Education expertise, J.</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Knowledge of education and schooling system, processes, rules, and norm, K. Problem solving and decision making, L. Planning and organizing</w:t>
            </w:r>
          </w:p>
        </w:tc>
      </w:tr>
      <w:tr>
        <w:trPr>
          <w:cantSplit w:val="0"/>
          <w:trHeight w:val="169"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restart"/>
            <w:vAlign w:val="center"/>
          </w:tcPr>
          <w:p w:rsidR="00000000" w:rsidDel="00000000" w:rsidP="00000000" w:rsidRDefault="00000000" w:rsidRPr="00000000" w14:paraId="000001D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School Improvement Plans</w:t>
            </w:r>
          </w:p>
        </w:tc>
        <w:tc>
          <w:tcPr>
            <w:vMerge w:val="restart"/>
            <w:vAlign w:val="center"/>
          </w:tcPr>
          <w:p w:rsidR="00000000" w:rsidDel="00000000" w:rsidP="00000000" w:rsidRDefault="00000000" w:rsidRPr="00000000" w14:paraId="000001E0">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Concept 6: Introduction to SIP</w:t>
            </w:r>
          </w:p>
          <w:p w:rsidR="00000000" w:rsidDel="00000000" w:rsidP="00000000" w:rsidRDefault="00000000" w:rsidRPr="00000000" w14:paraId="000001E1">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1E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Community Building Activity</w:t>
            </w:r>
          </w:p>
        </w:tc>
        <w:tc>
          <w:tcPr>
            <w:tcBorders>
              <w:right w:color="000000" w:space="0" w:sz="12" w:val="single"/>
            </w:tcBorders>
          </w:tcPr>
          <w:p w:rsidR="00000000" w:rsidDel="00000000" w:rsidP="00000000" w:rsidRDefault="00000000" w:rsidRPr="00000000" w14:paraId="000001E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15 mins</w:t>
            </w:r>
          </w:p>
        </w:tc>
      </w:tr>
      <w:tr>
        <w:trPr>
          <w:cantSplit w:val="0"/>
          <w:trHeight w:val="169"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1E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Introduction to improvement plans</w:t>
            </w:r>
          </w:p>
        </w:tc>
        <w:tc>
          <w:tcPr>
            <w:tcBorders>
              <w:right w:color="000000" w:space="0" w:sz="12" w:val="single"/>
            </w:tcBorders>
          </w:tcPr>
          <w:p w:rsidR="00000000" w:rsidDel="00000000" w:rsidP="00000000" w:rsidRDefault="00000000" w:rsidRPr="00000000" w14:paraId="000001E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20 mins</w:t>
            </w:r>
          </w:p>
        </w:tc>
      </w:tr>
      <w:tr>
        <w:trPr>
          <w:cantSplit w:val="0"/>
          <w:trHeight w:val="168"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1EC">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Prioritizing the topics for school improvement.</w:t>
            </w:r>
          </w:p>
        </w:tc>
        <w:tc>
          <w:tcPr>
            <w:tcBorders>
              <w:right w:color="000000" w:space="0" w:sz="12" w:val="single"/>
            </w:tcBorders>
          </w:tcPr>
          <w:p w:rsidR="00000000" w:rsidDel="00000000" w:rsidP="00000000" w:rsidRDefault="00000000" w:rsidRPr="00000000" w14:paraId="000001E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20 mins</w:t>
            </w:r>
          </w:p>
        </w:tc>
      </w:tr>
      <w:tr>
        <w:trPr>
          <w:cantSplit w:val="0"/>
          <w:trHeight w:val="168"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1F1">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Activity 1: Identify the partners in school improvement.</w:t>
            </w:r>
          </w:p>
        </w:tc>
        <w:tc>
          <w:tcPr>
            <w:tcBorders>
              <w:right w:color="000000" w:space="0" w:sz="12" w:val="single"/>
            </w:tcBorders>
          </w:tcPr>
          <w:p w:rsidR="00000000" w:rsidDel="00000000" w:rsidP="00000000" w:rsidRDefault="00000000" w:rsidRPr="00000000" w14:paraId="000001F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30 mins</w:t>
            </w:r>
          </w:p>
        </w:tc>
      </w:tr>
      <w:tr>
        <w:trPr>
          <w:cantSplit w:val="0"/>
          <w:trHeight w:val="168"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shd w:fill="d0cece" w:val="clear"/>
            <w:vAlign w:val="center"/>
          </w:tcPr>
          <w:p w:rsidR="00000000" w:rsidDel="00000000" w:rsidP="00000000" w:rsidRDefault="00000000" w:rsidRPr="00000000" w14:paraId="000001F6">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Small Break</w:t>
            </w:r>
          </w:p>
        </w:tc>
        <w:tc>
          <w:tcPr>
            <w:tcBorders>
              <w:right w:color="000000" w:space="0" w:sz="12" w:val="single"/>
            </w:tcBorders>
            <w:shd w:fill="d0cece" w:val="clear"/>
          </w:tcPr>
          <w:p w:rsidR="00000000" w:rsidDel="00000000" w:rsidP="00000000" w:rsidRDefault="00000000" w:rsidRPr="00000000" w14:paraId="000001F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15 mins</w:t>
            </w:r>
          </w:p>
        </w:tc>
      </w:tr>
      <w:tr>
        <w:trPr>
          <w:cantSplit w:val="0"/>
          <w:trHeight w:val="168"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1FB">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Whole group activity: A sample walkthrough</w:t>
            </w:r>
          </w:p>
        </w:tc>
        <w:tc>
          <w:tcPr>
            <w:tcBorders>
              <w:right w:color="000000" w:space="0" w:sz="12" w:val="single"/>
            </w:tcBorders>
          </w:tcPr>
          <w:p w:rsidR="00000000" w:rsidDel="00000000" w:rsidP="00000000" w:rsidRDefault="00000000" w:rsidRPr="00000000" w14:paraId="000001FC">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75 mins</w:t>
            </w:r>
          </w:p>
        </w:tc>
      </w:tr>
      <w:tr>
        <w:trPr>
          <w:cantSplit w:val="0"/>
          <w:trHeight w:val="168"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shd w:fill="a5a5a5" w:val="clear"/>
            <w:vAlign w:val="center"/>
          </w:tcPr>
          <w:p w:rsidR="00000000" w:rsidDel="00000000" w:rsidP="00000000" w:rsidRDefault="00000000" w:rsidRPr="00000000" w14:paraId="00000200">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Lunch</w:t>
            </w:r>
          </w:p>
        </w:tc>
        <w:tc>
          <w:tcPr>
            <w:tcBorders>
              <w:right w:color="000000" w:space="0" w:sz="12" w:val="single"/>
            </w:tcBorders>
            <w:shd w:fill="a5a5a5" w:val="clear"/>
            <w:vAlign w:val="center"/>
          </w:tcPr>
          <w:p w:rsidR="00000000" w:rsidDel="00000000" w:rsidP="00000000" w:rsidRDefault="00000000" w:rsidRPr="00000000" w14:paraId="00000201">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60 mins</w:t>
            </w:r>
          </w:p>
        </w:tc>
      </w:tr>
      <w:tr>
        <w:trPr>
          <w:cantSplit w:val="0"/>
          <w:trHeight w:val="168"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20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How to evaluate Improvement plans</w:t>
            </w:r>
          </w:p>
        </w:tc>
        <w:tc>
          <w:tcPr>
            <w:tcBorders>
              <w:right w:color="000000" w:space="0" w:sz="12" w:val="single"/>
            </w:tcBorders>
            <w:shd w:fill="auto" w:val="clear"/>
            <w:vAlign w:val="center"/>
          </w:tcPr>
          <w:p w:rsidR="00000000" w:rsidDel="00000000" w:rsidP="00000000" w:rsidRDefault="00000000" w:rsidRPr="00000000" w14:paraId="00000206">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r>
      <w:tr>
        <w:trPr>
          <w:cantSplit w:val="0"/>
          <w:trHeight w:val="180"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restart"/>
            <w:vAlign w:val="center"/>
          </w:tcPr>
          <w:p w:rsidR="00000000" w:rsidDel="00000000" w:rsidP="00000000" w:rsidRDefault="00000000" w:rsidRPr="00000000" w14:paraId="00000209">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Concept 7: Evaluating SIP &amp; giving feedback</w:t>
            </w:r>
          </w:p>
        </w:tc>
        <w:tc>
          <w:tcPr>
            <w:vAlign w:val="center"/>
          </w:tcPr>
          <w:p w:rsidR="00000000" w:rsidDel="00000000" w:rsidP="00000000" w:rsidRDefault="00000000" w:rsidRPr="00000000" w14:paraId="0000020A">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How to give feedback on Improvement Plans</w:t>
            </w:r>
          </w:p>
        </w:tc>
        <w:tc>
          <w:tcPr>
            <w:tcBorders>
              <w:right w:color="000000" w:space="0" w:sz="12" w:val="single"/>
            </w:tcBorders>
          </w:tcPr>
          <w:p w:rsidR="00000000" w:rsidDel="00000000" w:rsidP="00000000" w:rsidRDefault="00000000" w:rsidRPr="00000000" w14:paraId="0000020B">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25 mins</w:t>
            </w:r>
          </w:p>
        </w:tc>
      </w:tr>
      <w:tr>
        <w:trPr>
          <w:cantSplit w:val="0"/>
          <w:trHeight w:val="177"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20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Interactive Roleplay: give and receive feedback on sample improvement plans.</w:t>
            </w:r>
          </w:p>
        </w:tc>
        <w:tc>
          <w:tcPr>
            <w:tcBorders>
              <w:right w:color="000000" w:space="0" w:sz="12" w:val="single"/>
            </w:tcBorders>
          </w:tcPr>
          <w:p w:rsidR="00000000" w:rsidDel="00000000" w:rsidP="00000000" w:rsidRDefault="00000000" w:rsidRPr="00000000" w14:paraId="00000210">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40 mins</w:t>
            </w:r>
          </w:p>
        </w:tc>
      </w:tr>
      <w:tr>
        <w:trPr>
          <w:cantSplit w:val="0"/>
          <w:trHeight w:val="177"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21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Structured reflection for the day</w:t>
            </w:r>
            <w:r w:rsidDel="00000000" w:rsidR="00000000" w:rsidRPr="00000000">
              <w:rPr>
                <w:rtl w:val="0"/>
              </w:rPr>
            </w:r>
          </w:p>
        </w:tc>
        <w:tc>
          <w:tcPr>
            <w:tcBorders>
              <w:right w:color="000000" w:space="0" w:sz="12" w:val="single"/>
            </w:tcBorders>
            <w:shd w:fill="auto" w:val="clear"/>
          </w:tcPr>
          <w:p w:rsidR="00000000" w:rsidDel="00000000" w:rsidP="00000000" w:rsidRDefault="00000000" w:rsidRPr="00000000" w14:paraId="0000021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35 mins</w:t>
            </w:r>
          </w:p>
        </w:tc>
      </w:tr>
      <w:tr>
        <w:trPr>
          <w:cantSplit w:val="0"/>
          <w:trHeight w:val="177"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shd w:fill="aeaaaa" w:val="clear"/>
            <w:vAlign w:val="center"/>
          </w:tcPr>
          <w:p w:rsidR="00000000" w:rsidDel="00000000" w:rsidP="00000000" w:rsidRDefault="00000000" w:rsidRPr="00000000" w14:paraId="00000219">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Small Break</w:t>
            </w:r>
          </w:p>
        </w:tc>
        <w:tc>
          <w:tcPr>
            <w:tcBorders>
              <w:right w:color="000000" w:space="0" w:sz="12" w:val="single"/>
            </w:tcBorders>
            <w:shd w:fill="aeaaaa" w:val="clear"/>
          </w:tcPr>
          <w:p w:rsidR="00000000" w:rsidDel="00000000" w:rsidP="00000000" w:rsidRDefault="00000000" w:rsidRPr="00000000" w14:paraId="0000021A">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15 mins</w:t>
            </w:r>
          </w:p>
        </w:tc>
      </w:tr>
      <w:tr>
        <w:trPr>
          <w:cantSplit w:val="0"/>
          <w:trHeight w:val="177"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21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Reflection</w:t>
            </w:r>
            <w:r w:rsidDel="00000000" w:rsidR="00000000" w:rsidRPr="00000000">
              <w:rPr>
                <w:rFonts w:ascii="Calibri" w:cs="Calibri" w:eastAsia="Calibri" w:hAnsi="Calibri"/>
                <w:color w:val="000000"/>
                <w:rtl w:val="0"/>
              </w:rPr>
              <w:t xml:space="preserve">: I used to think, and now I think…</w:t>
            </w:r>
          </w:p>
        </w:tc>
        <w:tc>
          <w:tcPr>
            <w:tcBorders>
              <w:right w:color="000000" w:space="0" w:sz="12" w:val="single"/>
            </w:tcBorders>
          </w:tcPr>
          <w:p w:rsidR="00000000" w:rsidDel="00000000" w:rsidP="00000000" w:rsidRDefault="00000000" w:rsidRPr="00000000" w14:paraId="0000021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25 mins</w:t>
            </w:r>
          </w:p>
        </w:tc>
      </w:tr>
      <w:tr>
        <w:trPr>
          <w:cantSplit w:val="0"/>
          <w:trHeight w:val="177"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restart"/>
            <w:vAlign w:val="cente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22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Academic Supervision Competency Self-Assessment</w:t>
            </w:r>
            <w:r w:rsidDel="00000000" w:rsidR="00000000" w:rsidRPr="00000000">
              <w:rPr>
                <w:rFonts w:ascii="Calibri" w:cs="Calibri" w:eastAsia="Calibri" w:hAnsi="Calibri"/>
                <w:color w:val="000000"/>
                <w:rtl w:val="0"/>
              </w:rPr>
              <w:t xml:space="preserve"> &amp; closing</w:t>
            </w:r>
          </w:p>
        </w:tc>
        <w:tc>
          <w:tcPr>
            <w:tcBorders>
              <w:right w:color="000000" w:space="0" w:sz="12" w:val="single"/>
            </w:tcBorders>
          </w:tcPr>
          <w:p w:rsidR="00000000" w:rsidDel="00000000" w:rsidP="00000000" w:rsidRDefault="00000000" w:rsidRPr="00000000" w14:paraId="0000022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15 mins</w:t>
            </w:r>
          </w:p>
        </w:tc>
      </w:tr>
      <w:tr>
        <w:trPr>
          <w:cantSplit w:val="0"/>
          <w:trHeight w:val="177"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22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Community Building Activity</w:t>
            </w:r>
          </w:p>
        </w:tc>
        <w:tc>
          <w:tcPr>
            <w:tcBorders>
              <w:right w:color="000000" w:space="0" w:sz="12" w:val="single"/>
            </w:tcBorders>
          </w:tcPr>
          <w:p w:rsidR="00000000" w:rsidDel="00000000" w:rsidP="00000000" w:rsidRDefault="00000000" w:rsidRPr="00000000" w14:paraId="00000229">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15 mins</w:t>
            </w:r>
          </w:p>
        </w:tc>
      </w:tr>
      <w:tr>
        <w:trPr>
          <w:cantSplit w:val="0"/>
          <w:trHeight w:val="177"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22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Introduction to improvement plans</w:t>
            </w:r>
          </w:p>
        </w:tc>
        <w:tc>
          <w:tcPr>
            <w:tcBorders>
              <w:bottom w:color="000000" w:space="0" w:sz="12" w:val="single"/>
              <w:right w:color="000000" w:space="0" w:sz="12" w:val="single"/>
            </w:tcBorders>
          </w:tcPr>
          <w:p w:rsidR="00000000" w:rsidDel="00000000" w:rsidP="00000000" w:rsidRDefault="00000000" w:rsidRPr="00000000" w14:paraId="0000022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20 mins</w:t>
            </w:r>
          </w:p>
        </w:tc>
      </w:tr>
    </w:tbl>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230">
      <w:pPr>
        <w:spacing w:after="0" w:line="240" w:lineRule="auto"/>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231">
      <w:pPr>
        <w:pStyle w:val="Heading1"/>
        <w:rPr>
          <w:rFonts w:ascii="Calibri" w:cs="Calibri" w:eastAsia="Calibri" w:hAnsi="Calibri"/>
          <w:sz w:val="22"/>
          <w:szCs w:val="22"/>
        </w:rPr>
      </w:pPr>
      <w:bookmarkStart w:colFirst="0" w:colLast="0" w:name="_heading=h.44sinio" w:id="8"/>
      <w:bookmarkEnd w:id="8"/>
      <w:r w:rsidDel="00000000" w:rsidR="00000000" w:rsidRPr="00000000">
        <w:rPr>
          <w:rFonts w:ascii="Calibri" w:cs="Calibri" w:eastAsia="Calibri" w:hAnsi="Calibri"/>
          <w:sz w:val="22"/>
          <w:szCs w:val="22"/>
          <w:rtl w:val="0"/>
        </w:rPr>
        <w:t xml:space="preserve">DAY 1</w:t>
      </w:r>
    </w:p>
    <w:p w:rsidR="00000000" w:rsidDel="00000000" w:rsidP="00000000" w:rsidRDefault="00000000" w:rsidRPr="00000000" w14:paraId="00000232">
      <w:pPr>
        <w:pStyle w:val="Heading2"/>
        <w:rPr>
          <w:b w:val="0"/>
          <w:sz w:val="22"/>
          <w:szCs w:val="22"/>
          <w:highlight w:val="white"/>
        </w:rPr>
      </w:pPr>
      <w:bookmarkStart w:colFirst="0" w:colLast="0" w:name="_heading=h.2jxsxqh" w:id="9"/>
      <w:bookmarkEnd w:id="9"/>
      <w:r w:rsidDel="00000000" w:rsidR="00000000" w:rsidRPr="00000000">
        <w:rPr>
          <w:sz w:val="22"/>
          <w:szCs w:val="22"/>
          <w:rtl w:val="0"/>
        </w:rPr>
        <w:t xml:space="preserve">CONCEPT 1: </w:t>
      </w:r>
      <w:r w:rsidDel="00000000" w:rsidR="00000000" w:rsidRPr="00000000">
        <w:rPr>
          <w:sz w:val="22"/>
          <w:szCs w:val="22"/>
          <w:highlight w:val="white"/>
          <w:rtl w:val="0"/>
        </w:rPr>
        <w:t xml:space="preserve">OVERVIEW OF ACADEMIC SUPERVISION, NEED &amp; PURPOSE.</w:t>
      </w: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Guidelines for the trainers: The following section contains details about skillsets and teaching aids required to conduct the training session along with references for further reading.</w:t>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0000"/>
        </w:rPr>
      </w:pPr>
      <w:r w:rsidDel="00000000" w:rsidR="00000000" w:rsidRPr="00000000">
        <w:rPr>
          <w:rtl w:val="0"/>
        </w:rPr>
      </w:r>
    </w:p>
    <w:tbl>
      <w:tblPr>
        <w:tblStyle w:val="Table5"/>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269"/>
        <w:gridCol w:w="7681"/>
        <w:tblGridChange w:id="0">
          <w:tblGrid>
            <w:gridCol w:w="5269"/>
            <w:gridCol w:w="7681"/>
          </w:tblGrid>
        </w:tblGridChange>
      </w:tblGrid>
      <w:tr>
        <w:trPr>
          <w:cantSplit w:val="0"/>
          <w:tblHeader w:val="0"/>
        </w:trPr>
        <w:tc>
          <w:tcPr/>
          <w:p w:rsidR="00000000" w:rsidDel="00000000" w:rsidP="00000000" w:rsidRDefault="00000000" w:rsidRPr="00000000" w14:paraId="00000237">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Required trainer skillset:</w:t>
            </w:r>
          </w:p>
          <w:p w:rsidR="00000000" w:rsidDel="00000000" w:rsidP="00000000" w:rsidRDefault="00000000" w:rsidRPr="00000000" w14:paraId="0000023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Knowledge of Academic Supervision framework</w:t>
            </w:r>
          </w:p>
          <w:p w:rsidR="00000000" w:rsidDel="00000000" w:rsidP="00000000" w:rsidRDefault="00000000" w:rsidRPr="00000000" w14:paraId="0000023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Academic supervisor role details</w:t>
            </w:r>
          </w:p>
          <w:p w:rsidR="00000000" w:rsidDel="00000000" w:rsidP="00000000" w:rsidRDefault="00000000" w:rsidRPr="00000000" w14:paraId="0000023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Knowledge of challenges to schooling in the context.</w:t>
            </w:r>
          </w:p>
          <w:p w:rsidR="00000000" w:rsidDel="00000000" w:rsidP="00000000" w:rsidRDefault="00000000" w:rsidRPr="00000000" w14:paraId="0000023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Knowledge of Afghan laws and policies.</w:t>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D">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Expected Outcome: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23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the basics of academic supervision, </w:t>
            </w:r>
            <w:r w:rsidDel="00000000" w:rsidR="00000000" w:rsidRPr="00000000">
              <w:rPr>
                <w:rtl w:val="0"/>
              </w:rPr>
            </w:r>
          </w:p>
          <w:p w:rsidR="00000000" w:rsidDel="00000000" w:rsidP="00000000" w:rsidRDefault="00000000" w:rsidRPr="00000000" w14:paraId="0000023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the importance of different roles and stake holders. </w:t>
            </w:r>
            <w:r w:rsidDel="00000000" w:rsidR="00000000" w:rsidRPr="00000000">
              <w:rPr>
                <w:rtl w:val="0"/>
              </w:rPr>
            </w:r>
          </w:p>
          <w:p w:rsidR="00000000" w:rsidDel="00000000" w:rsidP="00000000" w:rsidRDefault="00000000" w:rsidRPr="00000000" w14:paraId="0000024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 a vision plan for participants’ supervisory area</w:t>
            </w:r>
          </w:p>
        </w:tc>
      </w:tr>
    </w:tbl>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Training plan for the day is shown below.</w:t>
      </w:r>
    </w:p>
    <w:tbl>
      <w:tblPr>
        <w:tblStyle w:val="Table6"/>
        <w:tblW w:w="12517.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25"/>
        <w:gridCol w:w="2071"/>
        <w:gridCol w:w="6963"/>
        <w:gridCol w:w="1258"/>
        <w:tblGridChange w:id="0">
          <w:tblGrid>
            <w:gridCol w:w="2225"/>
            <w:gridCol w:w="2071"/>
            <w:gridCol w:w="6963"/>
            <w:gridCol w:w="1258"/>
          </w:tblGrid>
        </w:tblGridChange>
      </w:tblGrid>
      <w:tr>
        <w:trPr>
          <w:cantSplit w:val="0"/>
          <w:trHeight w:val="244" w:hRule="atLeast"/>
          <w:tblHeader w:val="0"/>
        </w:trPr>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0" w:line="240" w:lineRule="auto"/>
              <w:rPr>
                <w:rFonts w:ascii="Calibri" w:cs="Calibri" w:eastAsia="Calibri" w:hAnsi="Calibri"/>
              </w:rPr>
            </w:pPr>
            <w:bookmarkStart w:colFirst="0" w:colLast="0" w:name="_heading=h.3znysh7" w:id="10"/>
            <w:bookmarkEnd w:id="10"/>
            <w:r w:rsidDel="00000000" w:rsidR="00000000" w:rsidRPr="00000000">
              <w:rPr>
                <w:rFonts w:ascii="Calibri" w:cs="Calibri" w:eastAsia="Calibri" w:hAnsi="Calibri"/>
                <w:rtl w:val="0"/>
              </w:rPr>
              <w:t xml:space="preserve">Sub-topic</w:t>
            </w:r>
          </w:p>
        </w:tc>
        <w:tc>
          <w:tcPr>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Concepts</w:t>
            </w:r>
          </w:p>
        </w:tc>
        <w:tc>
          <w:tcPr>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Pedagogy</w:t>
            </w:r>
          </w:p>
        </w:tc>
        <w:tc>
          <w:tcPr>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Time</w:t>
            </w:r>
          </w:p>
        </w:tc>
      </w:tr>
      <w:tr>
        <w:trPr>
          <w:cantSplit w:val="0"/>
          <w:trHeight w:val="244" w:hRule="atLeast"/>
          <w:tblHeader w:val="0"/>
        </w:trPr>
        <w:tc>
          <w:tcPr>
            <w:gridSpan w:val="4"/>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Competency Developed: A. Education Expertise</w:t>
            </w:r>
          </w:p>
        </w:tc>
      </w:tr>
      <w:tr>
        <w:trPr>
          <w:cantSplit w:val="0"/>
          <w:trHeight w:val="257" w:hRule="atLeast"/>
          <w:tblHeader w:val="0"/>
        </w:trPr>
        <w:tc>
          <w:tcPr>
            <w:vMerge w:val="restart"/>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Introduction to the training</w:t>
            </w:r>
          </w:p>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Orientation to participants roles &amp; responsibilities /Strategies of supervision</w:t>
            </w:r>
          </w:p>
        </w:tc>
        <w:tc>
          <w:tcPr>
            <w:vMerge w:val="restart"/>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4E">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Concept 1: Overview of academic supervision, need and purpose.</w:t>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4F">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Community Building Activity</w:t>
            </w: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tcPr>
          <w:p w:rsidR="00000000" w:rsidDel="00000000" w:rsidP="00000000" w:rsidRDefault="00000000" w:rsidRPr="00000000" w14:paraId="00000250">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30 mins</w:t>
            </w:r>
            <w:r w:rsidDel="00000000" w:rsidR="00000000" w:rsidRPr="00000000">
              <w:rPr>
                <w:rtl w:val="0"/>
              </w:rPr>
            </w:r>
          </w:p>
        </w:tc>
      </w:tr>
      <w:tr>
        <w:trPr>
          <w:cantSplit w:val="0"/>
          <w:trHeight w:val="271" w:hRule="atLeast"/>
          <w:tblHeader w:val="0"/>
        </w:trPr>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53">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Academic Supervision Competency self-assessment</w:t>
            </w: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tcPr>
          <w:p w:rsidR="00000000" w:rsidDel="00000000" w:rsidP="00000000" w:rsidRDefault="00000000" w:rsidRPr="00000000" w14:paraId="00000254">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20 mins</w:t>
            </w:r>
            <w:r w:rsidDel="00000000" w:rsidR="00000000" w:rsidRPr="00000000">
              <w:rPr>
                <w:rtl w:val="0"/>
              </w:rPr>
            </w:r>
          </w:p>
        </w:tc>
      </w:tr>
      <w:tr>
        <w:trPr>
          <w:cantSplit w:val="0"/>
          <w:trHeight w:val="271" w:hRule="atLeast"/>
          <w:tblHeader w:val="0"/>
        </w:trPr>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57">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Outline of 4 days training plan for the remaining workshop</w:t>
            </w: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tcPr>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10 mins</w:t>
            </w:r>
            <w:r w:rsidDel="00000000" w:rsidR="00000000" w:rsidRPr="00000000">
              <w:rPr>
                <w:rtl w:val="0"/>
              </w:rPr>
            </w:r>
          </w:p>
        </w:tc>
      </w:tr>
      <w:tr>
        <w:trPr>
          <w:cantSplit w:val="0"/>
          <w:trHeight w:val="271" w:hRule="atLeast"/>
          <w:tblHeader w:val="0"/>
        </w:trPr>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5B">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Introduction to basics of academic supervision.</w:t>
            </w: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tcPr>
          <w:p w:rsidR="00000000" w:rsidDel="00000000" w:rsidP="00000000" w:rsidRDefault="00000000" w:rsidRPr="00000000" w14:paraId="0000025C">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45 mins</w:t>
            </w:r>
            <w:r w:rsidDel="00000000" w:rsidR="00000000" w:rsidRPr="00000000">
              <w:rPr>
                <w:rtl w:val="0"/>
              </w:rPr>
            </w:r>
          </w:p>
        </w:tc>
      </w:tr>
      <w:tr>
        <w:trPr>
          <w:cantSplit w:val="0"/>
          <w:trHeight w:val="284" w:hRule="atLeast"/>
          <w:tblHeader w:val="0"/>
        </w:trPr>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d0cece" w:val="clear"/>
            <w:tcMar>
              <w:top w:w="15.0" w:type="dxa"/>
              <w:left w:w="50.0" w:type="dxa"/>
              <w:bottom w:w="0.0" w:type="dxa"/>
              <w:right w:w="50.0" w:type="dxa"/>
            </w:tcMar>
            <w:vAlign w:val="center"/>
          </w:tcPr>
          <w:p w:rsidR="00000000" w:rsidDel="00000000" w:rsidP="00000000" w:rsidRDefault="00000000" w:rsidRPr="00000000" w14:paraId="0000025F">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Small Break</w:t>
            </w: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d0cece" w:val="clear"/>
            <w:tcMar>
              <w:top w:w="15.0" w:type="dxa"/>
              <w:left w:w="50.0" w:type="dxa"/>
              <w:bottom w:w="0.0" w:type="dxa"/>
              <w:right w:w="50.0" w:type="dxa"/>
            </w:tcMar>
          </w:tcPr>
          <w:p w:rsidR="00000000" w:rsidDel="00000000" w:rsidP="00000000" w:rsidRDefault="00000000" w:rsidRPr="00000000" w14:paraId="00000260">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15 mins</w:t>
            </w:r>
            <w:r w:rsidDel="00000000" w:rsidR="00000000" w:rsidRPr="00000000">
              <w:rPr>
                <w:rtl w:val="0"/>
              </w:rPr>
            </w:r>
          </w:p>
        </w:tc>
      </w:tr>
      <w:tr>
        <w:trPr>
          <w:cantSplit w:val="0"/>
          <w:trHeight w:val="271" w:hRule="atLeast"/>
          <w:tblHeader w:val="0"/>
        </w:trPr>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Activity 1: Reflection</w:t>
            </w: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tcPr>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30 mins</w:t>
            </w:r>
            <w:r w:rsidDel="00000000" w:rsidR="00000000" w:rsidRPr="00000000">
              <w:rPr>
                <w:rtl w:val="0"/>
              </w:rPr>
            </w:r>
          </w:p>
        </w:tc>
      </w:tr>
      <w:tr>
        <w:trPr>
          <w:cantSplit w:val="0"/>
          <w:trHeight w:val="271" w:hRule="atLeast"/>
          <w:tblHeader w:val="0"/>
        </w:trPr>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67">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Identify challenges to improving student learning outcomes .</w:t>
            </w: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tcPr>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20 mins</w:t>
            </w:r>
            <w:r w:rsidDel="00000000" w:rsidR="00000000" w:rsidRPr="00000000">
              <w:rPr>
                <w:rtl w:val="0"/>
              </w:rPr>
            </w:r>
          </w:p>
        </w:tc>
      </w:tr>
      <w:tr>
        <w:trPr>
          <w:cantSplit w:val="0"/>
          <w:trHeight w:val="271" w:hRule="atLeast"/>
          <w:tblHeader w:val="0"/>
        </w:trPr>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6B">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Activity 2: Interactive Group Work</w:t>
            </w: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tcPr>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30 mins</w:t>
            </w:r>
            <w:r w:rsidDel="00000000" w:rsidR="00000000" w:rsidRPr="00000000">
              <w:rPr>
                <w:rtl w:val="0"/>
              </w:rPr>
            </w:r>
          </w:p>
        </w:tc>
      </w:tr>
      <w:tr>
        <w:trPr>
          <w:cantSplit w:val="0"/>
          <w:trHeight w:val="284" w:hRule="atLeast"/>
          <w:tblHeader w:val="0"/>
        </w:trPr>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aeaaaa" w:space="0" w:sz="12" w:val="single"/>
              <w:left w:color="aeaaaa" w:space="0" w:sz="12" w:val="single"/>
              <w:bottom w:color="000000" w:space="0" w:sz="8" w:val="single"/>
              <w:right w:color="aeaaaa" w:space="0" w:sz="12" w:val="single"/>
            </w:tcBorders>
            <w:shd w:fill="d0cece" w:val="clear"/>
            <w:tcMar>
              <w:top w:w="15.0" w:type="dxa"/>
              <w:left w:w="50.0" w:type="dxa"/>
              <w:bottom w:w="0.0" w:type="dxa"/>
              <w:right w:w="50.0" w:type="dxa"/>
            </w:tcMar>
            <w:vAlign w:val="center"/>
          </w:tcPr>
          <w:p w:rsidR="00000000" w:rsidDel="00000000" w:rsidP="00000000" w:rsidRDefault="00000000" w:rsidRPr="00000000" w14:paraId="0000026F">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Lunch</w:t>
            </w:r>
            <w:r w:rsidDel="00000000" w:rsidR="00000000" w:rsidRPr="00000000">
              <w:rPr>
                <w:rtl w:val="0"/>
              </w:rPr>
            </w:r>
          </w:p>
        </w:tc>
        <w:tc>
          <w:tcPr>
            <w:tcBorders>
              <w:top w:color="aeaaaa" w:space="0" w:sz="12" w:val="single"/>
              <w:left w:color="aeaaaa" w:space="0" w:sz="12" w:val="single"/>
              <w:bottom w:color="000000" w:space="0" w:sz="8" w:val="single"/>
              <w:right w:color="aeaaaa" w:space="0" w:sz="12" w:val="single"/>
            </w:tcBorders>
            <w:shd w:fill="d0cece" w:val="clear"/>
            <w:tcMar>
              <w:top w:w="15.0" w:type="dxa"/>
              <w:left w:w="50.0" w:type="dxa"/>
              <w:bottom w:w="0.0" w:type="dxa"/>
              <w:right w:w="50.0" w:type="dxa"/>
            </w:tcMar>
          </w:tcPr>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60 mins</w:t>
            </w:r>
            <w:r w:rsidDel="00000000" w:rsidR="00000000" w:rsidRPr="00000000">
              <w:rPr>
                <w:rtl w:val="0"/>
              </w:rPr>
            </w:r>
          </w:p>
        </w:tc>
      </w:tr>
      <w:tr>
        <w:trPr>
          <w:cantSplit w:val="0"/>
          <w:trHeight w:val="257" w:hRule="atLeast"/>
          <w:tblHeader w:val="0"/>
        </w:trPr>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8"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Supervision and Student Learning Outcomes Discussion</w:t>
            </w:r>
            <w:r w:rsidDel="00000000" w:rsidR="00000000" w:rsidRPr="00000000">
              <w:rPr>
                <w:rtl w:val="0"/>
              </w:rPr>
            </w:r>
          </w:p>
        </w:tc>
        <w:tc>
          <w:tcPr>
            <w:tcBorders>
              <w:top w:color="000000" w:space="0" w:sz="8"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tcPr>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20 mins</w:t>
            </w:r>
            <w:r w:rsidDel="00000000" w:rsidR="00000000" w:rsidRPr="00000000">
              <w:rPr>
                <w:rtl w:val="0"/>
              </w:rPr>
            </w:r>
          </w:p>
        </w:tc>
      </w:tr>
      <w:tr>
        <w:trPr>
          <w:cantSplit w:val="0"/>
          <w:trHeight w:val="257" w:hRule="atLeast"/>
          <w:tblHeader w:val="0"/>
        </w:trPr>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77">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Identify collaborators for school improvement work .</w:t>
            </w: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tcPr>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20 mins</w:t>
            </w:r>
            <w:r w:rsidDel="00000000" w:rsidR="00000000" w:rsidRPr="00000000">
              <w:rPr>
                <w:rtl w:val="0"/>
              </w:rPr>
            </w:r>
          </w:p>
        </w:tc>
      </w:tr>
      <w:tr>
        <w:trPr>
          <w:cantSplit w:val="0"/>
          <w:trHeight w:val="257" w:hRule="atLeast"/>
          <w:tblHeader w:val="0"/>
        </w:trPr>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7B">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Activity 3: Interactive Group Work</w:t>
            </w: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tcPr>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20 mins</w:t>
            </w:r>
            <w:r w:rsidDel="00000000" w:rsidR="00000000" w:rsidRPr="00000000">
              <w:rPr>
                <w:rtl w:val="0"/>
              </w:rPr>
            </w:r>
          </w:p>
        </w:tc>
      </w:tr>
      <w:tr>
        <w:trPr>
          <w:cantSplit w:val="0"/>
          <w:trHeight w:val="257" w:hRule="atLeast"/>
          <w:tblHeader w:val="0"/>
        </w:trPr>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d0cece" w:val="clear"/>
            <w:tcMar>
              <w:top w:w="15.0" w:type="dxa"/>
              <w:left w:w="50.0" w:type="dxa"/>
              <w:bottom w:w="0.0" w:type="dxa"/>
              <w:right w:w="50.0" w:type="dxa"/>
            </w:tcMar>
            <w:vAlign w:val="center"/>
          </w:tcPr>
          <w:p w:rsidR="00000000" w:rsidDel="00000000" w:rsidP="00000000" w:rsidRDefault="00000000" w:rsidRPr="00000000" w14:paraId="0000027F">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Small Break</w:t>
            </w: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d0cece" w:val="clear"/>
            <w:tcMar>
              <w:top w:w="15.0" w:type="dxa"/>
              <w:left w:w="50.0" w:type="dxa"/>
              <w:bottom w:w="0.0" w:type="dxa"/>
              <w:right w:w="50.0" w:type="dxa"/>
            </w:tcMar>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15 mins</w:t>
            </w:r>
            <w:r w:rsidDel="00000000" w:rsidR="00000000" w:rsidRPr="00000000">
              <w:rPr>
                <w:rtl w:val="0"/>
              </w:rPr>
            </w:r>
          </w:p>
        </w:tc>
      </w:tr>
      <w:tr>
        <w:trPr>
          <w:cantSplit w:val="0"/>
          <w:trHeight w:val="257" w:hRule="atLeast"/>
          <w:tblHeader w:val="0"/>
        </w:trPr>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83">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Vision and goals for their supervisory area.</w:t>
            </w: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tcPr>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15 mins</w:t>
            </w:r>
            <w:r w:rsidDel="00000000" w:rsidR="00000000" w:rsidRPr="00000000">
              <w:rPr>
                <w:rtl w:val="0"/>
              </w:rPr>
            </w:r>
          </w:p>
        </w:tc>
      </w:tr>
      <w:tr>
        <w:trPr>
          <w:cantSplit w:val="0"/>
          <w:trHeight w:val="257" w:hRule="atLeast"/>
          <w:tblHeader w:val="0"/>
        </w:trPr>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87">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Activity 4: Designing a vision statement/ plan.</w:t>
            </w:r>
            <w:r w:rsidDel="00000000" w:rsidR="00000000" w:rsidRPr="00000000">
              <w:rPr>
                <w:rtl w:val="0"/>
              </w:rPr>
            </w:r>
          </w:p>
        </w:tc>
        <w:tc>
          <w:tcPr>
            <w:tcBorders>
              <w:top w:color="aeaaaa" w:space="0" w:sz="12" w:val="single"/>
              <w:left w:color="aeaaaa" w:space="0" w:sz="12" w:val="single"/>
              <w:bottom w:color="aeaaaa" w:space="0" w:sz="12" w:val="single"/>
              <w:right w:color="aeaaaa" w:space="0" w:sz="12" w:val="single"/>
            </w:tcBorders>
            <w:shd w:fill="auto" w:val="clear"/>
            <w:tcMar>
              <w:top w:w="15.0" w:type="dxa"/>
              <w:left w:w="50.0" w:type="dxa"/>
              <w:bottom w:w="0.0" w:type="dxa"/>
              <w:right w:w="50.0" w:type="dxa"/>
            </w:tcMar>
          </w:tcPr>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45 mins</w:t>
            </w:r>
            <w:r w:rsidDel="00000000" w:rsidR="00000000" w:rsidRPr="00000000">
              <w:rPr>
                <w:rtl w:val="0"/>
              </w:rPr>
            </w:r>
          </w:p>
        </w:tc>
      </w:tr>
      <w:tr>
        <w:trPr>
          <w:cantSplit w:val="0"/>
          <w:trHeight w:val="257" w:hRule="atLeast"/>
          <w:tblHeader w:val="0"/>
        </w:trPr>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vAlign w:val="center"/>
          </w:tcPr>
          <w:p w:rsidR="00000000" w:rsidDel="00000000" w:rsidP="00000000" w:rsidRDefault="00000000" w:rsidRPr="00000000" w14:paraId="0000028B">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Structured reflection for the day</w:t>
            </w:r>
            <w:r w:rsidDel="00000000" w:rsidR="00000000" w:rsidRPr="00000000">
              <w:rPr>
                <w:rtl w:val="0"/>
              </w:rPr>
            </w:r>
          </w:p>
        </w:tc>
        <w:tc>
          <w:tcPr>
            <w:tcBorders>
              <w:top w:color="aeaaaa" w:space="0" w:sz="12" w:val="single"/>
              <w:left w:color="aeaaaa" w:space="0" w:sz="12" w:val="single"/>
              <w:bottom w:color="000000" w:space="0" w:sz="8" w:val="single"/>
              <w:right w:color="aeaaaa" w:space="0" w:sz="12" w:val="single"/>
            </w:tcBorders>
            <w:shd w:fill="auto" w:val="clear"/>
            <w:tcMar>
              <w:top w:w="15.0" w:type="dxa"/>
              <w:left w:w="50.0" w:type="dxa"/>
              <w:bottom w:w="0.0" w:type="dxa"/>
              <w:right w:w="50.0" w:type="dxa"/>
            </w:tcMar>
          </w:tcPr>
          <w:p w:rsidR="00000000" w:rsidDel="00000000" w:rsidP="00000000" w:rsidRDefault="00000000" w:rsidRPr="00000000" w14:paraId="0000028C">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35 mins</w:t>
            </w:r>
            <w:r w:rsidDel="00000000" w:rsidR="00000000" w:rsidRPr="00000000">
              <w:rPr>
                <w:rtl w:val="0"/>
              </w:rPr>
            </w:r>
          </w:p>
        </w:tc>
      </w:tr>
    </w:tbl>
    <w:p w:rsidR="00000000" w:rsidDel="00000000" w:rsidP="00000000" w:rsidRDefault="00000000" w:rsidRPr="00000000" w14:paraId="0000028D">
      <w:pPr>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28F">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3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Community Building Activity (30 mins)</w:t>
      </w:r>
    </w:p>
    <w:p w:rsidR="00000000" w:rsidDel="00000000" w:rsidP="00000000" w:rsidRDefault="00000000" w:rsidRPr="00000000" w14:paraId="00000290">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Materials needed: Flip Chart + Marker.</w:t>
      </w:r>
    </w:p>
    <w:p w:rsidR="00000000" w:rsidDel="00000000" w:rsidP="00000000" w:rsidRDefault="00000000" w:rsidRPr="00000000" w14:paraId="00000291">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facilitator will ask all the participants to answer the prompt, “</w:t>
      </w:r>
      <w:r w:rsidDel="00000000" w:rsidR="00000000" w:rsidRPr="00000000">
        <w:rPr>
          <w:rFonts w:ascii="Calibri" w:cs="Calibri" w:eastAsia="Calibri" w:hAnsi="Calibri"/>
          <w:i w:val="1"/>
          <w:color w:val="000000"/>
          <w:rtl w:val="0"/>
        </w:rPr>
        <w:t xml:space="preserve">What would make this 4 day training session pleasant and meaningful.”</w:t>
      </w:r>
      <w:r w:rsidDel="00000000" w:rsidR="00000000" w:rsidRPr="00000000">
        <w:rPr>
          <w:rFonts w:ascii="Calibri" w:cs="Calibri" w:eastAsia="Calibri" w:hAnsi="Calibri"/>
          <w:color w:val="000000"/>
          <w:rtl w:val="0"/>
        </w:rPr>
        <w:t xml:space="preserve"> The facilitators will note down the answers mentioned by the group on a flip chart/ blackboard so that everyone can see them. Facilitator will then engage in a conversation about the answers from participants to ensure that everyone has the same sense of the values mentioned. The idea is that this activity would help create a shared sense of community.</w:t>
      </w:r>
    </w:p>
    <w:p w:rsidR="00000000" w:rsidDel="00000000" w:rsidP="00000000" w:rsidRDefault="00000000" w:rsidRPr="00000000" w14:paraId="00000292">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93">
      <w:pPr>
        <w:pStyle w:val="Heading3"/>
        <w:rPr>
          <w:rFonts w:ascii="Calibri" w:cs="Calibri" w:eastAsia="Calibri" w:hAnsi="Calibri"/>
          <w:sz w:val="22"/>
          <w:szCs w:val="22"/>
        </w:rPr>
      </w:pPr>
      <w:r w:rsidDel="00000000" w:rsidR="00000000" w:rsidRPr="00000000">
        <w:rPr>
          <w:rFonts w:ascii="Calibri" w:cs="Calibri" w:eastAsia="Calibri" w:hAnsi="Calibri"/>
          <w:i w:val="1"/>
          <w:sz w:val="22"/>
          <w:szCs w:val="22"/>
        </w:rPr>
        <w:drawing>
          <wp:inline distB="0" distT="0" distL="0" distR="0">
            <wp:extent cx="252000" cy="252000"/>
            <wp:effectExtent b="0" l="0" r="0" t="0"/>
            <wp:docPr id="14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 Academic Supervision Competency Assessment Rubric (20 mins)</w:t>
      </w:r>
    </w:p>
    <w:p w:rsidR="00000000" w:rsidDel="00000000" w:rsidP="00000000" w:rsidRDefault="00000000" w:rsidRPr="00000000" w14:paraId="00000294">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Materials needed: Day 1 Academic Supervision Competency Presentation</w:t>
      </w:r>
    </w:p>
    <w:p w:rsidR="00000000" w:rsidDel="00000000" w:rsidP="00000000" w:rsidRDefault="00000000" w:rsidRPr="00000000" w14:paraId="00000295">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Before starting the module, the trainer will present the Academic Supervision framework competencies addressed in this training. After that, he/she will guide the participants to individually fill in the self-assessment rubric for the competencies addressed in this training session. This self- assessment would serve as the baseline for the participants. </w:t>
      </w:r>
    </w:p>
    <w:p w:rsidR="00000000" w:rsidDel="00000000" w:rsidP="00000000" w:rsidRDefault="00000000" w:rsidRPr="00000000" w14:paraId="00000296">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97">
      <w:pPr>
        <w:pStyle w:val="Heading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Outline of 4 days training plan for the remaining workshop (10 mins)</w:t>
      </w:r>
    </w:p>
    <w:p w:rsidR="00000000" w:rsidDel="00000000" w:rsidP="00000000" w:rsidRDefault="00000000" w:rsidRPr="00000000" w14:paraId="00000298">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facilitator will present the training timeline to the participants and walk them through the 4 days using the training booklet, briefly presenting what will be taught in the coming 4 days of training.</w:t>
        <w:br w:type="textWrapping"/>
      </w:r>
    </w:p>
    <w:p w:rsidR="00000000" w:rsidDel="00000000" w:rsidP="00000000" w:rsidRDefault="00000000" w:rsidRPr="00000000" w14:paraId="00000299">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9A">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3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Introduction to basics of supervision (45 mins)</w:t>
      </w:r>
    </w:p>
    <w:p w:rsidR="00000000" w:rsidDel="00000000" w:rsidP="00000000" w:rsidRDefault="00000000" w:rsidRPr="00000000" w14:paraId="0000029B">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Materials needed: Flip Chart + Marker &amp; Introduction to supervision presentation.</w:t>
      </w:r>
    </w:p>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All participants will go around introducing themselves (names/ designation/ area etc) and describe in 1 line what academic supervision means to them. The trainer will note down the unique ideas mentioned by the participants on the flip chart and draw parallels between these answers and the overall goal of supervision.</w:t>
      </w:r>
    </w:p>
    <w:p w:rsidR="00000000" w:rsidDel="00000000" w:rsidP="00000000" w:rsidRDefault="00000000" w:rsidRPr="00000000" w14:paraId="0000029D">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9E">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i w:val="1"/>
          <w:color w:val="000000"/>
        </w:rPr>
        <w:drawing>
          <wp:inline distB="0" distT="0" distL="0" distR="0">
            <wp:extent cx="252000" cy="252000"/>
            <wp:effectExtent b="0" l="0" r="0" t="0"/>
            <wp:docPr id="14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color w:val="000000"/>
          <w:rtl w:val="0"/>
        </w:rPr>
        <w:t xml:space="preserve"> To introduce the idea of supervision, the facilitator will use the presentation titled Introduction to supervision. The goal of supervision is to support and improve all dimensions of school’s work. Academic professional development officials are responsible for ensuring that teaching and learning is happening in the school in an adequate manner and is leading to progression in student achievement levels. They do so by relying on using checklists, predefined norms, and data collection and transfer. Supervision can be easily implemented in highly structured learning environments. </w:t>
      </w:r>
    </w:p>
    <w:p w:rsidR="00000000" w:rsidDel="00000000" w:rsidP="00000000" w:rsidRDefault="00000000" w:rsidRPr="00000000" w14:paraId="0000029F">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------------------------------------------------------------------------------------Small Break--------------------------------------------------------------------------------------------</w:t>
      </w:r>
    </w:p>
    <w:p w:rsidR="00000000" w:rsidDel="00000000" w:rsidP="00000000" w:rsidRDefault="00000000" w:rsidRPr="00000000" w14:paraId="000002A0">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tbl>
      <w:tblPr>
        <w:tblStyle w:val="Table7"/>
        <w:tblW w:w="12984.0" w:type="dxa"/>
        <w:jc w:val="left"/>
        <w:tblInd w:w="-34.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2984"/>
        <w:tblGridChange w:id="0">
          <w:tblGrid>
            <w:gridCol w:w="12984"/>
          </w:tblGrid>
        </w:tblGridChange>
      </w:tblGrid>
      <w:tr>
        <w:trPr>
          <w:cantSplit w:val="0"/>
          <w:tblHeader w:val="0"/>
        </w:trPr>
        <w:tc>
          <w:tcPr/>
          <w:p w:rsidR="00000000" w:rsidDel="00000000" w:rsidP="00000000" w:rsidRDefault="00000000" w:rsidRPr="00000000" w14:paraId="000002A1">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4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Activity 1: Reflection (20 Mins + 10 mins)</w:t>
            </w:r>
          </w:p>
          <w:p w:rsidR="00000000" w:rsidDel="00000000" w:rsidP="00000000" w:rsidRDefault="00000000" w:rsidRPr="00000000" w14:paraId="000002A2">
            <w:pPr>
              <w:pBdr>
                <w:top w:space="0" w:sz="0" w:val="nil"/>
                <w:left w:space="0" w:sz="0" w:val="nil"/>
                <w:bottom w:space="0" w:sz="0" w:val="nil"/>
                <w:right w:space="0" w:sz="0" w:val="nil"/>
                <w:between w:space="0" w:sz="0" w:val="nil"/>
              </w:pBd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Materials needed: Flip Chart + Marker.</w:t>
            </w:r>
          </w:p>
          <w:p w:rsidR="00000000" w:rsidDel="00000000" w:rsidP="00000000" w:rsidRDefault="00000000" w:rsidRPr="00000000" w14:paraId="000002A3">
            <w:pPr>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Participants reflect in small groups about their understanding of the role of professional development officials and prepare clarifying questions. The facilitators will ask the participants to share their questions and note them down.</w:t>
            </w:r>
          </w:p>
          <w:p w:rsidR="00000000" w:rsidDel="00000000" w:rsidP="00000000" w:rsidRDefault="00000000" w:rsidRPr="00000000" w14:paraId="000002A4">
            <w:pPr>
              <w:rPr>
                <w:rFonts w:ascii="Calibri" w:cs="Calibri" w:eastAsia="Calibri" w:hAnsi="Calibri"/>
              </w:rPr>
            </w:pPr>
            <w:r w:rsidDel="00000000" w:rsidR="00000000" w:rsidRPr="00000000">
              <w:rPr>
                <w:rtl w:val="0"/>
              </w:rPr>
            </w:r>
          </w:p>
          <w:p w:rsidR="00000000" w:rsidDel="00000000" w:rsidP="00000000" w:rsidRDefault="00000000" w:rsidRPr="00000000" w14:paraId="000002A5">
            <w:pPr>
              <w:rPr>
                <w:rFonts w:ascii="Calibri" w:cs="Calibri" w:eastAsia="Calibri" w:hAnsi="Calibri"/>
              </w:rPr>
            </w:pPr>
            <w:r w:rsidDel="00000000" w:rsidR="00000000" w:rsidRPr="00000000">
              <w:rPr>
                <w:rFonts w:ascii="Calibri" w:cs="Calibri" w:eastAsia="Calibri" w:hAnsi="Calibri"/>
                <w:color w:val="000000"/>
                <w:rtl w:val="0"/>
              </w:rPr>
              <w:t xml:space="preserve">After the reflection, the trainer will answer the questions that participants have.</w:t>
            </w:r>
            <w:r w:rsidDel="00000000" w:rsidR="00000000" w:rsidRPr="00000000">
              <w:rPr>
                <w:rtl w:val="0"/>
              </w:rPr>
            </w:r>
          </w:p>
        </w:tc>
      </w:tr>
    </w:tbl>
    <w:p w:rsidR="00000000" w:rsidDel="00000000" w:rsidP="00000000" w:rsidRDefault="00000000" w:rsidRPr="00000000" w14:paraId="000002A6">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bookmarkStart w:colFirst="0" w:colLast="0" w:name="_heading=h.2et92p0" w:id="11"/>
      <w:bookmarkEnd w:id="11"/>
      <w:r w:rsidDel="00000000" w:rsidR="00000000" w:rsidRPr="00000000">
        <w:rPr>
          <w:rtl w:val="0"/>
        </w:rPr>
      </w:r>
    </w:p>
    <w:p w:rsidR="00000000" w:rsidDel="00000000" w:rsidP="00000000" w:rsidRDefault="00000000" w:rsidRPr="00000000" w14:paraId="000002A7">
      <w:pPr>
        <w:pStyle w:val="Heading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 challenges to improving student learning outcomes (20 mins)</w:t>
      </w:r>
    </w:p>
    <w:p w:rsidR="00000000" w:rsidDel="00000000" w:rsidP="00000000" w:rsidRDefault="00000000" w:rsidRPr="00000000" w14:paraId="000002A8">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facilitator will introduce the topic of challenges to improving student learning outcomes by presenting the problem part in the first case study and discussing the learning ecosystem and the various stakeholders responsible for student learning. The case study is in the presentation.</w:t>
      </w:r>
    </w:p>
    <w:p w:rsidR="00000000" w:rsidDel="00000000" w:rsidP="00000000" w:rsidRDefault="00000000" w:rsidRPr="00000000" w14:paraId="000002A9">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tbl>
      <w:tblPr>
        <w:tblStyle w:val="Table8"/>
        <w:tblW w:w="12984.0" w:type="dxa"/>
        <w:jc w:val="left"/>
        <w:tblInd w:w="-34.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2984"/>
        <w:tblGridChange w:id="0">
          <w:tblGrid>
            <w:gridCol w:w="12984"/>
          </w:tblGrid>
        </w:tblGridChange>
      </w:tblGrid>
      <w:tr>
        <w:trPr>
          <w:cantSplit w:val="0"/>
          <w:tblHeader w:val="0"/>
        </w:trPr>
        <w:tc>
          <w:tcPr/>
          <w:p w:rsidR="00000000" w:rsidDel="00000000" w:rsidP="00000000" w:rsidRDefault="00000000" w:rsidRPr="00000000" w14:paraId="000002AA">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4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 Activity 2: Interactive Group work (15 + 15 mins)</w:t>
            </w:r>
          </w:p>
          <w:p w:rsidR="00000000" w:rsidDel="00000000" w:rsidP="00000000" w:rsidRDefault="00000000" w:rsidRPr="00000000" w14:paraId="000002AB">
            <w:pPr>
              <w:pBdr>
                <w:top w:space="0" w:sz="0" w:val="nil"/>
                <w:left w:space="0" w:sz="0" w:val="nil"/>
                <w:bottom w:space="0" w:sz="0" w:val="nil"/>
                <w:right w:space="0" w:sz="0" w:val="nil"/>
                <w:between w:space="0" w:sz="0" w:val="nil"/>
              </w:pBdr>
              <w:rPr>
                <w:rFonts w:ascii="Calibri" w:cs="Calibri" w:eastAsia="Calibri" w:hAnsi="Calibri"/>
                <w:i w:val="1"/>
              </w:rPr>
            </w:pPr>
            <w:r w:rsidDel="00000000" w:rsidR="00000000" w:rsidRPr="00000000">
              <w:rPr>
                <w:rFonts w:ascii="Calibri" w:cs="Calibri" w:eastAsia="Calibri" w:hAnsi="Calibri"/>
                <w:i w:val="1"/>
                <w:rtl w:val="0"/>
              </w:rPr>
              <w:t xml:space="preserve">Materials needed: Flip Chart + Marker.</w:t>
            </w:r>
          </w:p>
          <w:p w:rsidR="00000000" w:rsidDel="00000000" w:rsidP="00000000" w:rsidRDefault="00000000" w:rsidRPr="00000000" w14:paraId="000002AC">
            <w:pPr>
              <w:rPr>
                <w:rFonts w:ascii="Calibri" w:cs="Calibri" w:eastAsia="Calibri" w:hAnsi="Calibri"/>
              </w:rPr>
            </w:pPr>
            <w:r w:rsidDel="00000000" w:rsidR="00000000" w:rsidRPr="00000000">
              <w:rPr>
                <w:rFonts w:ascii="Calibri" w:cs="Calibri" w:eastAsia="Calibri" w:hAnsi="Calibri"/>
                <w:rtl w:val="0"/>
              </w:rPr>
              <w:t xml:space="preserve">In groups of four, participants will list out all the challenges that they perceive exist to improving student learning outcomes. </w:t>
            </w:r>
          </w:p>
          <w:p w:rsidR="00000000" w:rsidDel="00000000" w:rsidP="00000000" w:rsidRDefault="00000000" w:rsidRPr="00000000" w14:paraId="000002AD">
            <w:pPr>
              <w:rPr>
                <w:rFonts w:ascii="Calibri" w:cs="Calibri" w:eastAsia="Calibri" w:hAnsi="Calibri"/>
              </w:rPr>
            </w:pPr>
            <w:r w:rsidDel="00000000" w:rsidR="00000000" w:rsidRPr="00000000">
              <w:rPr>
                <w:rFonts w:ascii="Calibri" w:cs="Calibri" w:eastAsia="Calibri" w:hAnsi="Calibri"/>
                <w:rtl w:val="0"/>
              </w:rPr>
              <w:t xml:space="preserve">The purpose of this activity is to build community amongst the participants, and also to explore their contextual expertise of the field.</w:t>
            </w:r>
          </w:p>
          <w:p w:rsidR="00000000" w:rsidDel="00000000" w:rsidP="00000000" w:rsidRDefault="00000000" w:rsidRPr="00000000" w14:paraId="000002AE">
            <w:pPr>
              <w:rPr>
                <w:rFonts w:ascii="Calibri" w:cs="Calibri" w:eastAsia="Calibri" w:hAnsi="Calibri"/>
              </w:rPr>
            </w:pPr>
            <w:r w:rsidDel="00000000" w:rsidR="00000000" w:rsidRPr="00000000">
              <w:rPr>
                <w:rtl w:val="0"/>
              </w:rPr>
            </w:r>
          </w:p>
          <w:p w:rsidR="00000000" w:rsidDel="00000000" w:rsidP="00000000" w:rsidRDefault="00000000" w:rsidRPr="00000000" w14:paraId="000002AF">
            <w:pPr>
              <w:rPr>
                <w:rFonts w:ascii="Calibri" w:cs="Calibri" w:eastAsia="Calibri" w:hAnsi="Calibri"/>
              </w:rPr>
            </w:pPr>
            <w:r w:rsidDel="00000000" w:rsidR="00000000" w:rsidRPr="00000000">
              <w:rPr>
                <w:rFonts w:ascii="Calibri" w:cs="Calibri" w:eastAsia="Calibri" w:hAnsi="Calibri"/>
                <w:rtl w:val="0"/>
              </w:rPr>
              <w:t xml:space="preserve">In their whole group presentation and discussion, the facilitator will write down all the challenges mentioned and add their own (the ones missed out by participants). They will also share the solution to the case study and encourage participants to share their perspectives.</w:t>
            </w:r>
          </w:p>
          <w:p w:rsidR="00000000" w:rsidDel="00000000" w:rsidP="00000000" w:rsidRDefault="00000000" w:rsidRPr="00000000" w14:paraId="000002B0">
            <w:pPr>
              <w:rPr>
                <w:rFonts w:ascii="Calibri" w:cs="Calibri" w:eastAsia="Calibri" w:hAnsi="Calibri"/>
                <w:color w:val="4472c4"/>
              </w:rPr>
            </w:pPr>
            <w:r w:rsidDel="00000000" w:rsidR="00000000" w:rsidRPr="00000000">
              <w:rPr>
                <w:rtl w:val="0"/>
              </w:rPr>
            </w:r>
          </w:p>
          <w:p w:rsidR="00000000" w:rsidDel="00000000" w:rsidP="00000000" w:rsidRDefault="00000000" w:rsidRPr="00000000" w14:paraId="000002B1">
            <w:pPr>
              <w:rPr>
                <w:rFonts w:ascii="Calibri" w:cs="Calibri" w:eastAsia="Calibri" w:hAnsi="Calibri"/>
                <w:color w:val="4472c4"/>
              </w:rPr>
            </w:pPr>
            <w:r w:rsidDel="00000000" w:rsidR="00000000" w:rsidRPr="00000000">
              <w:rPr>
                <w:rFonts w:ascii="Calibri" w:cs="Calibri" w:eastAsia="Calibri" w:hAnsi="Calibri"/>
                <w:i w:val="1"/>
                <w:color w:val="4472c4"/>
                <w:rtl w:val="0"/>
              </w:rPr>
              <w:t xml:space="preserve">Example for facilitators: Challenges could be, 1) students not feeling safe in school, 2) students not feeling safe while coming to schools, 3) teachers and staff absence from schools, 4) too few teachers and too many students, 5) lack of appropriate infrastructure, 6) lack of adequate training, 7) lack of continuous training 8) girl students not attending schools etc.</w:t>
            </w:r>
            <w:r w:rsidDel="00000000" w:rsidR="00000000" w:rsidRPr="00000000">
              <w:rPr>
                <w:rtl w:val="0"/>
              </w:rPr>
            </w:r>
          </w:p>
        </w:tc>
      </w:tr>
    </w:tbl>
    <w:p w:rsidR="00000000" w:rsidDel="00000000" w:rsidP="00000000" w:rsidRDefault="00000000" w:rsidRPr="00000000" w14:paraId="000002B2">
      <w:pPr>
        <w:spacing w:after="0" w:line="240" w:lineRule="auto"/>
        <w:rPr>
          <w:rFonts w:ascii="Calibri" w:cs="Calibri" w:eastAsia="Calibri" w:hAnsi="Calibri"/>
          <w:color w:val="000000"/>
        </w:rPr>
      </w:pPr>
      <w:bookmarkStart w:colFirst="0" w:colLast="0" w:name="_heading=h.tyjcwt" w:id="12"/>
      <w:bookmarkEnd w:id="12"/>
      <w:r w:rsidDel="00000000" w:rsidR="00000000" w:rsidRPr="00000000">
        <w:rPr>
          <w:rtl w:val="0"/>
        </w:rPr>
      </w:r>
    </w:p>
    <w:p w:rsidR="00000000" w:rsidDel="00000000" w:rsidP="00000000" w:rsidRDefault="00000000" w:rsidRPr="00000000" w14:paraId="000002B3">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--------------------------------------------------------------------------------Lunch Break------------------------------------------------------------------------------------------------</w:t>
      </w:r>
    </w:p>
    <w:p w:rsidR="00000000" w:rsidDel="00000000" w:rsidP="00000000" w:rsidRDefault="00000000" w:rsidRPr="00000000" w14:paraId="000002B4">
      <w:pP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2B5">
      <w:pPr>
        <w:pStyle w:val="Heading3"/>
        <w:rPr>
          <w:rFonts w:ascii="Calibri" w:cs="Calibri" w:eastAsia="Calibri" w:hAnsi="Calibri"/>
          <w:sz w:val="22"/>
          <w:szCs w:val="22"/>
        </w:rPr>
      </w:pPr>
      <w:r w:rsidDel="00000000" w:rsidR="00000000" w:rsidRPr="00000000">
        <w:rPr>
          <w:rFonts w:ascii="Calibri" w:cs="Calibri" w:eastAsia="Calibri" w:hAnsi="Calibri"/>
          <w:i w:val="1"/>
          <w:color w:val="000000"/>
          <w:sz w:val="22"/>
          <w:szCs w:val="22"/>
        </w:rPr>
        <w:drawing>
          <wp:inline distB="0" distT="0" distL="0" distR="0">
            <wp:extent cx="252000" cy="252000"/>
            <wp:effectExtent b="0" l="0" r="0" t="0"/>
            <wp:docPr id="14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Supervision and Student Learning Outcomes Discussion (20 mins)</w:t>
      </w:r>
    </w:p>
    <w:p w:rsidR="00000000" w:rsidDel="00000000" w:rsidP="00000000" w:rsidRDefault="00000000" w:rsidRPr="00000000" w14:paraId="000002B6">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 The facilitator will set the stage to discuss the bureaucratic activism case study, while highlighting the solutions to challenges. For example, a barrier to student learning can be lack of adequate infrastructure. The supervisor’s role in such a situation would be to collect data about the inadequacy and inform the state authorities to address it. Similarly, in schools where instructional issues, the supervisor can take on the role of instructional leader or recruit an instructional leader for capacity building in teachers. At the end of this session, participants will be able to make the connection between their role and student learning.</w:t>
      </w:r>
      <w:r w:rsidDel="00000000" w:rsidR="00000000" w:rsidRPr="00000000">
        <w:rPr>
          <w:rtl w:val="0"/>
        </w:rPr>
      </w:r>
    </w:p>
    <w:p w:rsidR="00000000" w:rsidDel="00000000" w:rsidP="00000000" w:rsidRDefault="00000000" w:rsidRPr="00000000" w14:paraId="000002B7">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B8">
      <w:pPr>
        <w:pStyle w:val="Heading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 collaborators for school improvement work (20 mins)</w:t>
      </w:r>
    </w:p>
    <w:p w:rsidR="00000000" w:rsidDel="00000000" w:rsidP="00000000" w:rsidRDefault="00000000" w:rsidRPr="00000000" w14:paraId="000002B9">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Materials needed: What? So what? Now what? Template</w:t>
      </w:r>
    </w:p>
    <w:p w:rsidR="00000000" w:rsidDel="00000000" w:rsidP="00000000" w:rsidRDefault="00000000" w:rsidRPr="00000000" w14:paraId="000002BA">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The trainer will go over the Afghan school learning ecosystem and describe in detail the roles of each lever. Using the Bureaucratic Activism paper, the facilitators will identify the various collaborators that led to improvement in student learning, thereby demonstrating practical examples for participants to learn from. The facilitator will go over an example </w:t>
      </w:r>
      <w:r w:rsidDel="00000000" w:rsidR="00000000" w:rsidRPr="00000000">
        <w:rPr>
          <w:rFonts w:ascii="Calibri" w:cs="Calibri" w:eastAsia="Calibri" w:hAnsi="Calibri"/>
          <w:i w:val="1"/>
          <w:color w:val="000000"/>
          <w:rtl w:val="0"/>
        </w:rPr>
        <w:t xml:space="preserve">What? So what? Now what? template </w:t>
      </w:r>
      <w:r w:rsidDel="00000000" w:rsidR="00000000" w:rsidRPr="00000000">
        <w:rPr>
          <w:rFonts w:ascii="Calibri" w:cs="Calibri" w:eastAsia="Calibri" w:hAnsi="Calibri"/>
          <w:color w:val="000000"/>
          <w:rtl w:val="0"/>
        </w:rPr>
        <w:t xml:space="preserve">to demonstrate it for the participants. </w:t>
      </w:r>
    </w:p>
    <w:p w:rsidR="00000000" w:rsidDel="00000000" w:rsidP="00000000" w:rsidRDefault="00000000" w:rsidRPr="00000000" w14:paraId="000002BB">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highlight w:val="white"/>
        </w:rPr>
      </w:pPr>
      <w:r w:rsidDel="00000000" w:rsidR="00000000" w:rsidRPr="00000000">
        <w:rPr>
          <w:rtl w:val="0"/>
        </w:rPr>
      </w:r>
    </w:p>
    <w:tbl>
      <w:tblPr>
        <w:tblStyle w:val="Table9"/>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2950"/>
        <w:tblGridChange w:id="0">
          <w:tblGrid>
            <w:gridCol w:w="12950"/>
          </w:tblGrid>
        </w:tblGridChange>
      </w:tblGrid>
      <w:tr>
        <w:trPr>
          <w:cantSplit w:val="0"/>
          <w:tblHeader w:val="0"/>
        </w:trPr>
        <w:tc>
          <w:tcPr/>
          <w:p w:rsidR="00000000" w:rsidDel="00000000" w:rsidP="00000000" w:rsidRDefault="00000000" w:rsidRPr="00000000" w14:paraId="000002BC">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4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Activity 3: Interactive Group work (20 mins)</w:t>
            </w:r>
          </w:p>
          <w:p w:rsidR="00000000" w:rsidDel="00000000" w:rsidP="00000000" w:rsidRDefault="00000000" w:rsidRPr="00000000" w14:paraId="000002BD">
            <w:pPr>
              <w:rPr>
                <w:rFonts w:ascii="Calibri" w:cs="Calibri" w:eastAsia="Calibri" w:hAnsi="Calibri"/>
                <w:i w:val="1"/>
              </w:rPr>
            </w:pPr>
            <w:r w:rsidDel="00000000" w:rsidR="00000000" w:rsidRPr="00000000">
              <w:rPr>
                <w:rFonts w:ascii="Calibri" w:cs="Calibri" w:eastAsia="Calibri" w:hAnsi="Calibri"/>
                <w:i w:val="1"/>
                <w:color w:val="000000"/>
                <w:rtl w:val="0"/>
              </w:rPr>
              <w:t xml:space="preserve">Materials required: What So what, Now what template</w:t>
            </w:r>
            <w:r w:rsidDel="00000000" w:rsidR="00000000" w:rsidRPr="00000000">
              <w:rPr>
                <w:rtl w:val="0"/>
              </w:rPr>
            </w:r>
          </w:p>
          <w:p w:rsidR="00000000" w:rsidDel="00000000" w:rsidP="00000000" w:rsidRDefault="00000000" w:rsidRPr="00000000" w14:paraId="000002BE">
            <w:pPr>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Participants will work in small groups. They will identify top three challenges to improving student learning from the perspective of their role. They will then brainstorm ideas on identifying collaborators for improving student learning. They will also plan out hypothetical strategies for such a collaboration and present their plan to the whole group, which will then give them feedback.</w:t>
            </w:r>
          </w:p>
          <w:p w:rsidR="00000000" w:rsidDel="00000000" w:rsidP="00000000" w:rsidRDefault="00000000" w:rsidRPr="00000000" w14:paraId="000002BF">
            <w:pPr>
              <w:rPr>
                <w:rFonts w:ascii="Calibri" w:cs="Calibri" w:eastAsia="Calibri" w:hAnsi="Calibri"/>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2C0">
            <w:pPr>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Participants will use the What? So, What? Now What? Template to design action oriented strategies and outline relevant collaborators. Facilitators will keep moving between groups and discuss their answers and support them to formulate answers.</w:t>
            </w:r>
          </w:p>
          <w:p w:rsidR="00000000" w:rsidDel="00000000" w:rsidP="00000000" w:rsidRDefault="00000000" w:rsidRPr="00000000" w14:paraId="000002C1">
            <w:pPr>
              <w:rPr>
                <w:rFonts w:ascii="Calibri" w:cs="Calibri" w:eastAsia="Calibri" w:hAnsi="Calibri"/>
              </w:rPr>
            </w:pPr>
            <w:r w:rsidDel="00000000" w:rsidR="00000000" w:rsidRPr="00000000">
              <w:rPr>
                <w:rtl w:val="0"/>
              </w:rPr>
            </w:r>
          </w:p>
          <w:p w:rsidR="00000000" w:rsidDel="00000000" w:rsidP="00000000" w:rsidRDefault="00000000" w:rsidRPr="00000000" w14:paraId="000002C2">
            <w:pPr>
              <w:rPr>
                <w:rFonts w:ascii="Calibri" w:cs="Calibri" w:eastAsia="Calibri" w:hAnsi="Calibri"/>
                <w:color w:val="4472c4"/>
              </w:rPr>
            </w:pPr>
            <w:r w:rsidDel="00000000" w:rsidR="00000000" w:rsidRPr="00000000">
              <w:rPr>
                <w:rFonts w:ascii="Calibri" w:cs="Calibri" w:eastAsia="Calibri" w:hAnsi="Calibri"/>
                <w:i w:val="1"/>
                <w:color w:val="4472c4"/>
                <w:rtl w:val="0"/>
              </w:rPr>
              <w:t xml:space="preserve">Example for facilitators: From the list of challenges mentioned in Activity 2, we are choosing student and teacher safety in school, and while travelling to school, and attendance as the biggest challenges to improving student learning. Filled out What? So, what? And Now, what? Template is presented below.</w:t>
            </w:r>
            <w:r w:rsidDel="00000000" w:rsidR="00000000" w:rsidRPr="00000000">
              <w:rPr>
                <w:rtl w:val="0"/>
              </w:rPr>
            </w:r>
          </w:p>
        </w:tc>
      </w:tr>
    </w:tbl>
    <w:p w:rsidR="00000000" w:rsidDel="00000000" w:rsidP="00000000" w:rsidRDefault="00000000" w:rsidRPr="00000000" w14:paraId="000002C3">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highlight w:val="white"/>
        </w:rPr>
      </w:pPr>
      <w:bookmarkStart w:colFirst="0" w:colLast="0" w:name="_heading=h.3dy6vkm" w:id="13"/>
      <w:bookmarkEnd w:id="13"/>
      <w:r w:rsidDel="00000000" w:rsidR="00000000" w:rsidRPr="00000000">
        <w:rPr>
          <w:rtl w:val="0"/>
        </w:rPr>
      </w:r>
    </w:p>
    <w:tbl>
      <w:tblPr>
        <w:tblStyle w:val="Table10"/>
        <w:tblW w:w="1294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211"/>
        <w:gridCol w:w="3620"/>
        <w:gridCol w:w="5109"/>
        <w:tblGridChange w:id="0">
          <w:tblGrid>
            <w:gridCol w:w="4211"/>
            <w:gridCol w:w="3620"/>
            <w:gridCol w:w="510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4">
            <w:pPr>
              <w:spacing w:after="0" w:line="240" w:lineRule="auto"/>
              <w:rPr>
                <w:rFonts w:ascii="Calibri" w:cs="Calibri" w:eastAsia="Calibri" w:hAnsi="Calibri"/>
              </w:rPr>
            </w:pPr>
            <w:r w:rsidDel="00000000" w:rsidR="00000000" w:rsidRPr="00000000">
              <w:rPr>
                <w:rFonts w:ascii="Calibri" w:cs="Calibri" w:eastAsia="Calibri" w:hAnsi="Calibri"/>
                <w:b w:val="1"/>
                <w:color w:val="000000"/>
                <w:rtl w:val="0"/>
              </w:rPr>
              <w:t xml:space="preserve">What? (Fill here details about the challenges to student learning. Be specific.)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5">
            <w:pPr>
              <w:spacing w:after="0" w:line="240" w:lineRule="auto"/>
              <w:rPr>
                <w:rFonts w:ascii="Calibri" w:cs="Calibri" w:eastAsia="Calibri" w:hAnsi="Calibri"/>
              </w:rPr>
            </w:pPr>
            <w:r w:rsidDel="00000000" w:rsidR="00000000" w:rsidRPr="00000000">
              <w:rPr>
                <w:rFonts w:ascii="Calibri" w:cs="Calibri" w:eastAsia="Calibri" w:hAnsi="Calibri"/>
                <w:b w:val="1"/>
                <w:color w:val="000000"/>
                <w:rtl w:val="0"/>
              </w:rPr>
              <w:t xml:space="preserve">So what? (fill here reasons for why these challenges are important to solve for improving student learning)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6">
            <w:pPr>
              <w:spacing w:after="0" w:line="240" w:lineRule="auto"/>
              <w:rPr>
                <w:rFonts w:ascii="Calibri" w:cs="Calibri" w:eastAsia="Calibri" w:hAnsi="Calibri"/>
              </w:rPr>
            </w:pPr>
            <w:r w:rsidDel="00000000" w:rsidR="00000000" w:rsidRPr="00000000">
              <w:rPr>
                <w:rFonts w:ascii="Calibri" w:cs="Calibri" w:eastAsia="Calibri" w:hAnsi="Calibri"/>
                <w:b w:val="1"/>
                <w:color w:val="000000"/>
                <w:rtl w:val="0"/>
              </w:rPr>
              <w:t xml:space="preserve">Now what? (fill here what strategies and collaboration can be undertaken to solve these challenges)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7">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Challenge 1: Students do not come to school.</w:t>
            </w:r>
          </w:p>
          <w:p w:rsidR="00000000" w:rsidDel="00000000" w:rsidP="00000000" w:rsidRDefault="00000000" w:rsidRPr="00000000" w14:paraId="000002C8">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WHY?</w:t>
            </w:r>
          </w:p>
          <w:p w:rsidR="00000000" w:rsidDel="00000000" w:rsidP="00000000" w:rsidRDefault="00000000" w:rsidRPr="00000000" w14:paraId="000002C9">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They get bored at school. They do not feel safe in the school. Their friends don’t come to school either, so everyone plays at home together.</w:t>
            </w:r>
          </w:p>
          <w:p w:rsidR="00000000" w:rsidDel="00000000" w:rsidP="00000000" w:rsidRDefault="00000000" w:rsidRPr="00000000" w14:paraId="000002CA">
            <w:pPr>
              <w:spacing w:after="0" w:line="240" w:lineRule="auto"/>
              <w:rPr>
                <w:rFonts w:ascii="Calibri" w:cs="Calibri" w:eastAsia="Calibri" w:hAnsi="Calibri"/>
                <w:color w:val="4472c4"/>
              </w:rPr>
            </w:pPr>
            <w:r w:rsidDel="00000000" w:rsidR="00000000" w:rsidRPr="00000000">
              <w:rPr>
                <w:rtl w:val="0"/>
              </w:rPr>
            </w:r>
          </w:p>
          <w:p w:rsidR="00000000" w:rsidDel="00000000" w:rsidP="00000000" w:rsidRDefault="00000000" w:rsidRPr="00000000" w14:paraId="000002CB">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Challenge 2: Teachers don’t come to school.</w:t>
            </w:r>
          </w:p>
          <w:p w:rsidR="00000000" w:rsidDel="00000000" w:rsidP="00000000" w:rsidRDefault="00000000" w:rsidRPr="00000000" w14:paraId="000002CC">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WHY?</w:t>
            </w:r>
          </w:p>
          <w:p w:rsidR="00000000" w:rsidDel="00000000" w:rsidP="00000000" w:rsidRDefault="00000000" w:rsidRPr="00000000" w14:paraId="000002CD">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Teachers don’t feel safe while coming to the school.</w:t>
            </w:r>
          </w:p>
          <w:p w:rsidR="00000000" w:rsidDel="00000000" w:rsidP="00000000" w:rsidRDefault="00000000" w:rsidRPr="00000000" w14:paraId="000002CE">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The school is difficult to reach.</w:t>
            </w:r>
          </w:p>
          <w:p w:rsidR="00000000" w:rsidDel="00000000" w:rsidP="00000000" w:rsidRDefault="00000000" w:rsidRPr="00000000" w14:paraId="000002CF">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Since students anyway are not in school, there is nobody for teachers to teach.</w:t>
            </w:r>
          </w:p>
          <w:p w:rsidR="00000000" w:rsidDel="00000000" w:rsidP="00000000" w:rsidRDefault="00000000" w:rsidRPr="00000000" w14:paraId="000002D0">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Teachers don’t have anyone at home to take care of their kids.</w:t>
            </w:r>
          </w:p>
          <w:p w:rsidR="00000000" w:rsidDel="00000000" w:rsidP="00000000" w:rsidRDefault="00000000" w:rsidRPr="00000000" w14:paraId="000002D1">
            <w:pPr>
              <w:spacing w:after="0" w:line="240" w:lineRule="auto"/>
              <w:rPr>
                <w:rFonts w:ascii="Calibri" w:cs="Calibri" w:eastAsia="Calibri" w:hAnsi="Calibri"/>
                <w:color w:val="4472c4"/>
              </w:rPr>
            </w:pPr>
            <w:r w:rsidDel="00000000" w:rsidR="00000000" w:rsidRPr="00000000">
              <w:rPr>
                <w:rtl w:val="0"/>
              </w:rPr>
            </w:r>
          </w:p>
          <w:p w:rsidR="00000000" w:rsidDel="00000000" w:rsidP="00000000" w:rsidRDefault="00000000" w:rsidRPr="00000000" w14:paraId="000002D2">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Challenge 3: Teachers and students don’t have enough infrastructure for all students. </w:t>
            </w:r>
          </w:p>
          <w:p w:rsidR="00000000" w:rsidDel="00000000" w:rsidP="00000000" w:rsidRDefault="00000000" w:rsidRPr="00000000" w14:paraId="000002D3">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WHY? </w:t>
            </w:r>
          </w:p>
          <w:p w:rsidR="00000000" w:rsidDel="00000000" w:rsidP="00000000" w:rsidRDefault="00000000" w:rsidRPr="00000000" w14:paraId="000002D4">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This area is hard to reach. </w:t>
            </w:r>
          </w:p>
          <w:p w:rsidR="00000000" w:rsidDel="00000000" w:rsidP="00000000" w:rsidRDefault="00000000" w:rsidRPr="00000000" w14:paraId="000002D5">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Officers are working with the government, but nothing has happened so far.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6">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These challenges are important for solving because student and teacher presence in schools is a fundamental requirement for education. </w:t>
            </w:r>
          </w:p>
          <w:p w:rsidR="00000000" w:rsidDel="00000000" w:rsidP="00000000" w:rsidRDefault="00000000" w:rsidRPr="00000000" w14:paraId="000002D7">
            <w:pPr>
              <w:spacing w:after="0" w:line="240" w:lineRule="auto"/>
              <w:rPr>
                <w:rFonts w:ascii="Calibri" w:cs="Calibri" w:eastAsia="Calibri" w:hAnsi="Calibri"/>
                <w:color w:val="4472c4"/>
              </w:rPr>
            </w:pPr>
            <w:r w:rsidDel="00000000" w:rsidR="00000000" w:rsidRPr="00000000">
              <w:rPr>
                <w:rtl w:val="0"/>
              </w:rPr>
            </w:r>
          </w:p>
          <w:p w:rsidR="00000000" w:rsidDel="00000000" w:rsidP="00000000" w:rsidRDefault="00000000" w:rsidRPr="00000000" w14:paraId="000002D8">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Having adequate infrastructure is important so that students (girls and boys) and teachers can focus on learning and teaching, instead of other things. Infrastructure is beyond the control of students and teachers, and hence the government officials should fix it soon as possible.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9">
            <w:pPr>
              <w:spacing w:after="0" w:line="240" w:lineRule="auto"/>
              <w:rPr>
                <w:rFonts w:ascii="Calibri" w:cs="Calibri" w:eastAsia="Calibri" w:hAnsi="Calibri"/>
                <w:b w:val="1"/>
                <w:color w:val="4472c4"/>
              </w:rPr>
            </w:pPr>
            <w:r w:rsidDel="00000000" w:rsidR="00000000" w:rsidRPr="00000000">
              <w:rPr>
                <w:rFonts w:ascii="Calibri" w:cs="Calibri" w:eastAsia="Calibri" w:hAnsi="Calibri"/>
                <w:b w:val="1"/>
                <w:color w:val="4472c4"/>
                <w:rtl w:val="0"/>
              </w:rPr>
              <w:t xml:space="preserve">Increasing student attendance:</w:t>
            </w:r>
          </w:p>
          <w:p w:rsidR="00000000" w:rsidDel="00000000" w:rsidP="00000000" w:rsidRDefault="00000000" w:rsidRPr="00000000" w14:paraId="000002DA">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1. Teachers who come to schools most regularly can speak with the parents to understand the reasons for students (girls and boys) absence. </w:t>
            </w:r>
          </w:p>
          <w:p w:rsidR="00000000" w:rsidDel="00000000" w:rsidP="00000000" w:rsidRDefault="00000000" w:rsidRPr="00000000" w14:paraId="000002DB">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2. Teachers can also be incentivized to come to schools regularly by introducing some minor recognition for teachers with consistent attendance.</w:t>
            </w:r>
          </w:p>
          <w:p w:rsidR="00000000" w:rsidDel="00000000" w:rsidP="00000000" w:rsidRDefault="00000000" w:rsidRPr="00000000" w14:paraId="000002DC">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3. Students can be provided with free meals to attract them to come to school daily.</w:t>
            </w:r>
          </w:p>
          <w:p w:rsidR="00000000" w:rsidDel="00000000" w:rsidP="00000000" w:rsidRDefault="00000000" w:rsidRPr="00000000" w14:paraId="000002DD">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4. Students can also be provided with rewards for consistently coming to schools.</w:t>
            </w:r>
          </w:p>
          <w:p w:rsidR="00000000" w:rsidDel="00000000" w:rsidP="00000000" w:rsidRDefault="00000000" w:rsidRPr="00000000" w14:paraId="000002DE">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5. To solve the safety while commuting, local police and parents can be requested to escort groups of students (girls and boys) to school to improve safety in the area. </w:t>
            </w:r>
          </w:p>
          <w:p w:rsidR="00000000" w:rsidDel="00000000" w:rsidP="00000000" w:rsidRDefault="00000000" w:rsidRPr="00000000" w14:paraId="000002DF">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6. Teachers and students can commute together to schools. </w:t>
            </w:r>
          </w:p>
          <w:p w:rsidR="00000000" w:rsidDel="00000000" w:rsidP="00000000" w:rsidRDefault="00000000" w:rsidRPr="00000000" w14:paraId="000002E0">
            <w:pPr>
              <w:spacing w:after="0" w:line="24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7. Local religious leaders can be requested to encourage students and teachers to come to schools and encourage parents to send students to schools. </w:t>
            </w:r>
          </w:p>
        </w:tc>
      </w:tr>
    </w:tbl>
    <w:p w:rsidR="00000000" w:rsidDel="00000000" w:rsidP="00000000" w:rsidRDefault="00000000" w:rsidRPr="00000000" w14:paraId="000002E1">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E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E3">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The facilitator will conclude the session after recapping the main takeaways. </w:t>
      </w:r>
    </w:p>
    <w:p w:rsidR="00000000" w:rsidDel="00000000" w:rsidP="00000000" w:rsidRDefault="00000000" w:rsidRPr="00000000" w14:paraId="000002E4">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E5">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Small Break-----------------------------------------------------------------------------------</w:t>
      </w:r>
    </w:p>
    <w:p w:rsidR="00000000" w:rsidDel="00000000" w:rsidP="00000000" w:rsidRDefault="00000000" w:rsidRPr="00000000" w14:paraId="000002E6">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E7">
      <w:pPr>
        <w:pStyle w:val="Heading3"/>
        <w:rPr>
          <w:rFonts w:ascii="Calibri" w:cs="Calibri" w:eastAsia="Calibri" w:hAnsi="Calibri"/>
          <w:sz w:val="22"/>
          <w:szCs w:val="22"/>
          <w:highlight w:val="white"/>
        </w:rPr>
      </w:pPr>
      <w:r w:rsidDel="00000000" w:rsidR="00000000" w:rsidRPr="00000000">
        <w:rPr>
          <w:rFonts w:ascii="Calibri" w:cs="Calibri" w:eastAsia="Calibri" w:hAnsi="Calibri"/>
          <w:i w:val="1"/>
          <w:sz w:val="22"/>
          <w:szCs w:val="22"/>
        </w:rPr>
        <w:drawing>
          <wp:inline distB="0" distT="0" distL="0" distR="0">
            <wp:extent cx="252000" cy="252000"/>
            <wp:effectExtent b="0" l="0" r="0" t="0"/>
            <wp:docPr id="14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Design a vision and goals for their supervisory area. (15 mins)</w:t>
      </w:r>
      <w:r w:rsidDel="00000000" w:rsidR="00000000" w:rsidRPr="00000000">
        <w:rPr>
          <w:rtl w:val="0"/>
        </w:rPr>
      </w:r>
    </w:p>
    <w:p w:rsidR="00000000" w:rsidDel="00000000" w:rsidP="00000000" w:rsidRDefault="00000000" w:rsidRPr="00000000" w14:paraId="000002E8">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The last part of the training day will focus on designing a vision statement for the participants to lead student learning improvements. Trainers will provide samples of vision statements and dissect them to demonstrate the constituents of a SMART vision statement. They will also explain Maslow’s hierarchy of needs to participants so help in prioritization of goals and vision. The idea here is to get the participants to understand the nuances of a good vision statement and its associated goals. </w:t>
      </w:r>
    </w:p>
    <w:p w:rsidR="00000000" w:rsidDel="00000000" w:rsidP="00000000" w:rsidRDefault="00000000" w:rsidRPr="00000000" w14:paraId="000002E9">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EA">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After looking at the challenges presented above, the vision for the school participants can be, “to increase student attendance in local areas and increase parental support for education”. The trainers will then use this vision to go over the next 3 days conducting all the activities, and guiding participants, while making sure that they can think through this one problem in detail as go through. Justification for this vision is that students need to be present in schools for learning to happen, plus school climate and culture is critical for good student performance.  </w:t>
      </w:r>
    </w:p>
    <w:p w:rsidR="00000000" w:rsidDel="00000000" w:rsidP="00000000" w:rsidRDefault="00000000" w:rsidRPr="00000000" w14:paraId="000002EB">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i w:val="1"/>
          <w:color w:val="000000"/>
        </w:rPr>
      </w:pPr>
      <w:r w:rsidDel="00000000" w:rsidR="00000000" w:rsidRPr="00000000">
        <w:rPr>
          <w:rtl w:val="0"/>
        </w:rPr>
      </w:r>
    </w:p>
    <w:tbl>
      <w:tblPr>
        <w:tblStyle w:val="Table11"/>
        <w:tblW w:w="12984.0" w:type="dxa"/>
        <w:jc w:val="left"/>
        <w:tblInd w:w="-34.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2984"/>
        <w:tblGridChange w:id="0">
          <w:tblGrid>
            <w:gridCol w:w="12984"/>
          </w:tblGrid>
        </w:tblGridChange>
      </w:tblGrid>
      <w:tr>
        <w:trPr>
          <w:cantSplit w:val="0"/>
          <w:tblHeader w:val="0"/>
        </w:trPr>
        <w:tc>
          <w:tcPr/>
          <w:p w:rsidR="00000000" w:rsidDel="00000000" w:rsidP="00000000" w:rsidRDefault="00000000" w:rsidRPr="00000000" w14:paraId="000002EC">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5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Activity 4: Designing a vision statement/ Plan. (45 mins)</w:t>
            </w:r>
          </w:p>
          <w:p w:rsidR="00000000" w:rsidDel="00000000" w:rsidP="00000000" w:rsidRDefault="00000000" w:rsidRPr="00000000" w14:paraId="000002ED">
            <w:pPr>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Participants will design a draft vision statement using inputs and feedback from the earlier activity (Activity 3). They will work in groups same as earlier to design the vision statement and its associated goals. </w:t>
            </w:r>
          </w:p>
          <w:p w:rsidR="00000000" w:rsidDel="00000000" w:rsidP="00000000" w:rsidRDefault="00000000" w:rsidRPr="00000000" w14:paraId="000002EE">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They will finally present it to the whole group.</w:t>
            </w:r>
          </w:p>
          <w:p w:rsidR="00000000" w:rsidDel="00000000" w:rsidP="00000000" w:rsidRDefault="00000000" w:rsidRPr="00000000" w14:paraId="000002EF">
            <w:pPr>
              <w:rPr>
                <w:rFonts w:ascii="Calibri" w:cs="Calibri" w:eastAsia="Calibri" w:hAnsi="Calibri"/>
                <w:i w:val="1"/>
              </w:rPr>
            </w:pPr>
            <w:r w:rsidDel="00000000" w:rsidR="00000000" w:rsidRPr="00000000">
              <w:rPr>
                <w:rFonts w:ascii="Calibri" w:cs="Calibri" w:eastAsia="Calibri" w:hAnsi="Calibri"/>
                <w:i w:val="1"/>
                <w:rtl w:val="0"/>
              </w:rPr>
              <w:t xml:space="preserve">Note to facilitators: Guide the participants to design for their roles (school/ district/ province/ national supervision) and explicitly incorporate the question “what can I do to make my supervisees job better? What control does my role have on improving student learning?”</w:t>
            </w:r>
          </w:p>
          <w:p w:rsidR="00000000" w:rsidDel="00000000" w:rsidP="00000000" w:rsidRDefault="00000000" w:rsidRPr="00000000" w14:paraId="000002F0">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2F1">
            <w:pPr>
              <w:rPr>
                <w:rFonts w:ascii="Calibri" w:cs="Calibri" w:eastAsia="Calibri" w:hAnsi="Calibri"/>
                <w:i w:val="1"/>
                <w:color w:val="4472c4"/>
              </w:rPr>
            </w:pPr>
            <w:r w:rsidDel="00000000" w:rsidR="00000000" w:rsidRPr="00000000">
              <w:rPr>
                <w:rFonts w:ascii="Calibri" w:cs="Calibri" w:eastAsia="Calibri" w:hAnsi="Calibri"/>
                <w:i w:val="1"/>
                <w:color w:val="4472c4"/>
                <w:rtl w:val="0"/>
              </w:rPr>
              <w:t xml:space="preserve">Example for facilitators: Using the challenges presented above, we suggest the following visions, </w:t>
            </w:r>
          </w:p>
          <w:p w:rsidR="00000000" w:rsidDel="00000000" w:rsidP="00000000" w:rsidRDefault="00000000" w:rsidRPr="00000000" w14:paraId="000002F2">
            <w:pPr>
              <w:rPr>
                <w:rFonts w:ascii="Calibri" w:cs="Calibri" w:eastAsia="Calibri" w:hAnsi="Calibri"/>
                <w:i w:val="1"/>
                <w:color w:val="4472c4"/>
              </w:rPr>
            </w:pPr>
            <w:r w:rsidDel="00000000" w:rsidR="00000000" w:rsidRPr="00000000">
              <w:rPr>
                <w:rFonts w:ascii="Calibri" w:cs="Calibri" w:eastAsia="Calibri" w:hAnsi="Calibri"/>
                <w:i w:val="1"/>
                <w:color w:val="4472c4"/>
                <w:rtl w:val="0"/>
              </w:rPr>
              <w:t xml:space="preserve">Vision for school professional development officials </w:t>
            </w:r>
            <w:r w:rsidDel="00000000" w:rsidR="00000000" w:rsidRPr="00000000">
              <w:rPr>
                <w:rFonts w:ascii="Calibri" w:cs="Calibri" w:eastAsia="Calibri" w:hAnsi="Calibri"/>
                <w:i w:val="1"/>
                <w:color w:val="4472c4"/>
                <w:highlight w:val="white"/>
                <w:rtl w:val="0"/>
              </w:rPr>
              <w:t xml:space="preserve">“to increase student attendance in local areas and increase parental support for sending students</w:t>
            </w:r>
            <w:r w:rsidDel="00000000" w:rsidR="00000000" w:rsidRPr="00000000">
              <w:rPr>
                <w:rFonts w:ascii="Calibri" w:cs="Calibri" w:eastAsia="Calibri" w:hAnsi="Calibri"/>
                <w:i w:val="1"/>
                <w:color w:val="4472c4"/>
                <w:rtl w:val="0"/>
              </w:rPr>
              <w:t xml:space="preserve"> </w:t>
            </w:r>
            <w:r w:rsidDel="00000000" w:rsidR="00000000" w:rsidRPr="00000000">
              <w:rPr>
                <w:rFonts w:ascii="Calibri" w:cs="Calibri" w:eastAsia="Calibri" w:hAnsi="Calibri"/>
                <w:color w:val="4472c4"/>
                <w:rtl w:val="0"/>
              </w:rPr>
              <w:t xml:space="preserve">(girls and boys)</w:t>
            </w:r>
            <w:r w:rsidDel="00000000" w:rsidR="00000000" w:rsidRPr="00000000">
              <w:rPr>
                <w:rFonts w:ascii="Calibri" w:cs="Calibri" w:eastAsia="Calibri" w:hAnsi="Calibri"/>
                <w:i w:val="1"/>
                <w:color w:val="4472c4"/>
                <w:highlight w:val="white"/>
                <w:rtl w:val="0"/>
              </w:rPr>
              <w:t xml:space="preserve"> to schools regularly”</w:t>
            </w:r>
            <w:r w:rsidDel="00000000" w:rsidR="00000000" w:rsidRPr="00000000">
              <w:rPr>
                <w:rFonts w:ascii="Calibri" w:cs="Calibri" w:eastAsia="Calibri" w:hAnsi="Calibri"/>
                <w:i w:val="1"/>
                <w:color w:val="4472c4"/>
                <w:rtl w:val="0"/>
              </w:rPr>
              <w:t xml:space="preserve">.</w:t>
            </w:r>
          </w:p>
          <w:p w:rsidR="00000000" w:rsidDel="00000000" w:rsidP="00000000" w:rsidRDefault="00000000" w:rsidRPr="00000000" w14:paraId="000002F3">
            <w:pPr>
              <w:rPr>
                <w:rFonts w:ascii="Calibri" w:cs="Calibri" w:eastAsia="Calibri" w:hAnsi="Calibri"/>
                <w:i w:val="1"/>
                <w:color w:val="4472c4"/>
              </w:rPr>
            </w:pPr>
            <w:r w:rsidDel="00000000" w:rsidR="00000000" w:rsidRPr="00000000">
              <w:rPr>
                <w:rFonts w:ascii="Calibri" w:cs="Calibri" w:eastAsia="Calibri" w:hAnsi="Calibri"/>
                <w:i w:val="1"/>
                <w:color w:val="4472c4"/>
                <w:rtl w:val="0"/>
              </w:rPr>
              <w:t xml:space="preserve">Vision for district professional development officials: “to improve infrastructure in all schools in the district to improve student attendance.”</w:t>
            </w:r>
          </w:p>
          <w:p w:rsidR="00000000" w:rsidDel="00000000" w:rsidP="00000000" w:rsidRDefault="00000000" w:rsidRPr="00000000" w14:paraId="000002F4">
            <w:pPr>
              <w:rPr>
                <w:rFonts w:ascii="Calibri" w:cs="Calibri" w:eastAsia="Calibri" w:hAnsi="Calibri"/>
                <w:i w:val="1"/>
                <w:color w:val="000000"/>
              </w:rPr>
            </w:pPr>
            <w:r w:rsidDel="00000000" w:rsidR="00000000" w:rsidRPr="00000000">
              <w:rPr>
                <w:rFonts w:ascii="Calibri" w:cs="Calibri" w:eastAsia="Calibri" w:hAnsi="Calibri"/>
                <w:i w:val="1"/>
                <w:color w:val="4472c4"/>
                <w:rtl w:val="0"/>
              </w:rPr>
              <w:t xml:space="preserve">Vision for province professional development officials: “to provide funds for improving infrastructure and building relationships between religious leaders and education leaders to encourage students </w:t>
            </w:r>
            <w:r w:rsidDel="00000000" w:rsidR="00000000" w:rsidRPr="00000000">
              <w:rPr>
                <w:rFonts w:ascii="Calibri" w:cs="Calibri" w:eastAsia="Calibri" w:hAnsi="Calibri"/>
                <w:color w:val="4472c4"/>
                <w:rtl w:val="0"/>
              </w:rPr>
              <w:t xml:space="preserve">(girls and boys)</w:t>
            </w:r>
            <w:r w:rsidDel="00000000" w:rsidR="00000000" w:rsidRPr="00000000">
              <w:rPr>
                <w:rFonts w:ascii="Calibri" w:cs="Calibri" w:eastAsia="Calibri" w:hAnsi="Calibri"/>
                <w:i w:val="1"/>
                <w:color w:val="4472c4"/>
                <w:rtl w:val="0"/>
              </w:rPr>
              <w:t xml:space="preserve"> to come to school.”</w:t>
            </w:r>
            <w:r w:rsidDel="00000000" w:rsidR="00000000" w:rsidRPr="00000000">
              <w:rPr>
                <w:rtl w:val="0"/>
              </w:rPr>
            </w:r>
          </w:p>
        </w:tc>
      </w:tr>
    </w:tbl>
    <w:p w:rsidR="00000000" w:rsidDel="00000000" w:rsidP="00000000" w:rsidRDefault="00000000" w:rsidRPr="00000000" w14:paraId="000002F5">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2F6">
      <w:pPr>
        <w:pStyle w:val="Heading3"/>
        <w:rPr>
          <w:rFonts w:ascii="Calibri" w:cs="Calibri" w:eastAsia="Calibri" w:hAnsi="Calibri"/>
          <w:sz w:val="22"/>
          <w:szCs w:val="22"/>
        </w:rPr>
      </w:pPr>
      <w:bookmarkStart w:colFirst="0" w:colLast="0" w:name="_heading=h.1t3h5sf" w:id="14"/>
      <w:bookmarkEnd w:id="14"/>
      <w:r w:rsidDel="00000000" w:rsidR="00000000" w:rsidRPr="00000000">
        <w:rPr>
          <w:rFonts w:ascii="Calibri" w:cs="Calibri" w:eastAsia="Calibri" w:hAnsi="Calibri"/>
          <w:sz w:val="22"/>
          <w:szCs w:val="22"/>
        </w:rPr>
        <w:drawing>
          <wp:inline distB="0" distT="0" distL="0" distR="0">
            <wp:extent cx="252000" cy="252000"/>
            <wp:effectExtent b="0" l="0" r="0" t="0"/>
            <wp:docPr id="14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Structured reflection (25 mins + 10 mins)</w:t>
      </w:r>
    </w:p>
    <w:p w:rsidR="00000000" w:rsidDel="00000000" w:rsidP="00000000" w:rsidRDefault="00000000" w:rsidRPr="00000000" w14:paraId="000002F7">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participants will end the day with the structured reflection session. Facilitator will ask them to list out two ideas/ skills/ strategies that were most useful for them in today’s training, and one idea/ skill/ strategy that they need clarification on. + Multiple facilitators will answer questions in small groups for the participants, ensuring that everyone gets time to share in their groups. </w:t>
      </w:r>
    </w:p>
    <w:p w:rsidR="00000000" w:rsidDel="00000000" w:rsidP="00000000" w:rsidRDefault="00000000" w:rsidRPr="00000000" w14:paraId="000002F8">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F9">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FA">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All the structured reflection sessions can also be used for further contextualization of the learning. Participants can reflect about the skills and strategies they learned, challenges they see with the existing supervision system, and how best they can be used to improve on them.</w:t>
      </w:r>
    </w:p>
    <w:p w:rsidR="00000000" w:rsidDel="00000000" w:rsidP="00000000" w:rsidRDefault="00000000" w:rsidRPr="00000000" w14:paraId="000002FB">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rtl w:val="0"/>
        </w:rPr>
        <w:t xml:space="preserve">It is upto the trainers discretion on how they want to proceed. </w:t>
      </w:r>
      <w:r w:rsidDel="00000000" w:rsidR="00000000" w:rsidRPr="00000000">
        <w:rPr>
          <w:rtl w:val="0"/>
        </w:rPr>
      </w:r>
    </w:p>
    <w:p w:rsidR="00000000" w:rsidDel="00000000" w:rsidP="00000000" w:rsidRDefault="00000000" w:rsidRPr="00000000" w14:paraId="000002FC">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FD">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i w:val="1"/>
          <w:color w:val="000000"/>
        </w:rPr>
        <w:drawing>
          <wp:inline distB="0" distT="0" distL="0" distR="0">
            <wp:extent cx="252000" cy="252000"/>
            <wp:effectExtent b="0" l="0" r="0" t="0"/>
            <wp:docPr id="14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color w:val="000000"/>
          <w:rtl w:val="0"/>
        </w:rPr>
        <w:t xml:space="preserve">To conclude the structured reflection session, participants and trainers will engage in an interactive diary session throughout the 4 days of training. Interactive dairy is a strategy to include the participants’ voice in the training.  In interactive diary, the trainees get to give live feedback on the design of the training that they are undertaking by engaging in a dialogue with the trainer. Other than this, there are two rationale to include interactive diaries in this training. First, it will include participants’ voice in the training process. Second, it builds a transferable skill in the participants that they can use when they are working in the field with their supervisees. The facilitators will see trainees as valuable contributors in their development as participants, and for trainees get to actually comment on their training to make it their own.</w:t>
      </w:r>
    </w:p>
    <w:p w:rsidR="00000000" w:rsidDel="00000000" w:rsidP="00000000" w:rsidRDefault="00000000" w:rsidRPr="00000000" w14:paraId="000002FE">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FF">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5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Interactive diaries</w:t>
      </w:r>
    </w:p>
    <w:p w:rsidR="00000000" w:rsidDel="00000000" w:rsidP="00000000" w:rsidRDefault="00000000" w:rsidRPr="00000000" w14:paraId="00000300">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Material required: Any notebook and a pen.</w:t>
      </w:r>
    </w:p>
    <w:p w:rsidR="00000000" w:rsidDel="00000000" w:rsidP="00000000" w:rsidRDefault="00000000" w:rsidRPr="00000000" w14:paraId="00000301">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diaries will be distributed to the participants along with the prompts for feedback on the training, such as, </w:t>
      </w:r>
    </w:p>
    <w:p w:rsidR="00000000" w:rsidDel="00000000" w:rsidP="00000000" w:rsidRDefault="00000000" w:rsidRPr="00000000" w14:paraId="00000302">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you enjoy the activities?</w:t>
      </w:r>
    </w:p>
    <w:p w:rsidR="00000000" w:rsidDel="00000000" w:rsidP="00000000" w:rsidRDefault="00000000" w:rsidRPr="00000000" w14:paraId="00000303">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did you learn about in today’s training? </w:t>
      </w:r>
    </w:p>
    <w:p w:rsidR="00000000" w:rsidDel="00000000" w:rsidP="00000000" w:rsidRDefault="00000000" w:rsidRPr="00000000" w14:paraId="00000304">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would you change about today’s training? Etc. </w:t>
      </w:r>
    </w:p>
    <w:p w:rsidR="00000000" w:rsidDel="00000000" w:rsidP="00000000" w:rsidRDefault="00000000" w:rsidRPr="00000000" w14:paraId="00000305">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Participants will write their notes for the facilitators in the diaries and then these will be collected. The trainers will respond to the diary entries by writing back, thus beginning a dialogue between the facilitators and the trainee participants. </w:t>
      </w:r>
    </w:p>
    <w:p w:rsidR="00000000" w:rsidDel="00000000" w:rsidP="00000000" w:rsidRDefault="00000000" w:rsidRPr="00000000" w14:paraId="00000306">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as references for further reading.</w:t>
      </w:r>
    </w:p>
    <w:p w:rsidR="00000000" w:rsidDel="00000000" w:rsidP="00000000" w:rsidRDefault="00000000" w:rsidRPr="00000000" w14:paraId="00000307">
      <w:pPr>
        <w:rPr>
          <w:rFonts w:ascii="Calibri" w:cs="Calibri" w:eastAsia="Calibri" w:hAnsi="Calibri"/>
          <w:i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308">
      <w:pPr>
        <w:pStyle w:val="Heading1"/>
        <w:rPr>
          <w:rFonts w:ascii="Calibri" w:cs="Calibri" w:eastAsia="Calibri" w:hAnsi="Calibri"/>
          <w:sz w:val="22"/>
          <w:szCs w:val="22"/>
        </w:rPr>
      </w:pPr>
      <w:bookmarkStart w:colFirst="0" w:colLast="0" w:name="_heading=h.z337ya" w:id="15"/>
      <w:bookmarkEnd w:id="15"/>
      <w:r w:rsidDel="00000000" w:rsidR="00000000" w:rsidRPr="00000000">
        <w:rPr>
          <w:rFonts w:ascii="Calibri" w:cs="Calibri" w:eastAsia="Calibri" w:hAnsi="Calibri"/>
          <w:sz w:val="22"/>
          <w:szCs w:val="22"/>
          <w:rtl w:val="0"/>
        </w:rPr>
        <w:t xml:space="preserve">DAY 2</w:t>
      </w:r>
    </w:p>
    <w:p w:rsidR="00000000" w:rsidDel="00000000" w:rsidP="00000000" w:rsidRDefault="00000000" w:rsidRPr="00000000" w14:paraId="00000309">
      <w:pPr>
        <w:pStyle w:val="Heading2"/>
        <w:rPr>
          <w:sz w:val="22"/>
          <w:szCs w:val="22"/>
          <w:highlight w:val="white"/>
        </w:rPr>
      </w:pPr>
      <w:bookmarkStart w:colFirst="0" w:colLast="0" w:name="_heading=h.3j2qqm3" w:id="16"/>
      <w:bookmarkEnd w:id="16"/>
      <w:r w:rsidDel="00000000" w:rsidR="00000000" w:rsidRPr="00000000">
        <w:rPr>
          <w:sz w:val="22"/>
          <w:szCs w:val="22"/>
          <w:rtl w:val="0"/>
        </w:rPr>
        <w:t xml:space="preserve">CONCEPT 2: </w:t>
      </w:r>
      <w:r w:rsidDel="00000000" w:rsidR="00000000" w:rsidRPr="00000000">
        <w:rPr>
          <w:sz w:val="22"/>
          <w:szCs w:val="22"/>
          <w:highlight w:val="white"/>
          <w:rtl w:val="0"/>
        </w:rPr>
        <w:t xml:space="preserve">DATA BASED DECISION MAKING</w:t>
      </w:r>
    </w:p>
    <w:p w:rsidR="00000000" w:rsidDel="00000000" w:rsidP="00000000" w:rsidRDefault="00000000" w:rsidRPr="00000000" w14:paraId="0000030A">
      <w:pPr>
        <w:pBdr>
          <w:top w:space="0" w:sz="0" w:val="nil"/>
          <w:left w:space="0" w:sz="0" w:val="nil"/>
          <w:bottom w:space="0" w:sz="0" w:val="nil"/>
          <w:right w:space="0" w:sz="0" w:val="nil"/>
          <w:between w:space="0" w:sz="0" w:val="nil"/>
        </w:pBdr>
        <w:spacing w:after="0" w:line="240" w:lineRule="auto"/>
        <w:rPr>
          <w:rFonts w:ascii="Calibri" w:cs="Calibri" w:eastAsia="Calibri" w:hAnsi="Calibri"/>
          <w:i w:val="1"/>
        </w:rPr>
      </w:pPr>
      <w:r w:rsidDel="00000000" w:rsidR="00000000" w:rsidRPr="00000000">
        <w:rPr>
          <w:rFonts w:ascii="Calibri" w:cs="Calibri" w:eastAsia="Calibri" w:hAnsi="Calibri"/>
          <w:i w:val="1"/>
          <w:color w:val="000000"/>
          <w:rtl w:val="0"/>
        </w:rPr>
        <w:t xml:space="preserve">Guidelines for the trainers: The following section contains details about each of the teaching aid required to conduct the training session as well</w:t>
      </w: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30B">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tbl>
      <w:tblPr>
        <w:tblStyle w:val="Table12"/>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276"/>
        <w:gridCol w:w="7674"/>
        <w:tblGridChange w:id="0">
          <w:tblGrid>
            <w:gridCol w:w="5276"/>
            <w:gridCol w:w="7674"/>
          </w:tblGrid>
        </w:tblGridChange>
      </w:tblGrid>
      <w:tr>
        <w:trPr>
          <w:cantSplit w:val="0"/>
          <w:tblHeader w:val="0"/>
        </w:trPr>
        <w:tc>
          <w:tcPr/>
          <w:p w:rsidR="00000000" w:rsidDel="00000000" w:rsidP="00000000" w:rsidRDefault="00000000" w:rsidRPr="00000000" w14:paraId="0000030C">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Required trainer skillset:</w:t>
            </w:r>
          </w:p>
          <w:p w:rsidR="00000000" w:rsidDel="00000000" w:rsidP="00000000" w:rsidRDefault="00000000" w:rsidRPr="00000000" w14:paraId="0000030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Knowledge of administrative data requirements for government</w:t>
            </w:r>
          </w:p>
          <w:p w:rsidR="00000000" w:rsidDel="00000000" w:rsidP="00000000" w:rsidRDefault="00000000" w:rsidRPr="00000000" w14:paraId="0000030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Knowledge of data based decision making systems and data literacy.</w:t>
            </w:r>
          </w:p>
          <w:p w:rsidR="00000000" w:rsidDel="00000000" w:rsidP="00000000" w:rsidRDefault="00000000" w:rsidRPr="00000000" w14:paraId="0000030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Practical knowledge and experience of field and schools.</w:t>
            </w:r>
          </w:p>
        </w:tc>
        <w:tc>
          <w:tcPr/>
          <w:p w:rsidR="00000000" w:rsidDel="00000000" w:rsidP="00000000" w:rsidRDefault="00000000" w:rsidRPr="00000000" w14:paraId="00000310">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Expected Outcome: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31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 and identify various data types available in schools.</w:t>
            </w:r>
          </w:p>
          <w:p w:rsidR="00000000" w:rsidDel="00000000" w:rsidP="00000000" w:rsidRDefault="00000000" w:rsidRPr="00000000" w14:paraId="0000031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13">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14">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Training plan for the day is shown below.</w:t>
      </w:r>
    </w:p>
    <w:tbl>
      <w:tblPr>
        <w:tblStyle w:val="Table13"/>
        <w:tblW w:w="13183.0" w:type="dxa"/>
        <w:jc w:val="left"/>
        <w:tblInd w:w="-34.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552"/>
        <w:gridCol w:w="2835"/>
        <w:gridCol w:w="6804"/>
        <w:gridCol w:w="992"/>
        <w:tblGridChange w:id="0">
          <w:tblGrid>
            <w:gridCol w:w="2552"/>
            <w:gridCol w:w="2835"/>
            <w:gridCol w:w="6804"/>
            <w:gridCol w:w="992"/>
          </w:tblGrid>
        </w:tblGridChange>
      </w:tblGrid>
      <w:tr>
        <w:trPr>
          <w:cantSplit w:val="0"/>
          <w:trHeight w:val="536"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15">
            <w:pPr>
              <w:pBdr>
                <w:top w:space="0" w:sz="0" w:val="nil"/>
                <w:left w:space="0" w:sz="0" w:val="nil"/>
                <w:bottom w:space="0" w:sz="0" w:val="nil"/>
                <w:right w:space="0" w:sz="0" w:val="nil"/>
                <w:between w:space="0" w:sz="0" w:val="nil"/>
              </w:pBdr>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Sub-topic</w:t>
            </w:r>
          </w:p>
        </w:tc>
        <w:tc>
          <w:tcPr>
            <w:tcBorders>
              <w:top w:color="000000" w:space="0" w:sz="4" w:val="single"/>
              <w:bottom w:color="000000" w:space="0" w:sz="4" w:val="single"/>
            </w:tcBorders>
            <w:vAlign w:val="center"/>
          </w:tcPr>
          <w:p w:rsidR="00000000" w:rsidDel="00000000" w:rsidP="00000000" w:rsidRDefault="00000000" w:rsidRPr="00000000" w14:paraId="00000316">
            <w:pPr>
              <w:pBdr>
                <w:top w:space="0" w:sz="0" w:val="nil"/>
                <w:left w:space="0" w:sz="0" w:val="nil"/>
                <w:bottom w:space="0" w:sz="0" w:val="nil"/>
                <w:right w:space="0" w:sz="0" w:val="nil"/>
                <w:between w:space="0" w:sz="0" w:val="nil"/>
              </w:pBdr>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Concepts</w:t>
            </w:r>
          </w:p>
        </w:tc>
        <w:tc>
          <w:tcPr>
            <w:tcBorders>
              <w:top w:color="000000" w:space="0" w:sz="4" w:val="single"/>
              <w:bottom w:color="000000" w:space="0" w:sz="4" w:val="single"/>
            </w:tcBorders>
            <w:vAlign w:val="center"/>
          </w:tcPr>
          <w:p w:rsidR="00000000" w:rsidDel="00000000" w:rsidP="00000000" w:rsidRDefault="00000000" w:rsidRPr="00000000" w14:paraId="00000317">
            <w:pPr>
              <w:pBdr>
                <w:top w:space="0" w:sz="0" w:val="nil"/>
                <w:left w:space="0" w:sz="0" w:val="nil"/>
                <w:bottom w:space="0" w:sz="0" w:val="nil"/>
                <w:right w:space="0" w:sz="0" w:val="nil"/>
                <w:between w:space="0" w:sz="0" w:val="nil"/>
              </w:pBdr>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Pedagogy</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318">
            <w:pPr>
              <w:pBdr>
                <w:top w:space="0" w:sz="0" w:val="nil"/>
                <w:left w:space="0" w:sz="0" w:val="nil"/>
                <w:bottom w:space="0" w:sz="0" w:val="nil"/>
                <w:right w:space="0" w:sz="0" w:val="nil"/>
                <w:between w:space="0" w:sz="0" w:val="nil"/>
              </w:pBdr>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Time</w:t>
            </w:r>
          </w:p>
        </w:tc>
      </w:tr>
      <w:tr>
        <w:trPr>
          <w:cantSplit w:val="0"/>
          <w:trHeight w:val="254"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19">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i w:val="1"/>
                <w:color w:val="000000"/>
                <w:highlight w:val="white"/>
                <w:rtl w:val="0"/>
              </w:rPr>
              <w:t xml:space="preserve">Competency Developed:</w:t>
            </w:r>
            <w:r w:rsidDel="00000000" w:rsidR="00000000" w:rsidRPr="00000000">
              <w:rPr>
                <w:rFonts w:ascii="Calibri" w:cs="Calibri" w:eastAsia="Calibri" w:hAnsi="Calibri"/>
                <w:color w:val="000000"/>
                <w:highlight w:val="white"/>
                <w:rtl w:val="0"/>
              </w:rPr>
              <w:t xml:space="preserve"> </w:t>
            </w:r>
            <w:r w:rsidDel="00000000" w:rsidR="00000000" w:rsidRPr="00000000">
              <w:rPr>
                <w:rFonts w:ascii="Calibri" w:cs="Calibri" w:eastAsia="Calibri" w:hAnsi="Calibri"/>
                <w:color w:val="000000"/>
                <w:rtl w:val="0"/>
              </w:rPr>
              <w:t xml:space="preserve">B. Managing, measuring work, C. Planning and organizing, D. Reporting and feedback, E. Documentation and record keeping,</w:t>
            </w: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31C">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tl w:val="0"/>
              </w:rPr>
            </w:r>
          </w:p>
        </w:tc>
      </w:tr>
      <w:tr>
        <w:trPr>
          <w:cantSplit w:val="0"/>
          <w:trHeight w:val="254" w:hRule="atLeast"/>
          <w:tblHeader w:val="0"/>
        </w:trPr>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1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What does data say?</w:t>
            </w:r>
            <w:r w:rsidDel="00000000" w:rsidR="00000000" w:rsidRPr="00000000">
              <w:rPr>
                <w:rtl w:val="0"/>
              </w:rPr>
            </w:r>
          </w:p>
        </w:tc>
        <w:tc>
          <w:tcPr>
            <w:vMerge w:val="restart"/>
            <w:tcBorders>
              <w:top w:color="000000" w:space="0" w:sz="4" w:val="single"/>
              <w:bottom w:color="000000" w:space="0" w:sz="4" w:val="single"/>
            </w:tcBorders>
            <w:vAlign w:val="center"/>
          </w:tcPr>
          <w:p w:rsidR="00000000" w:rsidDel="00000000" w:rsidP="00000000" w:rsidRDefault="00000000" w:rsidRPr="00000000" w14:paraId="0000031E">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Concept 2: Data Based Decision Making</w:t>
            </w:r>
          </w:p>
        </w:tc>
        <w:tc>
          <w:tcPr>
            <w:tcBorders>
              <w:top w:color="000000" w:space="0" w:sz="4" w:val="single"/>
              <w:bottom w:color="000000" w:space="0" w:sz="4" w:val="single"/>
            </w:tcBorders>
          </w:tcPr>
          <w:p w:rsidR="00000000" w:rsidDel="00000000" w:rsidP="00000000" w:rsidRDefault="00000000" w:rsidRPr="00000000" w14:paraId="0000031F">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Community Building Activity</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tcPr>
          <w:p w:rsidR="00000000" w:rsidDel="00000000" w:rsidP="00000000" w:rsidRDefault="00000000" w:rsidRPr="00000000" w14:paraId="00000320">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15 mins</w:t>
            </w: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tcBorders>
              <w:top w:color="000000" w:space="0" w:sz="4" w:val="single"/>
              <w:bottom w:color="000000" w:space="0" w:sz="4" w:val="single"/>
            </w:tcBorders>
            <w:vAlign w:val="cente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23">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Introduction to data literacy and school-based data</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tcPr>
          <w:p w:rsidR="00000000" w:rsidDel="00000000" w:rsidP="00000000" w:rsidRDefault="00000000" w:rsidRPr="00000000" w14:paraId="00000324">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30 mins</w:t>
            </w: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tcBorders>
              <w:top w:color="000000" w:space="0" w:sz="4" w:val="single"/>
              <w:bottom w:color="000000" w:space="0" w:sz="4" w:val="single"/>
            </w:tcBorders>
            <w:vAlign w:val="cente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27">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Activity 1: Reflection</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tcPr>
          <w:p w:rsidR="00000000" w:rsidDel="00000000" w:rsidP="00000000" w:rsidRDefault="00000000" w:rsidRPr="00000000" w14:paraId="00000328">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30 mins</w:t>
            </w: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tcBorders>
              <w:top w:color="000000" w:space="0" w:sz="4" w:val="single"/>
              <w:bottom w:color="000000" w:space="0" w:sz="4" w:val="single"/>
            </w:tcBorders>
            <w:vAlign w:val="cente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tcBorders>
              <w:top w:color="000000" w:space="0" w:sz="4" w:val="single"/>
              <w:bottom w:color="000000" w:space="0" w:sz="4" w:val="single"/>
            </w:tcBorders>
            <w:shd w:fill="d0cece" w:val="clear"/>
            <w:vAlign w:val="center"/>
          </w:tcPr>
          <w:p w:rsidR="00000000" w:rsidDel="00000000" w:rsidP="00000000" w:rsidRDefault="00000000" w:rsidRPr="00000000" w14:paraId="0000032B">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Small Break</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d0cece" w:val="clear"/>
          </w:tcPr>
          <w:p w:rsidR="00000000" w:rsidDel="00000000" w:rsidP="00000000" w:rsidRDefault="00000000" w:rsidRPr="00000000" w14:paraId="0000032C">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15 mins</w:t>
            </w:r>
            <w:r w:rsidDel="00000000" w:rsidR="00000000" w:rsidRPr="00000000">
              <w:rPr>
                <w:rtl w:val="0"/>
              </w:rPr>
            </w:r>
          </w:p>
        </w:tc>
      </w:tr>
      <w:tr>
        <w:trPr>
          <w:cantSplit w:val="0"/>
          <w:trHeight w:val="159"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tcBorders>
              <w:top w:color="000000" w:space="0" w:sz="4" w:val="single"/>
              <w:bottom w:color="000000" w:space="0" w:sz="4" w:val="single"/>
            </w:tcBorders>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2F">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Types of data: presentation</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tcPr>
          <w:p w:rsidR="00000000" w:rsidDel="00000000" w:rsidP="00000000" w:rsidRDefault="00000000" w:rsidRPr="00000000" w14:paraId="00000330">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30 mins</w:t>
            </w:r>
            <w:r w:rsidDel="00000000" w:rsidR="00000000" w:rsidRPr="00000000">
              <w:rPr>
                <w:rtl w:val="0"/>
              </w:rPr>
            </w:r>
          </w:p>
        </w:tc>
      </w:tr>
      <w:tr>
        <w:trPr>
          <w:cantSplit w:val="0"/>
          <w:trHeight w:val="159"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tcBorders>
              <w:top w:color="000000" w:space="0" w:sz="4" w:val="single"/>
              <w:bottom w:color="000000" w:space="0" w:sz="4" w:val="single"/>
            </w:tcBorders>
            <w:vAlign w:val="cente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33">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Activity 2: Interactive group work on school data profile</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tcPr>
          <w:p w:rsidR="00000000" w:rsidDel="00000000" w:rsidP="00000000" w:rsidRDefault="00000000" w:rsidRPr="00000000" w14:paraId="00000334">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45 mins</w:t>
            </w:r>
            <w:r w:rsidDel="00000000" w:rsidR="00000000" w:rsidRPr="00000000">
              <w:rPr>
                <w:rtl w:val="0"/>
              </w:rPr>
            </w:r>
          </w:p>
        </w:tc>
      </w:tr>
      <w:tr>
        <w:trPr>
          <w:cantSplit w:val="0"/>
          <w:trHeight w:val="159"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restart"/>
            <w:tcBorders>
              <w:top w:color="000000" w:space="0" w:sz="4" w:val="single"/>
              <w:bottom w:color="000000" w:space="0" w:sz="4" w:val="single"/>
            </w:tcBorders>
            <w:vAlign w:val="center"/>
          </w:tcPr>
          <w:p w:rsidR="00000000" w:rsidDel="00000000" w:rsidP="00000000" w:rsidRDefault="00000000" w:rsidRPr="00000000" w14:paraId="00000336">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Concept 3: Systems of data</w:t>
            </w:r>
          </w:p>
        </w:tc>
        <w:tc>
          <w:tcPr>
            <w:tcBorders>
              <w:top w:color="000000" w:space="0" w:sz="4" w:val="single"/>
              <w:bottom w:color="000000" w:space="0" w:sz="4" w:val="single"/>
            </w:tcBorders>
            <w:shd w:fill="d9d9d9" w:val="clear"/>
          </w:tcPr>
          <w:p w:rsidR="00000000" w:rsidDel="00000000" w:rsidP="00000000" w:rsidRDefault="00000000" w:rsidRPr="00000000" w14:paraId="0000033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Lunch</w:t>
            </w:r>
          </w:p>
        </w:tc>
        <w:tc>
          <w:tcPr>
            <w:tcBorders>
              <w:top w:color="000000" w:space="0" w:sz="4" w:val="single"/>
              <w:left w:color="000000" w:space="0" w:sz="8" w:val="single"/>
              <w:bottom w:color="000000" w:space="0" w:sz="4" w:val="single"/>
              <w:right w:color="000000" w:space="0" w:sz="4" w:val="single"/>
            </w:tcBorders>
            <w:shd w:fill="d0cece" w:val="clear"/>
          </w:tcPr>
          <w:p w:rsidR="00000000" w:rsidDel="00000000" w:rsidP="00000000" w:rsidRDefault="00000000" w:rsidRPr="00000000" w14:paraId="0000033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60 mins</w:t>
            </w:r>
          </w:p>
        </w:tc>
      </w:tr>
      <w:tr>
        <w:trPr>
          <w:cantSplit w:val="0"/>
          <w:trHeight w:val="295"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bottom w:color="000000" w:space="0" w:sz="4" w:val="single"/>
            </w:tcBorders>
            <w:vAlign w:val="cente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3B">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Data profile template overview</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tcPr>
          <w:p w:rsidR="00000000" w:rsidDel="00000000" w:rsidP="00000000" w:rsidRDefault="00000000" w:rsidRPr="00000000" w14:paraId="0000033C">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20 mins</w:t>
            </w:r>
            <w:r w:rsidDel="00000000" w:rsidR="00000000" w:rsidRPr="00000000">
              <w:rPr>
                <w:rtl w:val="0"/>
              </w:rPr>
            </w:r>
          </w:p>
        </w:tc>
      </w:tr>
      <w:tr>
        <w:trPr>
          <w:cantSplit w:val="0"/>
          <w:trHeight w:val="127"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tcBorders>
              <w:top w:color="000000" w:space="0" w:sz="4" w:val="single"/>
              <w:bottom w:color="000000" w:space="0" w:sz="4" w:val="single"/>
            </w:tcBorders>
            <w:vAlign w:val="cente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3F">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Activity 3: Creating data profiles of schools</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tcPr>
          <w:p w:rsidR="00000000" w:rsidDel="00000000" w:rsidP="00000000" w:rsidRDefault="00000000" w:rsidRPr="00000000" w14:paraId="00000340">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30 mins</w:t>
            </w:r>
            <w:r w:rsidDel="00000000" w:rsidR="00000000" w:rsidRPr="00000000">
              <w:rPr>
                <w:rtl w:val="0"/>
              </w:rPr>
            </w:r>
          </w:p>
        </w:tc>
      </w:tr>
      <w:tr>
        <w:trPr>
          <w:cantSplit w:val="0"/>
          <w:trHeight w:val="127"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tcBorders>
              <w:top w:color="000000" w:space="0" w:sz="4" w:val="single"/>
              <w:bottom w:color="000000" w:space="0" w:sz="4" w:val="single"/>
            </w:tcBorders>
            <w:vAlign w:val="cente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tcBorders>
              <w:top w:color="000000" w:space="0" w:sz="4" w:val="single"/>
              <w:bottom w:color="000000" w:space="0" w:sz="4" w:val="single"/>
            </w:tcBorders>
            <w:shd w:fill="d0cece" w:val="clear"/>
          </w:tcPr>
          <w:p w:rsidR="00000000" w:rsidDel="00000000" w:rsidP="00000000" w:rsidRDefault="00000000" w:rsidRPr="00000000" w14:paraId="00000343">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Making sense of data</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tcPr>
          <w:p w:rsidR="00000000" w:rsidDel="00000000" w:rsidP="00000000" w:rsidRDefault="00000000" w:rsidRPr="00000000" w14:paraId="00000344">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25 mins</w:t>
            </w:r>
            <w:r w:rsidDel="00000000" w:rsidR="00000000" w:rsidRPr="00000000">
              <w:rPr>
                <w:rtl w:val="0"/>
              </w:rPr>
            </w:r>
          </w:p>
        </w:tc>
      </w:tr>
      <w:tr>
        <w:trPr>
          <w:cantSplit w:val="0"/>
          <w:trHeight w:val="127"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tcBorders>
              <w:top w:color="000000" w:space="0" w:sz="4" w:val="single"/>
              <w:bottom w:color="000000" w:space="0" w:sz="4" w:val="single"/>
            </w:tcBorders>
            <w:vAlign w:val="cente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347">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Small Break</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d0cece" w:val="clear"/>
          </w:tcPr>
          <w:p w:rsidR="00000000" w:rsidDel="00000000" w:rsidP="00000000" w:rsidRDefault="00000000" w:rsidRPr="00000000" w14:paraId="00000348">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15 mins</w:t>
            </w:r>
            <w:r w:rsidDel="00000000" w:rsidR="00000000" w:rsidRPr="00000000">
              <w:rPr>
                <w:rtl w:val="0"/>
              </w:rPr>
            </w:r>
          </w:p>
        </w:tc>
      </w:tr>
      <w:tr>
        <w:trPr>
          <w:cantSplit w:val="0"/>
          <w:trHeight w:val="285"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tcBorders>
              <w:top w:color="000000" w:space="0" w:sz="4" w:val="single"/>
              <w:bottom w:color="000000" w:space="0" w:sz="4" w:val="single"/>
            </w:tcBorders>
            <w:vAlign w:val="cente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4B">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Making sense of data with examples</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tcPr>
          <w:p w:rsidR="00000000" w:rsidDel="00000000" w:rsidP="00000000" w:rsidRDefault="00000000" w:rsidRPr="00000000" w14:paraId="0000034C">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20 mins</w:t>
            </w:r>
            <w:r w:rsidDel="00000000" w:rsidR="00000000" w:rsidRPr="00000000">
              <w:rPr>
                <w:rtl w:val="0"/>
              </w:rPr>
            </w:r>
          </w:p>
        </w:tc>
      </w:tr>
      <w:tr>
        <w:trPr>
          <w:cantSplit w:val="0"/>
          <w:trHeight w:val="247"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tcBorders>
              <w:top w:color="000000" w:space="0" w:sz="4" w:val="single"/>
              <w:bottom w:color="000000" w:space="0" w:sz="4" w:val="single"/>
            </w:tcBorders>
            <w:vAlign w:val="cente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4F">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Activity 4: Do it yourself</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tcPr>
          <w:p w:rsidR="00000000" w:rsidDel="00000000" w:rsidP="00000000" w:rsidRDefault="00000000" w:rsidRPr="00000000" w14:paraId="00000350">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55 mins</w:t>
            </w:r>
            <w:r w:rsidDel="00000000" w:rsidR="00000000" w:rsidRPr="00000000">
              <w:rPr>
                <w:rtl w:val="0"/>
              </w:rPr>
            </w:r>
          </w:p>
        </w:tc>
      </w:tr>
    </w:tbl>
    <w:p w:rsidR="00000000" w:rsidDel="00000000" w:rsidP="00000000" w:rsidRDefault="00000000" w:rsidRPr="00000000" w14:paraId="00000351">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52">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5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Community Building Activity (15 mins)</w:t>
      </w:r>
    </w:p>
    <w:p w:rsidR="00000000" w:rsidDel="00000000" w:rsidP="00000000" w:rsidRDefault="00000000" w:rsidRPr="00000000" w14:paraId="00000353">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Participants will work in small groups of 3-4 each and revise the learnings from the previous day. </w:t>
      </w:r>
      <w:r w:rsidDel="00000000" w:rsidR="00000000" w:rsidRPr="00000000">
        <w:rPr>
          <w:rFonts w:ascii="Calibri" w:cs="Calibri" w:eastAsia="Calibri" w:hAnsi="Calibri"/>
          <w:i w:val="1"/>
          <w:color w:val="000000"/>
          <w:rtl w:val="0"/>
        </w:rPr>
        <w:t xml:space="preserve">Facilitator will walk around making observations and taking notes.</w:t>
      </w:r>
    </w:p>
    <w:p w:rsidR="00000000" w:rsidDel="00000000" w:rsidP="00000000" w:rsidRDefault="00000000" w:rsidRPr="00000000" w14:paraId="00000354">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355">
      <w:pPr>
        <w:pStyle w:val="Heading3"/>
        <w:rPr>
          <w:rFonts w:ascii="Calibri" w:cs="Calibri" w:eastAsia="Calibri" w:hAnsi="Calibri"/>
          <w:sz w:val="22"/>
          <w:szCs w:val="22"/>
        </w:rPr>
      </w:pPr>
      <w:r w:rsidDel="00000000" w:rsidR="00000000" w:rsidRPr="00000000">
        <w:rPr>
          <w:rFonts w:ascii="Calibri" w:cs="Calibri" w:eastAsia="Calibri" w:hAnsi="Calibri"/>
          <w:i w:val="1"/>
          <w:sz w:val="22"/>
          <w:szCs w:val="22"/>
        </w:rPr>
        <w:drawing>
          <wp:inline distB="0" distT="0" distL="0" distR="0">
            <wp:extent cx="252000" cy="252000"/>
            <wp:effectExtent b="0" l="0" r="0" t="0"/>
            <wp:docPr id="15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Introduction to data literacy and school based data (30 mins)</w:t>
      </w:r>
    </w:p>
    <w:p w:rsidR="00000000" w:rsidDel="00000000" w:rsidP="00000000" w:rsidRDefault="00000000" w:rsidRPr="00000000" w14:paraId="00000356">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Before starting the presentation, the facilitator will go over the competencies addressed in Day 2’s training and briefly discuss them with the participants. </w:t>
      </w:r>
    </w:p>
    <w:p w:rsidR="00000000" w:rsidDel="00000000" w:rsidP="00000000" w:rsidRDefault="00000000" w:rsidRPr="00000000" w14:paraId="00000357">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The facilitator will introduce the participants to school based data and data literacy. Data literacy refers to “the ability to collect, analyze, communicate and use multiple measures of data to continuously improve all aspects of learning organization, especially teaching and learning.” The participants should be able to transform the data into useful information and then act on that. Facilitators will also go over which data are valuable for administrators and teachers? How does one type of data serve multiple roles? They will briefly introduce different types of data- demographics data, perceptions data, and student learning data, district data about schools (infrastructure/ staff related data), province data (data about district and school professional development officials along with all other data). </w:t>
      </w:r>
    </w:p>
    <w:p w:rsidR="00000000" w:rsidDel="00000000" w:rsidP="00000000" w:rsidRDefault="00000000" w:rsidRPr="00000000" w14:paraId="00000358">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tbl>
      <w:tblPr>
        <w:tblStyle w:val="Table14"/>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2950"/>
        <w:tblGridChange w:id="0">
          <w:tblGrid>
            <w:gridCol w:w="12950"/>
          </w:tblGrid>
        </w:tblGridChange>
      </w:tblGrid>
      <w:tr>
        <w:trPr>
          <w:cantSplit w:val="0"/>
          <w:tblHeader w:val="0"/>
        </w:trPr>
        <w:tc>
          <w:tcPr/>
          <w:p w:rsidR="00000000" w:rsidDel="00000000" w:rsidP="00000000" w:rsidRDefault="00000000" w:rsidRPr="00000000" w14:paraId="00000359">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5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Activity 1: Reflection (30 mins)</w:t>
            </w:r>
          </w:p>
          <w:p w:rsidR="00000000" w:rsidDel="00000000" w:rsidP="00000000" w:rsidRDefault="00000000" w:rsidRPr="00000000" w14:paraId="0000035A">
            <w:pPr>
              <w:pBdr>
                <w:top w:space="0" w:sz="0" w:val="nil"/>
                <w:left w:space="0" w:sz="0" w:val="nil"/>
                <w:bottom w:space="0" w:sz="0" w:val="nil"/>
                <w:right w:space="0" w:sz="0" w:val="nil"/>
                <w:between w:space="0" w:sz="0" w:val="nil"/>
              </w:pBdr>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5B">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All participants will get together in small groups of 4-5 and reintroduce themselves. </w:t>
            </w:r>
          </w:p>
          <w:p w:rsidR="00000000" w:rsidDel="00000000" w:rsidP="00000000" w:rsidRDefault="00000000" w:rsidRPr="00000000" w14:paraId="0000035C">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Facilitators will ensure that participants are working in mixed groups. The intention behind this requirement is that each participant should be able to contribute instead of a few from each group.</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35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Each group will answer the prompt, </w:t>
            </w:r>
            <w:r w:rsidDel="00000000" w:rsidR="00000000" w:rsidRPr="00000000">
              <w:rPr>
                <w:rFonts w:ascii="Calibri" w:cs="Calibri" w:eastAsia="Calibri" w:hAnsi="Calibri"/>
                <w:i w:val="1"/>
                <w:color w:val="000000"/>
                <w:rtl w:val="0"/>
              </w:rPr>
              <w:t xml:space="preserve">“Please tell us a story about a time that you are proud of, when you successfully navigated a challenging situation with help of a team. Please stick to stories in Education and school sector.”</w:t>
            </w:r>
            <w:r w:rsidDel="00000000" w:rsidR="00000000" w:rsidRPr="00000000">
              <w:rPr>
                <w:rFonts w:ascii="Calibri" w:cs="Calibri" w:eastAsia="Calibri" w:hAnsi="Calibri"/>
                <w:color w:val="000000"/>
                <w:rtl w:val="0"/>
              </w:rPr>
              <w:t xml:space="preserve"> Participants will get 10 minutes for everyone to share their stories in groups and 10 minutes to identify the data points that were needed to navigate the challenge. The group will then choose one story to share with the whole group, and a scribe will write down all the unique data points mentioned before the whole group share.</w:t>
            </w:r>
          </w:p>
          <w:p w:rsidR="00000000" w:rsidDel="00000000" w:rsidP="00000000" w:rsidRDefault="00000000" w:rsidRPr="00000000" w14:paraId="0000035E">
            <w:pPr>
              <w:pBdr>
                <w:top w:space="0" w:sz="0" w:val="nil"/>
                <w:left w:space="0" w:sz="0" w:val="nil"/>
                <w:bottom w:space="0" w:sz="0" w:val="nil"/>
                <w:right w:space="0" w:sz="0" w:val="nil"/>
                <w:between w:space="0" w:sz="0" w:val="nil"/>
              </w:pBdr>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During the whole group share, all participants will point out other data points, that might be helpful in navigating that situation. (</w:t>
            </w:r>
            <w:r w:rsidDel="00000000" w:rsidR="00000000" w:rsidRPr="00000000">
              <w:rPr>
                <w:rFonts w:ascii="Calibri" w:cs="Calibri" w:eastAsia="Calibri" w:hAnsi="Calibri"/>
                <w:i w:val="1"/>
                <w:color w:val="000000"/>
                <w:rtl w:val="0"/>
              </w:rPr>
              <w:t xml:space="preserve">The goal is not to poke holes in how the situation was managed, instead help the participants understand that a same problem can have multiple useful data points.</w:t>
            </w:r>
          </w:p>
          <w:p w:rsidR="00000000" w:rsidDel="00000000" w:rsidP="00000000" w:rsidRDefault="00000000" w:rsidRPr="00000000" w14:paraId="0000035F">
            <w:pPr>
              <w:pBdr>
                <w:top w:space="0" w:sz="0" w:val="nil"/>
                <w:left w:space="0" w:sz="0" w:val="nil"/>
                <w:bottom w:space="0" w:sz="0" w:val="nil"/>
                <w:right w:space="0" w:sz="0" w:val="nil"/>
                <w:between w:space="0" w:sz="0" w:val="nil"/>
              </w:pBd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360">
            <w:pPr>
              <w:pBdr>
                <w:top w:space="0" w:sz="0" w:val="nil"/>
                <w:left w:space="0" w:sz="0" w:val="nil"/>
                <w:bottom w:space="0" w:sz="0" w:val="nil"/>
                <w:right w:space="0" w:sz="0" w:val="nil"/>
                <w:between w:space="0" w:sz="0" w:val="nil"/>
              </w:pBdr>
              <w:rPr>
                <w:rFonts w:ascii="Calibri" w:cs="Calibri" w:eastAsia="Calibri" w:hAnsi="Calibri"/>
                <w:i w:val="1"/>
                <w:color w:val="4472c4"/>
              </w:rPr>
            </w:pPr>
            <w:r w:rsidDel="00000000" w:rsidR="00000000" w:rsidRPr="00000000">
              <w:rPr>
                <w:rFonts w:ascii="Calibri" w:cs="Calibri" w:eastAsia="Calibri" w:hAnsi="Calibri"/>
                <w:i w:val="1"/>
                <w:color w:val="4472c4"/>
                <w:rtl w:val="0"/>
              </w:rPr>
              <w:t xml:space="preserve">Example for facilitators: Example of successfully navigating a challenging situation with the help of a team: During a class observation at a school, I noticed in a 4</w:t>
            </w:r>
            <w:r w:rsidDel="00000000" w:rsidR="00000000" w:rsidRPr="00000000">
              <w:rPr>
                <w:rFonts w:ascii="Calibri" w:cs="Calibri" w:eastAsia="Calibri" w:hAnsi="Calibri"/>
                <w:i w:val="1"/>
                <w:color w:val="4472c4"/>
                <w:vertAlign w:val="superscript"/>
                <w:rtl w:val="0"/>
              </w:rPr>
              <w:t xml:space="preserve">th</w:t>
            </w:r>
            <w:r w:rsidDel="00000000" w:rsidR="00000000" w:rsidRPr="00000000">
              <w:rPr>
                <w:rFonts w:ascii="Calibri" w:cs="Calibri" w:eastAsia="Calibri" w:hAnsi="Calibri"/>
                <w:i w:val="1"/>
                <w:color w:val="4472c4"/>
                <w:rtl w:val="0"/>
              </w:rPr>
              <w:t xml:space="preserve"> grade math class on multiplying 3 digit numbers, students were all over the ability level. The teacher was clearly struggling with how to manage them all at the same time. Some students were struggling with simple addition of 2 and 3 digit numbers, while there were some who had mastered the content. Others in the class were trying to grasp knowledge. </w:t>
            </w:r>
          </w:p>
          <w:p w:rsidR="00000000" w:rsidDel="00000000" w:rsidP="00000000" w:rsidRDefault="00000000" w:rsidRPr="00000000" w14:paraId="00000361">
            <w:pPr>
              <w:pBdr>
                <w:top w:space="0" w:sz="0" w:val="nil"/>
                <w:left w:space="0" w:sz="0" w:val="nil"/>
                <w:bottom w:space="0" w:sz="0" w:val="nil"/>
                <w:right w:space="0" w:sz="0" w:val="nil"/>
                <w:between w:space="0" w:sz="0" w:val="nil"/>
              </w:pBdr>
              <w:rPr>
                <w:rFonts w:ascii="Calibri" w:cs="Calibri" w:eastAsia="Calibri" w:hAnsi="Calibri"/>
                <w:i w:val="1"/>
                <w:color w:val="4472c4"/>
              </w:rPr>
            </w:pPr>
            <w:r w:rsidDel="00000000" w:rsidR="00000000" w:rsidRPr="00000000">
              <w:rPr>
                <w:rFonts w:ascii="Calibri" w:cs="Calibri" w:eastAsia="Calibri" w:hAnsi="Calibri"/>
                <w:i w:val="1"/>
                <w:color w:val="4472c4"/>
                <w:rtl w:val="0"/>
              </w:rPr>
              <w:t xml:space="preserve">During my later observations of the same teacher, I realized that the same students were disrupting the class and the teacher did not know how to manage this, other than punishing the students.  </w:t>
            </w:r>
          </w:p>
          <w:p w:rsidR="00000000" w:rsidDel="00000000" w:rsidP="00000000" w:rsidRDefault="00000000" w:rsidRPr="00000000" w14:paraId="00000362">
            <w:pPr>
              <w:pBdr>
                <w:top w:space="0" w:sz="0" w:val="nil"/>
                <w:left w:space="0" w:sz="0" w:val="nil"/>
                <w:bottom w:space="0" w:sz="0" w:val="nil"/>
                <w:right w:space="0" w:sz="0" w:val="nil"/>
                <w:between w:space="0" w:sz="0" w:val="nil"/>
              </w:pBdr>
              <w:rPr>
                <w:rFonts w:ascii="Calibri" w:cs="Calibri" w:eastAsia="Calibri" w:hAnsi="Calibri"/>
                <w:i w:val="1"/>
                <w:color w:val="4472c4"/>
              </w:rPr>
            </w:pPr>
            <w:r w:rsidDel="00000000" w:rsidR="00000000" w:rsidRPr="00000000">
              <w:rPr>
                <w:rFonts w:ascii="Calibri" w:cs="Calibri" w:eastAsia="Calibri" w:hAnsi="Calibri"/>
                <w:i w:val="1"/>
                <w:color w:val="4472c4"/>
                <w:rtl w:val="0"/>
              </w:rPr>
              <w:t xml:space="preserve">When I debriefed with the teacher and principal about this problem, they suggested clubbing school wide students into ability based groupings, instead of age based groupings for math classes. Thus, math teacher would teach the students at similar ability level.  Overtime, the math scores of all students increased, as their needs were being met at the right level.</w:t>
            </w:r>
          </w:p>
          <w:p w:rsidR="00000000" w:rsidDel="00000000" w:rsidP="00000000" w:rsidRDefault="00000000" w:rsidRPr="00000000" w14:paraId="00000363">
            <w:pPr>
              <w:pBdr>
                <w:top w:space="0" w:sz="0" w:val="nil"/>
                <w:left w:space="0" w:sz="0" w:val="nil"/>
                <w:bottom w:space="0" w:sz="0" w:val="nil"/>
                <w:right w:space="0" w:sz="0" w:val="nil"/>
                <w:between w:space="0" w:sz="0" w:val="nil"/>
              </w:pBdr>
              <w:rPr>
                <w:rFonts w:ascii="Calibri" w:cs="Calibri" w:eastAsia="Calibri" w:hAnsi="Calibri"/>
                <w:i w:val="1"/>
                <w:color w:val="4472c4"/>
              </w:rPr>
            </w:pPr>
            <w:r w:rsidDel="00000000" w:rsidR="00000000" w:rsidRPr="00000000">
              <w:rPr>
                <w:rtl w:val="0"/>
              </w:rPr>
            </w:r>
          </w:p>
          <w:p w:rsidR="00000000" w:rsidDel="00000000" w:rsidP="00000000" w:rsidRDefault="00000000" w:rsidRPr="00000000" w14:paraId="00000364">
            <w:pPr>
              <w:pBdr>
                <w:top w:space="0" w:sz="0" w:val="nil"/>
                <w:left w:space="0" w:sz="0" w:val="nil"/>
                <w:bottom w:space="0" w:sz="0" w:val="nil"/>
                <w:right w:space="0" w:sz="0" w:val="nil"/>
                <w:between w:space="0" w:sz="0" w:val="nil"/>
              </w:pBdr>
              <w:rPr>
                <w:rFonts w:ascii="Calibri" w:cs="Calibri" w:eastAsia="Calibri" w:hAnsi="Calibri"/>
                <w:i w:val="1"/>
                <w:color w:val="000000"/>
              </w:rPr>
            </w:pPr>
            <w:r w:rsidDel="00000000" w:rsidR="00000000" w:rsidRPr="00000000">
              <w:rPr>
                <w:rFonts w:ascii="Calibri" w:cs="Calibri" w:eastAsia="Calibri" w:hAnsi="Calibri"/>
                <w:i w:val="1"/>
                <w:color w:val="4472c4"/>
                <w:rtl w:val="0"/>
              </w:rPr>
              <w:t xml:space="preserve">Data used: number of students at each ability level across grades, data about class and teacher schedule to manage the classes, regular testing of students to reveal gaps in understanding and final improvement.</w:t>
            </w:r>
            <w:r w:rsidDel="00000000" w:rsidR="00000000" w:rsidRPr="00000000">
              <w:rPr>
                <w:rtl w:val="0"/>
              </w:rPr>
            </w:r>
          </w:p>
        </w:tc>
      </w:tr>
    </w:tbl>
    <w:p w:rsidR="00000000" w:rsidDel="00000000" w:rsidP="00000000" w:rsidRDefault="00000000" w:rsidRPr="00000000" w14:paraId="00000365">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366">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Small Break-----------------------------------------------------------------------------------</w:t>
      </w:r>
    </w:p>
    <w:p w:rsidR="00000000" w:rsidDel="00000000" w:rsidP="00000000" w:rsidRDefault="00000000" w:rsidRPr="00000000" w14:paraId="00000367">
      <w:pPr>
        <w:pStyle w:val="Heading2"/>
        <w:rPr>
          <w:sz w:val="22"/>
          <w:szCs w:val="22"/>
        </w:rPr>
      </w:pPr>
      <w:bookmarkStart w:colFirst="0" w:colLast="0" w:name="_heading=h.1y810tw" w:id="17"/>
      <w:bookmarkEnd w:id="17"/>
      <w:r w:rsidDel="00000000" w:rsidR="00000000" w:rsidRPr="00000000">
        <w:rPr>
          <w:sz w:val="22"/>
          <w:szCs w:val="22"/>
          <w:highlight w:val="white"/>
          <w:rtl w:val="0"/>
        </w:rPr>
        <w:t xml:space="preserve">CONCEPT 3: SYSTEMS OF DATA</w:t>
      </w:r>
      <w:r w:rsidDel="00000000" w:rsidR="00000000" w:rsidRPr="00000000">
        <w:rPr>
          <w:rtl w:val="0"/>
        </w:rPr>
      </w:r>
    </w:p>
    <w:p w:rsidR="00000000" w:rsidDel="00000000" w:rsidP="00000000" w:rsidRDefault="00000000" w:rsidRPr="00000000" w14:paraId="00000368">
      <w:pPr>
        <w:pStyle w:val="Heading3"/>
        <w:rPr>
          <w:rFonts w:ascii="Calibri" w:cs="Calibri" w:eastAsia="Calibri" w:hAnsi="Calibri"/>
          <w:sz w:val="22"/>
          <w:szCs w:val="22"/>
        </w:rPr>
      </w:pPr>
      <w:r w:rsidDel="00000000" w:rsidR="00000000" w:rsidRPr="00000000">
        <w:rPr>
          <w:rFonts w:ascii="Calibri" w:cs="Calibri" w:eastAsia="Calibri" w:hAnsi="Calibri"/>
          <w:i w:val="1"/>
          <w:sz w:val="22"/>
          <w:szCs w:val="22"/>
        </w:rPr>
        <w:drawing>
          <wp:inline distB="0" distT="0" distL="0" distR="0">
            <wp:extent cx="252000" cy="252000"/>
            <wp:effectExtent b="0" l="0" r="0" t="0"/>
            <wp:docPr id="15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Types of data (30 mins)</w:t>
      </w:r>
    </w:p>
    <w:p w:rsidR="00000000" w:rsidDel="00000000" w:rsidP="00000000" w:rsidRDefault="00000000" w:rsidRPr="00000000" w14:paraId="00000369">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Demographics data answers questions to establish the context for the school, and describes the teachers, staff and students in the schools. Examples of demographics data include:</w:t>
      </w:r>
    </w:p>
    <w:p w:rsidR="00000000" w:rsidDel="00000000" w:rsidP="00000000" w:rsidRDefault="00000000" w:rsidRPr="00000000" w14:paraId="0000036A">
      <w:pPr>
        <w:numPr>
          <w:ilvl w:val="0"/>
          <w:numId w:val="9"/>
        </w:num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Number of students in schools</w:t>
      </w:r>
    </w:p>
    <w:p w:rsidR="00000000" w:rsidDel="00000000" w:rsidP="00000000" w:rsidRDefault="00000000" w:rsidRPr="00000000" w14:paraId="0000036B">
      <w:pPr>
        <w:numPr>
          <w:ilvl w:val="0"/>
          <w:numId w:val="9"/>
        </w:num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Distribution of students w.r.t gender/ other diversity categories</w:t>
      </w:r>
    </w:p>
    <w:p w:rsidR="00000000" w:rsidDel="00000000" w:rsidP="00000000" w:rsidRDefault="00000000" w:rsidRPr="00000000" w14:paraId="0000036C">
      <w:pPr>
        <w:numPr>
          <w:ilvl w:val="0"/>
          <w:numId w:val="9"/>
        </w:num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Age/ grades of students</w:t>
      </w:r>
    </w:p>
    <w:p w:rsidR="00000000" w:rsidDel="00000000" w:rsidP="00000000" w:rsidRDefault="00000000" w:rsidRPr="00000000" w14:paraId="0000036D">
      <w:pPr>
        <w:numPr>
          <w:ilvl w:val="0"/>
          <w:numId w:val="9"/>
        </w:num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Teacher truancy data</w:t>
      </w:r>
    </w:p>
    <w:p w:rsidR="00000000" w:rsidDel="00000000" w:rsidP="00000000" w:rsidRDefault="00000000" w:rsidRPr="00000000" w14:paraId="0000036E">
      <w:pPr>
        <w:numPr>
          <w:ilvl w:val="0"/>
          <w:numId w:val="9"/>
        </w:num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Student truancy data</w:t>
      </w:r>
    </w:p>
    <w:p w:rsidR="00000000" w:rsidDel="00000000" w:rsidP="00000000" w:rsidRDefault="00000000" w:rsidRPr="00000000" w14:paraId="0000036F">
      <w:pPr>
        <w:numPr>
          <w:ilvl w:val="0"/>
          <w:numId w:val="9"/>
        </w:num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Number of students who drop out each year</w:t>
      </w:r>
    </w:p>
    <w:p w:rsidR="00000000" w:rsidDel="00000000" w:rsidP="00000000" w:rsidRDefault="00000000" w:rsidRPr="00000000" w14:paraId="00000370">
      <w:pPr>
        <w:numPr>
          <w:ilvl w:val="0"/>
          <w:numId w:val="9"/>
        </w:num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Number of teachers by experience etc</w:t>
      </w:r>
    </w:p>
    <w:p w:rsidR="00000000" w:rsidDel="00000000" w:rsidP="00000000" w:rsidRDefault="00000000" w:rsidRPr="00000000" w14:paraId="00000371">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7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Perceptions data are important because they answer questions to assess the school culture and organizational processes. Perceptions data are usually collected by using a survey questionnaire, highlighting the staff vision, their beliefs about school culture etc. Student perception data collected through questionnaires adds a different lens to the information generated from staff data. Participants can also be trained in conducting focus group interviews so that they can understand the perceptions in detail. What, So what, now what template can be used to document focus group conversations.</w:t>
      </w:r>
    </w:p>
    <w:p w:rsidR="00000000" w:rsidDel="00000000" w:rsidP="00000000" w:rsidRDefault="00000000" w:rsidRPr="00000000" w14:paraId="00000373">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74">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Student learning data is commonly collected in forms of summative and formative assessments. Participants can guide the teachers to use classroom assessments to inform and influence instruction. They can also use rubrics to capture formative data about teacher performance and guide them in their ongoing learning efforts. </w:t>
      </w:r>
    </w:p>
    <w:p w:rsidR="00000000" w:rsidDel="00000000" w:rsidP="00000000" w:rsidRDefault="00000000" w:rsidRPr="00000000" w14:paraId="00000375">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i w:val="1"/>
          <w:color w:val="000000"/>
        </w:rPr>
      </w:pPr>
      <w:r w:rsidDel="00000000" w:rsidR="00000000" w:rsidRPr="00000000">
        <w:rPr>
          <w:rtl w:val="0"/>
        </w:rPr>
      </w:r>
    </w:p>
    <w:tbl>
      <w:tblPr>
        <w:tblStyle w:val="Table15"/>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316"/>
        <w:gridCol w:w="4317"/>
        <w:gridCol w:w="4317"/>
        <w:tblGridChange w:id="0">
          <w:tblGrid>
            <w:gridCol w:w="4316"/>
            <w:gridCol w:w="4317"/>
            <w:gridCol w:w="4317"/>
          </w:tblGrid>
        </w:tblGridChange>
      </w:tblGrid>
      <w:tr>
        <w:trPr>
          <w:cantSplit w:val="0"/>
          <w:tblHeader w:val="0"/>
        </w:trPr>
        <w:tc>
          <w:tcPr>
            <w:gridSpan w:val="3"/>
          </w:tcPr>
          <w:p w:rsidR="00000000" w:rsidDel="00000000" w:rsidP="00000000" w:rsidRDefault="00000000" w:rsidRPr="00000000" w14:paraId="00000376">
            <w:pPr>
              <w:pStyle w:val="Heading3"/>
              <w:rPr>
                <w:rFonts w:ascii="Calibri" w:cs="Calibri" w:eastAsia="Calibri" w:hAnsi="Calibri"/>
                <w:sz w:val="22"/>
                <w:szCs w:val="22"/>
                <w:highlight w:val="white"/>
              </w:rPr>
            </w:pPr>
            <w:r w:rsidDel="00000000" w:rsidR="00000000" w:rsidRPr="00000000">
              <w:rPr>
                <w:rFonts w:ascii="Calibri" w:cs="Calibri" w:eastAsia="Calibri" w:hAnsi="Calibri"/>
                <w:i w:val="1"/>
                <w:sz w:val="22"/>
                <w:szCs w:val="22"/>
              </w:rPr>
              <w:drawing>
                <wp:inline distB="0" distT="0" distL="0" distR="0">
                  <wp:extent cx="252000" cy="252000"/>
                  <wp:effectExtent b="0" l="0" r="0" t="0"/>
                  <wp:docPr id="15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rPr>
              <w:drawing>
                <wp:inline distB="0" distT="0" distL="0" distR="0">
                  <wp:extent cx="252000" cy="252000"/>
                  <wp:effectExtent b="0" l="0" r="0" t="0"/>
                  <wp:docPr id="16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highlight w:val="white"/>
                <w:rtl w:val="0"/>
              </w:rPr>
              <w:t xml:space="preserve">Activity 2: Interactive group work (45 mins)</w:t>
            </w:r>
          </w:p>
          <w:p w:rsidR="00000000" w:rsidDel="00000000" w:rsidP="00000000" w:rsidRDefault="00000000" w:rsidRPr="00000000" w14:paraId="00000377">
            <w:pPr>
              <w:pBdr>
                <w:top w:space="0" w:sz="0" w:val="nil"/>
                <w:left w:space="0" w:sz="0" w:val="nil"/>
                <w:bottom w:space="0" w:sz="0" w:val="nil"/>
                <w:right w:space="0" w:sz="0" w:val="nil"/>
                <w:between w:space="0" w:sz="0" w:val="nil"/>
              </w:pBdr>
              <w:rPr>
                <w:rFonts w:ascii="Calibri" w:cs="Calibri" w:eastAsia="Calibri" w:hAnsi="Calibri"/>
                <w:i w:val="1"/>
                <w:color w:val="000000"/>
                <w:highlight w:val="white"/>
              </w:rPr>
            </w:pPr>
            <w:r w:rsidDel="00000000" w:rsidR="00000000" w:rsidRPr="00000000">
              <w:rPr>
                <w:rFonts w:ascii="Calibri" w:cs="Calibri" w:eastAsia="Calibri" w:hAnsi="Calibri"/>
                <w:i w:val="1"/>
                <w:color w:val="000000"/>
                <w:highlight w:val="white"/>
                <w:rtl w:val="0"/>
              </w:rPr>
              <w:t xml:space="preserve">Materials required: Sample school data &amp; data profile template.</w:t>
            </w:r>
          </w:p>
          <w:p w:rsidR="00000000" w:rsidDel="00000000" w:rsidP="00000000" w:rsidRDefault="00000000" w:rsidRPr="00000000" w14:paraId="00000378">
            <w:pPr>
              <w:pBdr>
                <w:top w:space="0" w:sz="0" w:val="nil"/>
                <w:left w:space="0" w:sz="0" w:val="nil"/>
                <w:bottom w:space="0" w:sz="0" w:val="nil"/>
                <w:right w:space="0" w:sz="0" w:val="nil"/>
                <w:between w:space="0" w:sz="0" w:val="nil"/>
              </w:pBdr>
              <w:rPr>
                <w:rFonts w:ascii="Calibri" w:cs="Calibri" w:eastAsia="Calibri" w:hAnsi="Calibri"/>
                <w:i w:val="1"/>
                <w:color w:val="000000"/>
                <w:highlight w:val="white"/>
              </w:rPr>
            </w:pPr>
            <w:r w:rsidDel="00000000" w:rsidR="00000000" w:rsidRPr="00000000">
              <w:rPr>
                <w:rtl w:val="0"/>
              </w:rPr>
            </w:r>
          </w:p>
          <w:p w:rsidR="00000000" w:rsidDel="00000000" w:rsidP="00000000" w:rsidRDefault="00000000" w:rsidRPr="00000000" w14:paraId="00000379">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Participants will be given a data package of a sample school. It includes demographic, perceptions, and student learning data. The facilitator will also put the sample data on the slideshow for all to view. The goal of this activity is for participants to go through all the sample data presented in groups and answer the questions mentioned on the slides.</w:t>
            </w:r>
            <w:r w:rsidDel="00000000" w:rsidR="00000000" w:rsidRPr="00000000">
              <w:rPr>
                <w:rtl w:val="0"/>
              </w:rPr>
            </w:r>
          </w:p>
        </w:tc>
      </w:tr>
      <w:tr>
        <w:trPr>
          <w:cantSplit w:val="0"/>
          <w:tblHeader w:val="0"/>
        </w:trPr>
        <w:tc>
          <w:tcPr/>
          <w:p w:rsidR="00000000" w:rsidDel="00000000" w:rsidP="00000000" w:rsidRDefault="00000000" w:rsidRPr="00000000" w14:paraId="0000037C">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Demographic data</w:t>
            </w:r>
          </w:p>
          <w:p w:rsidR="00000000" w:rsidDel="00000000" w:rsidP="00000000" w:rsidRDefault="00000000" w:rsidRPr="00000000" w14:paraId="0000037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The facilitator will pause and ask the individuals to report what they see and explain why it’s important to the whole group.</w:t>
            </w:r>
          </w:p>
          <w:p w:rsidR="00000000" w:rsidDel="00000000" w:rsidP="00000000" w:rsidRDefault="00000000" w:rsidRPr="00000000" w14:paraId="0000037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The participants are encouraged to ask all the questions that they have of the data, and the facilitator keeps note of them publicly. These will be answered as the case study progresses.</w:t>
            </w:r>
          </w:p>
          <w:p w:rsidR="00000000" w:rsidDel="00000000" w:rsidP="00000000" w:rsidRDefault="00000000" w:rsidRPr="00000000" w14:paraId="0000037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The next information is of groups of students progressing from one grade to the next. Participants are also presented with teacher and student truancy data. </w:t>
            </w:r>
          </w:p>
        </w:tc>
        <w:tc>
          <w:tcPr/>
          <w:p w:rsidR="00000000" w:rsidDel="00000000" w:rsidP="00000000" w:rsidRDefault="00000000" w:rsidRPr="00000000" w14:paraId="00000380">
            <w:pPr>
              <w:pBdr>
                <w:top w:space="0" w:sz="0" w:val="nil"/>
                <w:left w:space="0" w:sz="0" w:val="nil"/>
                <w:bottom w:space="0" w:sz="0" w:val="nil"/>
                <w:right w:space="0" w:sz="0" w:val="nil"/>
                <w:between w:space="0" w:sz="0" w:val="nil"/>
              </w:pBdr>
              <w:ind w:left="36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Perceptions data</w:t>
            </w:r>
          </w:p>
          <w:p w:rsidR="00000000" w:rsidDel="00000000" w:rsidP="00000000" w:rsidRDefault="00000000" w:rsidRPr="00000000" w14:paraId="00000381">
            <w:pPr>
              <w:rPr>
                <w:rFonts w:ascii="Calibri" w:cs="Calibri" w:eastAsia="Calibri" w:hAnsi="Calibri"/>
              </w:rPr>
            </w:pPr>
            <w:r w:rsidDel="00000000" w:rsidR="00000000" w:rsidRPr="00000000">
              <w:rPr>
                <w:rFonts w:ascii="Calibri" w:cs="Calibri" w:eastAsia="Calibri" w:hAnsi="Calibri"/>
                <w:rtl w:val="0"/>
              </w:rPr>
              <w:t xml:space="preserve">Similar to the demographic data, participants will comment on perceptions data and facilitators will keep note of questions. </w:t>
            </w:r>
          </w:p>
        </w:tc>
        <w:tc>
          <w:tcPr/>
          <w:p w:rsidR="00000000" w:rsidDel="00000000" w:rsidP="00000000" w:rsidRDefault="00000000" w:rsidRPr="00000000" w14:paraId="00000382">
            <w:pPr>
              <w:pBdr>
                <w:top w:space="0" w:sz="0" w:val="nil"/>
                <w:left w:space="0" w:sz="0" w:val="nil"/>
                <w:bottom w:space="0" w:sz="0" w:val="nil"/>
                <w:right w:space="0" w:sz="0" w:val="nil"/>
                <w:between w:space="0" w:sz="0" w:val="nil"/>
              </w:pBdr>
              <w:ind w:left="360" w:firstLine="0"/>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Student Learning Data</w:t>
            </w:r>
          </w:p>
          <w:p w:rsidR="00000000" w:rsidDel="00000000" w:rsidP="00000000" w:rsidRDefault="00000000" w:rsidRPr="00000000" w14:paraId="00000383">
            <w:pPr>
              <w:pBdr>
                <w:top w:space="0" w:sz="0" w:val="nil"/>
                <w:left w:space="0" w:sz="0" w:val="nil"/>
                <w:bottom w:space="0" w:sz="0" w:val="nil"/>
                <w:right w:space="0" w:sz="0" w:val="nil"/>
                <w:between w:space="0" w:sz="0" w:val="nil"/>
              </w:pBdr>
              <w:ind w:left="360" w:firstLine="0"/>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Student learning data is presented at an individual school level. </w:t>
            </w:r>
          </w:p>
          <w:p w:rsidR="00000000" w:rsidDel="00000000" w:rsidP="00000000" w:rsidRDefault="00000000" w:rsidRPr="00000000" w14:paraId="00000384">
            <w:pPr>
              <w:pBdr>
                <w:top w:space="0" w:sz="0" w:val="nil"/>
                <w:left w:space="0" w:sz="0" w:val="nil"/>
                <w:bottom w:space="0" w:sz="0" w:val="nil"/>
                <w:right w:space="0" w:sz="0" w:val="nil"/>
                <w:between w:space="0" w:sz="0" w:val="nil"/>
              </w:pBdr>
              <w:ind w:left="360" w:firstLine="0"/>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Participants will look at data of one subject across all grades in forms of bar charts.</w:t>
            </w:r>
          </w:p>
          <w:p w:rsidR="00000000" w:rsidDel="00000000" w:rsidP="00000000" w:rsidRDefault="00000000" w:rsidRPr="00000000" w14:paraId="00000385">
            <w:pPr>
              <w:pBdr>
                <w:top w:space="0" w:sz="0" w:val="nil"/>
                <w:left w:space="0" w:sz="0" w:val="nil"/>
                <w:bottom w:space="0" w:sz="0" w:val="nil"/>
                <w:right w:space="0" w:sz="0" w:val="nil"/>
                <w:between w:space="0" w:sz="0" w:val="nil"/>
              </w:pBdr>
              <w:ind w:left="36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Similar to the demographic data, participants will comment on perceptions data and facilitators will keep note of questions. </w:t>
            </w:r>
          </w:p>
          <w:p w:rsidR="00000000" w:rsidDel="00000000" w:rsidP="00000000" w:rsidRDefault="00000000" w:rsidRPr="00000000" w14:paraId="00000386">
            <w:pPr>
              <w:pBdr>
                <w:top w:space="0" w:sz="0" w:val="nil"/>
                <w:left w:space="0" w:sz="0" w:val="nil"/>
                <w:bottom w:space="0" w:sz="0" w:val="nil"/>
                <w:right w:space="0" w:sz="0" w:val="nil"/>
                <w:between w:space="0" w:sz="0" w:val="nil"/>
              </w:pBdr>
              <w:ind w:left="360" w:firstLine="0"/>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 </w:t>
            </w:r>
          </w:p>
          <w:p w:rsidR="00000000" w:rsidDel="00000000" w:rsidP="00000000" w:rsidRDefault="00000000" w:rsidRPr="00000000" w14:paraId="00000387">
            <w:pPr>
              <w:pBdr>
                <w:top w:space="0" w:sz="0" w:val="nil"/>
                <w:left w:space="0" w:sz="0" w:val="nil"/>
                <w:bottom w:space="0" w:sz="0" w:val="nil"/>
                <w:right w:space="0" w:sz="0" w:val="nil"/>
                <w:between w:space="0" w:sz="0" w:val="nil"/>
              </w:pBdr>
              <w:ind w:left="360" w:firstLine="0"/>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388">
            <w:pPr>
              <w:pBdr>
                <w:top w:space="0" w:sz="0" w:val="nil"/>
                <w:left w:space="0" w:sz="0" w:val="nil"/>
                <w:bottom w:space="0" w:sz="0" w:val="nil"/>
                <w:right w:space="0" w:sz="0" w:val="nil"/>
                <w:between w:space="0" w:sz="0" w:val="nil"/>
              </w:pBdr>
              <w:ind w:left="360" w:firstLine="0"/>
              <w:rPr>
                <w:rFonts w:ascii="Calibri" w:cs="Calibri" w:eastAsia="Calibri" w:hAnsi="Calibri"/>
                <w:color w:val="000000"/>
                <w:highlight w:val="white"/>
              </w:rPr>
            </w:pPr>
            <w:r w:rsidDel="00000000" w:rsidR="00000000" w:rsidRPr="00000000">
              <w:rPr>
                <w:rtl w:val="0"/>
              </w:rPr>
            </w:r>
          </w:p>
        </w:tc>
      </w:tr>
    </w:tbl>
    <w:p w:rsidR="00000000" w:rsidDel="00000000" w:rsidP="00000000" w:rsidRDefault="00000000" w:rsidRPr="00000000" w14:paraId="00000389">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38A">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------------------------------------------------------------------------------------------Lunch Break--------------------------------------------------------------------------------------</w:t>
      </w:r>
    </w:p>
    <w:p w:rsidR="00000000" w:rsidDel="00000000" w:rsidP="00000000" w:rsidRDefault="00000000" w:rsidRPr="00000000" w14:paraId="0000038B">
      <w:pPr>
        <w:pStyle w:val="Heading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 Profile template overview (20 mins)</w:t>
      </w:r>
    </w:p>
    <w:p w:rsidR="00000000" w:rsidDel="00000000" w:rsidP="00000000" w:rsidRDefault="00000000" w:rsidRPr="00000000" w14:paraId="0000038C">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facilitators will show a sample data profile template to the participants to walk them through the same. Facilitators will also explain the need to have data profiles. Why should participants know their supervisory areas’ data?</w:t>
      </w:r>
    </w:p>
    <w:p w:rsidR="00000000" w:rsidDel="00000000" w:rsidP="00000000" w:rsidRDefault="00000000" w:rsidRPr="00000000" w14:paraId="0000038D">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highlight w:val="white"/>
        </w:rPr>
      </w:pPr>
      <w:r w:rsidDel="00000000" w:rsidR="00000000" w:rsidRPr="00000000">
        <w:rPr>
          <w:rtl w:val="0"/>
        </w:rPr>
      </w:r>
    </w:p>
    <w:tbl>
      <w:tblPr>
        <w:tblStyle w:val="Table16"/>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2950"/>
        <w:tblGridChange w:id="0">
          <w:tblGrid>
            <w:gridCol w:w="12950"/>
          </w:tblGrid>
        </w:tblGridChange>
      </w:tblGrid>
      <w:tr>
        <w:trPr>
          <w:cantSplit w:val="0"/>
          <w:tblHeader w:val="0"/>
        </w:trPr>
        <w:tc>
          <w:tcPr/>
          <w:p w:rsidR="00000000" w:rsidDel="00000000" w:rsidP="00000000" w:rsidRDefault="00000000" w:rsidRPr="00000000" w14:paraId="0000038E">
            <w:pPr>
              <w:pStyle w:val="Heading3"/>
              <w:rPr>
                <w:rFonts w:ascii="Calibri" w:cs="Calibri" w:eastAsia="Calibri" w:hAnsi="Calibri"/>
                <w:sz w:val="22"/>
                <w:szCs w:val="22"/>
                <w:highlight w:val="white"/>
              </w:rPr>
            </w:pPr>
            <w:r w:rsidDel="00000000" w:rsidR="00000000" w:rsidRPr="00000000">
              <w:rPr>
                <w:rFonts w:ascii="Calibri" w:cs="Calibri" w:eastAsia="Calibri" w:hAnsi="Calibri"/>
                <w:sz w:val="22"/>
                <w:szCs w:val="22"/>
              </w:rPr>
              <w:drawing>
                <wp:inline distB="0" distT="0" distL="0" distR="0">
                  <wp:extent cx="252000" cy="252000"/>
                  <wp:effectExtent b="0" l="0" r="0" t="0"/>
                  <wp:docPr id="16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highlight w:val="white"/>
                <w:rtl w:val="0"/>
              </w:rPr>
              <w:t xml:space="preserve">Activity 3: Creating data profiles for schools (30 mins)</w:t>
            </w:r>
          </w:p>
          <w:p w:rsidR="00000000" w:rsidDel="00000000" w:rsidP="00000000" w:rsidRDefault="00000000" w:rsidRPr="00000000" w14:paraId="0000038F">
            <w:pPr>
              <w:pBdr>
                <w:top w:space="0" w:sz="0" w:val="nil"/>
                <w:left w:space="0" w:sz="0" w:val="nil"/>
                <w:bottom w:space="0" w:sz="0" w:val="nil"/>
                <w:right w:space="0" w:sz="0" w:val="nil"/>
                <w:between w:space="0" w:sz="0" w:val="nil"/>
              </w:pBdr>
              <w:rPr>
                <w:rFonts w:ascii="Calibri" w:cs="Calibri" w:eastAsia="Calibri" w:hAnsi="Calibri"/>
                <w:i w:val="1"/>
                <w:color w:val="000000"/>
                <w:highlight w:val="white"/>
              </w:rPr>
            </w:pPr>
            <w:r w:rsidDel="00000000" w:rsidR="00000000" w:rsidRPr="00000000">
              <w:rPr>
                <w:rFonts w:ascii="Calibri" w:cs="Calibri" w:eastAsia="Calibri" w:hAnsi="Calibri"/>
                <w:color w:val="000000"/>
                <w:highlight w:val="white"/>
                <w:rtl w:val="0"/>
              </w:rPr>
              <w:t xml:space="preserve">Using the blank data profile sheets for each data category- demographics data, perceptions data and student learning data. In small groups they will work on creating data profiles for the school. </w:t>
            </w:r>
            <w:r w:rsidDel="00000000" w:rsidR="00000000" w:rsidRPr="00000000">
              <w:rPr>
                <w:rFonts w:ascii="Calibri" w:cs="Calibri" w:eastAsia="Calibri" w:hAnsi="Calibri"/>
                <w:i w:val="1"/>
                <w:color w:val="000000"/>
                <w:highlight w:val="white"/>
                <w:rtl w:val="0"/>
              </w:rPr>
              <w:t xml:space="preserve">Data profile template is attached at the end of Day 2.</w:t>
            </w:r>
          </w:p>
          <w:p w:rsidR="00000000" w:rsidDel="00000000" w:rsidP="00000000" w:rsidRDefault="00000000" w:rsidRPr="00000000" w14:paraId="00000390">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The groups will share their individual data profiles with the whole groups. The facilitators will keep the conversation going. </w:t>
            </w:r>
          </w:p>
          <w:p w:rsidR="00000000" w:rsidDel="00000000" w:rsidP="00000000" w:rsidRDefault="00000000" w:rsidRPr="00000000" w14:paraId="00000391">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At the end of the activity, participants would have created a comprehensive set of strengths, challenges, and ideas/ criticisms for the sample school.</w:t>
            </w:r>
          </w:p>
          <w:p w:rsidR="00000000" w:rsidDel="00000000" w:rsidP="00000000" w:rsidRDefault="00000000" w:rsidRPr="00000000" w14:paraId="00000392">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facilitator will take notes to help the participants draw out big picture questions and implications from their comments during activity 2 across all the data types (demographic, perceptions, and student learning).</w:t>
            </w:r>
          </w:p>
          <w:p w:rsidR="00000000" w:rsidDel="00000000" w:rsidP="00000000" w:rsidRDefault="00000000" w:rsidRPr="00000000" w14:paraId="0000039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94">
            <w:pPr>
              <w:rPr>
                <w:rFonts w:ascii="Calibri" w:cs="Calibri" w:eastAsia="Calibri" w:hAnsi="Calibri"/>
                <w:color w:val="4472c4"/>
                <w:highlight w:val="white"/>
              </w:rPr>
            </w:pPr>
            <w:r w:rsidDel="00000000" w:rsidR="00000000" w:rsidRPr="00000000">
              <w:rPr>
                <w:rFonts w:ascii="Calibri" w:cs="Calibri" w:eastAsia="Calibri" w:hAnsi="Calibri"/>
                <w:i w:val="1"/>
                <w:color w:val="4472c4"/>
                <w:rtl w:val="0"/>
              </w:rPr>
              <w:t xml:space="preserve">Example for facilitators: a sample data profile template is presented below. These are just sample, please go through all the graphs and vreate your own data profiles for the data shared.</w:t>
            </w:r>
            <w:r w:rsidDel="00000000" w:rsidR="00000000" w:rsidRPr="00000000">
              <w:rPr>
                <w:rtl w:val="0"/>
              </w:rPr>
            </w:r>
          </w:p>
        </w:tc>
      </w:tr>
    </w:tbl>
    <w:p w:rsidR="00000000" w:rsidDel="00000000" w:rsidP="00000000" w:rsidRDefault="00000000" w:rsidRPr="00000000" w14:paraId="00000395">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96">
      <w:pPr>
        <w:pStyle w:val="Heading3"/>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Data Profile template</w:t>
      </w:r>
      <w:r w:rsidDel="00000000" w:rsidR="00000000" w:rsidRPr="00000000">
        <w:rPr>
          <w:rtl w:val="0"/>
        </w:rPr>
      </w:r>
    </w:p>
    <w:tbl>
      <w:tblPr>
        <w:tblStyle w:val="Table17"/>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475"/>
        <w:gridCol w:w="6475"/>
        <w:tblGridChange w:id="0">
          <w:tblGrid>
            <w:gridCol w:w="6475"/>
            <w:gridCol w:w="6475"/>
          </w:tblGrid>
        </w:tblGridChange>
      </w:tblGrid>
      <w:tr>
        <w:trPr>
          <w:cantSplit w:val="0"/>
          <w:tblHeader w:val="0"/>
        </w:trPr>
        <w:tc>
          <w:tcPr>
            <w:gridSpan w:val="2"/>
          </w:tcPr>
          <w:p w:rsidR="00000000" w:rsidDel="00000000" w:rsidP="00000000" w:rsidRDefault="00000000" w:rsidRPr="00000000" w14:paraId="00000397">
            <w:pPr>
              <w:rPr>
                <w:rFonts w:ascii="Calibri" w:cs="Calibri" w:eastAsia="Calibri" w:hAnsi="Calibri"/>
              </w:rPr>
            </w:pPr>
            <w:r w:rsidDel="00000000" w:rsidR="00000000" w:rsidRPr="00000000">
              <w:rPr>
                <w:rFonts w:ascii="Calibri" w:cs="Calibri" w:eastAsia="Calibri" w:hAnsi="Calibri"/>
                <w:rtl w:val="0"/>
              </w:rPr>
              <w:t xml:space="preserve">What are the strengths and challenges of the school and district based on the demographic/ perceptions/ student learning] data?</w:t>
            </w:r>
          </w:p>
        </w:tc>
      </w:tr>
      <w:tr>
        <w:trPr>
          <w:cantSplit w:val="0"/>
          <w:tblHeader w:val="0"/>
        </w:trPr>
        <w:tc>
          <w:tcPr/>
          <w:p w:rsidR="00000000" w:rsidDel="00000000" w:rsidP="00000000" w:rsidRDefault="00000000" w:rsidRPr="00000000" w14:paraId="00000399">
            <w:pPr>
              <w:rPr>
                <w:rFonts w:ascii="Calibri" w:cs="Calibri" w:eastAsia="Calibri" w:hAnsi="Calibri"/>
                <w:b w:val="1"/>
              </w:rPr>
            </w:pPr>
            <w:r w:rsidDel="00000000" w:rsidR="00000000" w:rsidRPr="00000000">
              <w:rPr>
                <w:rFonts w:ascii="Calibri" w:cs="Calibri" w:eastAsia="Calibri" w:hAnsi="Calibri"/>
                <w:b w:val="1"/>
                <w:rtl w:val="0"/>
              </w:rPr>
              <w:t xml:space="preserve">Strengths</w:t>
            </w:r>
          </w:p>
        </w:tc>
        <w:tc>
          <w:tcPr/>
          <w:p w:rsidR="00000000" w:rsidDel="00000000" w:rsidP="00000000" w:rsidRDefault="00000000" w:rsidRPr="00000000" w14:paraId="0000039A">
            <w:pPr>
              <w:rPr>
                <w:rFonts w:ascii="Calibri" w:cs="Calibri" w:eastAsia="Calibri" w:hAnsi="Calibri"/>
                <w:b w:val="1"/>
              </w:rPr>
            </w:pPr>
            <w:r w:rsidDel="00000000" w:rsidR="00000000" w:rsidRPr="00000000">
              <w:rPr>
                <w:rFonts w:ascii="Calibri" w:cs="Calibri" w:eastAsia="Calibri" w:hAnsi="Calibri"/>
                <w:b w:val="1"/>
                <w:rtl w:val="0"/>
              </w:rPr>
              <w:t xml:space="preserve">Challenges</w:t>
            </w:r>
          </w:p>
        </w:tc>
      </w:tr>
      <w:tr>
        <w:trPr>
          <w:cantSplit w:val="0"/>
          <w:tblHeader w:val="0"/>
        </w:trPr>
        <w:tc>
          <w:tcPr/>
          <w:p w:rsidR="00000000" w:rsidDel="00000000" w:rsidP="00000000" w:rsidRDefault="00000000" w:rsidRPr="00000000" w14:paraId="0000039B">
            <w:pPr>
              <w:rPr>
                <w:rFonts w:ascii="Calibri" w:cs="Calibri" w:eastAsia="Calibri" w:hAnsi="Calibri"/>
                <w:color w:val="4472c4"/>
              </w:rPr>
            </w:pPr>
            <w:r w:rsidDel="00000000" w:rsidR="00000000" w:rsidRPr="00000000">
              <w:rPr>
                <w:rFonts w:ascii="Calibri" w:cs="Calibri" w:eastAsia="Calibri" w:hAnsi="Calibri"/>
                <w:color w:val="4472c4"/>
                <w:rtl w:val="0"/>
              </w:rPr>
              <w:t xml:space="preserve">1. There is consistent enrollment of students in the district without many dropouts.</w:t>
            </w:r>
          </w:p>
          <w:p w:rsidR="00000000" w:rsidDel="00000000" w:rsidP="00000000" w:rsidRDefault="00000000" w:rsidRPr="00000000" w14:paraId="0000039C">
            <w:pPr>
              <w:rPr>
                <w:rFonts w:ascii="Calibri" w:cs="Calibri" w:eastAsia="Calibri" w:hAnsi="Calibri"/>
                <w:color w:val="4472c4"/>
              </w:rPr>
            </w:pPr>
            <w:r w:rsidDel="00000000" w:rsidR="00000000" w:rsidRPr="00000000">
              <w:rPr>
                <w:rFonts w:ascii="Calibri" w:cs="Calibri" w:eastAsia="Calibri" w:hAnsi="Calibri"/>
                <w:color w:val="4472c4"/>
                <w:rtl w:val="0"/>
              </w:rPr>
              <w:t xml:space="preserve">2. Overall in the school, most students are passing and moving to higher grades, especially in the lower grades.</w:t>
            </w:r>
          </w:p>
          <w:p w:rsidR="00000000" w:rsidDel="00000000" w:rsidP="00000000" w:rsidRDefault="00000000" w:rsidRPr="00000000" w14:paraId="0000039D">
            <w:pPr>
              <w:rPr>
                <w:rFonts w:ascii="Calibri" w:cs="Calibri" w:eastAsia="Calibri" w:hAnsi="Calibri"/>
                <w:color w:val="4472c4"/>
              </w:rPr>
            </w:pPr>
            <w:r w:rsidDel="00000000" w:rsidR="00000000" w:rsidRPr="00000000">
              <w:rPr>
                <w:rFonts w:ascii="Calibri" w:cs="Calibri" w:eastAsia="Calibri" w:hAnsi="Calibri"/>
                <w:color w:val="4472c4"/>
                <w:rtl w:val="0"/>
              </w:rPr>
              <w:t xml:space="preserve">[trainers, think about what else can be put here]</w:t>
            </w:r>
          </w:p>
        </w:tc>
        <w:tc>
          <w:tcPr/>
          <w:p w:rsidR="00000000" w:rsidDel="00000000" w:rsidP="00000000" w:rsidRDefault="00000000" w:rsidRPr="00000000" w14:paraId="0000039E">
            <w:pPr>
              <w:rPr>
                <w:rFonts w:ascii="Calibri" w:cs="Calibri" w:eastAsia="Calibri" w:hAnsi="Calibri"/>
                <w:color w:val="4472c4"/>
              </w:rPr>
            </w:pPr>
            <w:r w:rsidDel="00000000" w:rsidR="00000000" w:rsidRPr="00000000">
              <w:rPr>
                <w:rFonts w:ascii="Calibri" w:cs="Calibri" w:eastAsia="Calibri" w:hAnsi="Calibri"/>
                <w:color w:val="4472c4"/>
                <w:rtl w:val="0"/>
              </w:rPr>
              <w:t xml:space="preserve">Number of girl students was increasing but drastically reduced (maybe due to Covid?)</w:t>
            </w:r>
          </w:p>
          <w:p w:rsidR="00000000" w:rsidDel="00000000" w:rsidP="00000000" w:rsidRDefault="00000000" w:rsidRPr="00000000" w14:paraId="0000039F">
            <w:pPr>
              <w:rPr>
                <w:rFonts w:ascii="Calibri" w:cs="Calibri" w:eastAsia="Calibri" w:hAnsi="Calibri"/>
                <w:color w:val="4472c4"/>
              </w:rPr>
            </w:pPr>
            <w:r w:rsidDel="00000000" w:rsidR="00000000" w:rsidRPr="00000000">
              <w:rPr>
                <w:rFonts w:ascii="Calibri" w:cs="Calibri" w:eastAsia="Calibri" w:hAnsi="Calibri"/>
                <w:color w:val="4472c4"/>
                <w:rtl w:val="0"/>
              </w:rPr>
              <w:t xml:space="preserve">2. Number of students enrolled in school is decreasing post Covid.</w:t>
            </w:r>
          </w:p>
          <w:p w:rsidR="00000000" w:rsidDel="00000000" w:rsidP="00000000" w:rsidRDefault="00000000" w:rsidRPr="00000000" w14:paraId="000003A0">
            <w:pPr>
              <w:rPr>
                <w:rFonts w:ascii="Calibri" w:cs="Calibri" w:eastAsia="Calibri" w:hAnsi="Calibri"/>
                <w:color w:val="4472c4"/>
              </w:rPr>
            </w:pPr>
            <w:r w:rsidDel="00000000" w:rsidR="00000000" w:rsidRPr="00000000">
              <w:rPr>
                <w:rFonts w:ascii="Calibri" w:cs="Calibri" w:eastAsia="Calibri" w:hAnsi="Calibri"/>
                <w:color w:val="4472c4"/>
                <w:rtl w:val="0"/>
              </w:rPr>
              <w:t xml:space="preserve">3. While most students are Pashto speakers, in the gradewise distribution chart, most students are Dari speakers. What is going on with data here? This is an intentional discrepancy, to get the participants to think critically. </w:t>
            </w:r>
          </w:p>
          <w:p w:rsidR="00000000" w:rsidDel="00000000" w:rsidP="00000000" w:rsidRDefault="00000000" w:rsidRPr="00000000" w14:paraId="000003A1">
            <w:pPr>
              <w:rPr>
                <w:rFonts w:ascii="Calibri" w:cs="Calibri" w:eastAsia="Calibri" w:hAnsi="Calibri"/>
                <w:color w:val="4472c4"/>
              </w:rPr>
            </w:pPr>
            <w:r w:rsidDel="00000000" w:rsidR="00000000" w:rsidRPr="00000000">
              <w:rPr>
                <w:rFonts w:ascii="Calibri" w:cs="Calibri" w:eastAsia="Calibri" w:hAnsi="Calibri"/>
                <w:color w:val="4472c4"/>
                <w:rtl w:val="0"/>
              </w:rPr>
              <w:t xml:space="preserve">4. In the upper grades, pass percentage is reducing as compared to lower grades.</w:t>
            </w:r>
          </w:p>
          <w:p w:rsidR="00000000" w:rsidDel="00000000" w:rsidP="00000000" w:rsidRDefault="00000000" w:rsidRPr="00000000" w14:paraId="000003A2">
            <w:pPr>
              <w:rPr>
                <w:rFonts w:ascii="Calibri" w:cs="Calibri" w:eastAsia="Calibri" w:hAnsi="Calibri"/>
                <w:b w:val="1"/>
                <w:color w:val="4472c4"/>
              </w:rPr>
            </w:pPr>
            <w:r w:rsidDel="00000000" w:rsidR="00000000" w:rsidRPr="00000000">
              <w:rPr>
                <w:rFonts w:ascii="Calibri" w:cs="Calibri" w:eastAsia="Calibri" w:hAnsi="Calibri"/>
                <w:color w:val="4472c4"/>
                <w:rtl w:val="0"/>
              </w:rPr>
              <w:t xml:space="preserve">[trainers, think about what else can be put here]</w:t>
            </w:r>
            <w:r w:rsidDel="00000000" w:rsidR="00000000" w:rsidRPr="00000000">
              <w:rPr>
                <w:rtl w:val="0"/>
              </w:rPr>
            </w:r>
          </w:p>
        </w:tc>
      </w:tr>
      <w:tr>
        <w:trPr>
          <w:cantSplit w:val="0"/>
          <w:tblHeader w:val="0"/>
        </w:trPr>
        <w:tc>
          <w:tcPr>
            <w:gridSpan w:val="2"/>
          </w:tcPr>
          <w:p w:rsidR="00000000" w:rsidDel="00000000" w:rsidP="00000000" w:rsidRDefault="00000000" w:rsidRPr="00000000" w14:paraId="000003A3">
            <w:pPr>
              <w:rPr>
                <w:rFonts w:ascii="Calibri" w:cs="Calibri" w:eastAsia="Calibri" w:hAnsi="Calibri"/>
                <w:b w:val="1"/>
              </w:rPr>
            </w:pPr>
            <w:r w:rsidDel="00000000" w:rsidR="00000000" w:rsidRPr="00000000">
              <w:rPr>
                <w:rFonts w:ascii="Calibri" w:cs="Calibri" w:eastAsia="Calibri" w:hAnsi="Calibri"/>
                <w:b w:val="1"/>
                <w:rtl w:val="0"/>
              </w:rPr>
              <w:t xml:space="preserve">What are some of your ideas/ constructive responses to the challenges mentioned above?</w:t>
            </w:r>
          </w:p>
          <w:p w:rsidR="00000000" w:rsidDel="00000000" w:rsidP="00000000" w:rsidRDefault="00000000" w:rsidRPr="00000000" w14:paraId="000003A4">
            <w:pPr>
              <w:rPr>
                <w:rFonts w:ascii="Calibri" w:cs="Calibri" w:eastAsia="Calibri" w:hAnsi="Calibri"/>
                <w:color w:val="4472c4"/>
              </w:rPr>
            </w:pPr>
            <w:r w:rsidDel="00000000" w:rsidR="00000000" w:rsidRPr="00000000">
              <w:rPr>
                <w:rFonts w:ascii="Calibri" w:cs="Calibri" w:eastAsia="Calibri" w:hAnsi="Calibri"/>
                <w:color w:val="4472c4"/>
                <w:rtl w:val="0"/>
              </w:rPr>
              <w:t xml:space="preserve">Reducing enrollment could be due to Covid induced school closures. Can the students (girls and boys) come to schools safely without the fear of Covid?</w:t>
            </w:r>
          </w:p>
          <w:p w:rsidR="00000000" w:rsidDel="00000000" w:rsidP="00000000" w:rsidRDefault="00000000" w:rsidRPr="00000000" w14:paraId="000003A5">
            <w:pPr>
              <w:rPr>
                <w:rFonts w:ascii="Calibri" w:cs="Calibri" w:eastAsia="Calibri" w:hAnsi="Calibri"/>
                <w:color w:val="4472c4"/>
              </w:rPr>
            </w:pPr>
            <w:r w:rsidDel="00000000" w:rsidR="00000000" w:rsidRPr="00000000">
              <w:rPr>
                <w:rFonts w:ascii="Calibri" w:cs="Calibri" w:eastAsia="Calibri" w:hAnsi="Calibri"/>
                <w:color w:val="4472c4"/>
                <w:rtl w:val="0"/>
              </w:rPr>
              <w:t xml:space="preserve">As subjects get tougher, and grades got higher, students at this school are reducing in enrollment. A plan needs to be in place to prevent student dropout. </w:t>
            </w:r>
          </w:p>
          <w:p w:rsidR="00000000" w:rsidDel="00000000" w:rsidP="00000000" w:rsidRDefault="00000000" w:rsidRPr="00000000" w14:paraId="000003A6">
            <w:pPr>
              <w:rPr>
                <w:rFonts w:ascii="Calibri" w:cs="Calibri" w:eastAsia="Calibri" w:hAnsi="Calibri"/>
                <w:color w:val="0070c0"/>
              </w:rPr>
            </w:pPr>
            <w:r w:rsidDel="00000000" w:rsidR="00000000" w:rsidRPr="00000000">
              <w:rPr>
                <w:rFonts w:ascii="Calibri" w:cs="Calibri" w:eastAsia="Calibri" w:hAnsi="Calibri"/>
                <w:color w:val="4472c4"/>
                <w:rtl w:val="0"/>
              </w:rPr>
              <w:t xml:space="preserve">[trainers, think about what else can be put here]</w:t>
            </w:r>
            <w:r w:rsidDel="00000000" w:rsidR="00000000" w:rsidRPr="00000000">
              <w:rPr>
                <w:rtl w:val="0"/>
              </w:rPr>
            </w:r>
          </w:p>
        </w:tc>
      </w:tr>
      <w:tr>
        <w:trPr>
          <w:cantSplit w:val="0"/>
          <w:tblHeader w:val="0"/>
        </w:trPr>
        <w:tc>
          <w:tcPr>
            <w:gridSpan w:val="2"/>
          </w:tcPr>
          <w:p w:rsidR="00000000" w:rsidDel="00000000" w:rsidP="00000000" w:rsidRDefault="00000000" w:rsidRPr="00000000" w14:paraId="000003A8">
            <w:pPr>
              <w:rPr>
                <w:rFonts w:ascii="Calibri" w:cs="Calibri" w:eastAsia="Calibri" w:hAnsi="Calibri"/>
                <w:b w:val="1"/>
              </w:rPr>
            </w:pPr>
            <w:r w:rsidDel="00000000" w:rsidR="00000000" w:rsidRPr="00000000">
              <w:rPr>
                <w:rFonts w:ascii="Calibri" w:cs="Calibri" w:eastAsia="Calibri" w:hAnsi="Calibri"/>
                <w:b w:val="1"/>
                <w:rtl w:val="0"/>
              </w:rPr>
              <w:t xml:space="preserve">Looking at the data presented, what other [demographic/ perceptions/ student learning] data do you need?</w:t>
            </w:r>
          </w:p>
          <w:p w:rsidR="00000000" w:rsidDel="00000000" w:rsidP="00000000" w:rsidRDefault="00000000" w:rsidRPr="00000000" w14:paraId="000003A9">
            <w:pPr>
              <w:rPr>
                <w:rFonts w:ascii="Calibri" w:cs="Calibri" w:eastAsia="Calibri" w:hAnsi="Calibri"/>
                <w:color w:val="4472c4"/>
              </w:rPr>
            </w:pPr>
            <w:r w:rsidDel="00000000" w:rsidR="00000000" w:rsidRPr="00000000">
              <w:rPr>
                <w:rFonts w:ascii="Calibri" w:cs="Calibri" w:eastAsia="Calibri" w:hAnsi="Calibri"/>
                <w:color w:val="4472c4"/>
                <w:rtl w:val="0"/>
              </w:rPr>
              <w:t xml:space="preserve">Drop out data according to the grades at the school level and at the district level. </w:t>
            </w:r>
          </w:p>
          <w:p w:rsidR="00000000" w:rsidDel="00000000" w:rsidP="00000000" w:rsidRDefault="00000000" w:rsidRPr="00000000" w14:paraId="000003AA">
            <w:pPr>
              <w:rPr>
                <w:rFonts w:ascii="Calibri" w:cs="Calibri" w:eastAsia="Calibri" w:hAnsi="Calibri"/>
                <w:color w:val="4472c4"/>
              </w:rPr>
            </w:pPr>
            <w:r w:rsidDel="00000000" w:rsidR="00000000" w:rsidRPr="00000000">
              <w:rPr>
                <w:rFonts w:ascii="Calibri" w:cs="Calibri" w:eastAsia="Calibri" w:hAnsi="Calibri"/>
                <w:color w:val="4472c4"/>
                <w:rtl w:val="0"/>
              </w:rPr>
              <w:t xml:space="preserve">Surveys from students/ parents and teachers asking about changes in enrollment in the area. </w:t>
            </w:r>
          </w:p>
          <w:p w:rsidR="00000000" w:rsidDel="00000000" w:rsidP="00000000" w:rsidRDefault="00000000" w:rsidRPr="00000000" w14:paraId="000003AB">
            <w:pPr>
              <w:rPr>
                <w:rFonts w:ascii="Calibri" w:cs="Calibri" w:eastAsia="Calibri" w:hAnsi="Calibri"/>
                <w:color w:val="4472c4"/>
              </w:rPr>
            </w:pPr>
            <w:r w:rsidDel="00000000" w:rsidR="00000000" w:rsidRPr="00000000">
              <w:rPr>
                <w:rFonts w:ascii="Calibri" w:cs="Calibri" w:eastAsia="Calibri" w:hAnsi="Calibri"/>
                <w:color w:val="4472c4"/>
                <w:rtl w:val="0"/>
              </w:rPr>
              <w:t xml:space="preserve">Student learning data as compared amongst students with consistent attendance and enrollment and frequent absentees.</w:t>
            </w:r>
          </w:p>
          <w:p w:rsidR="00000000" w:rsidDel="00000000" w:rsidP="00000000" w:rsidRDefault="00000000" w:rsidRPr="00000000" w14:paraId="000003AC">
            <w:pPr>
              <w:rPr>
                <w:rFonts w:ascii="Calibri" w:cs="Calibri" w:eastAsia="Calibri" w:hAnsi="Calibri"/>
                <w:b w:val="1"/>
              </w:rPr>
            </w:pPr>
            <w:r w:rsidDel="00000000" w:rsidR="00000000" w:rsidRPr="00000000">
              <w:rPr>
                <w:rFonts w:ascii="Calibri" w:cs="Calibri" w:eastAsia="Calibri" w:hAnsi="Calibri"/>
                <w:color w:val="4472c4"/>
                <w:rtl w:val="0"/>
              </w:rPr>
              <w:t xml:space="preserve">[trainers, think about what else can be put here]</w:t>
            </w:r>
            <w:r w:rsidDel="00000000" w:rsidR="00000000" w:rsidRPr="00000000">
              <w:rPr>
                <w:rtl w:val="0"/>
              </w:rPr>
            </w:r>
          </w:p>
        </w:tc>
      </w:tr>
    </w:tbl>
    <w:p w:rsidR="00000000" w:rsidDel="00000000" w:rsidP="00000000" w:rsidRDefault="00000000" w:rsidRPr="00000000" w14:paraId="000003AE">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AF">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facilitator will restate the importance of data driven decision making for schools. So far, the participants have created a data profile template where they evaluated the various systems of data, be it demographic data, perceptions data, or student learning data.</w:t>
      </w:r>
    </w:p>
    <w:p w:rsidR="00000000" w:rsidDel="00000000" w:rsidP="00000000" w:rsidRDefault="00000000" w:rsidRPr="00000000" w14:paraId="000003B0">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B1">
      <w:pPr>
        <w:pStyle w:val="Heading3"/>
        <w:rPr>
          <w:rFonts w:ascii="Calibri" w:cs="Calibri" w:eastAsia="Calibri" w:hAnsi="Calibri"/>
          <w:sz w:val="22"/>
          <w:szCs w:val="22"/>
        </w:rPr>
      </w:pPr>
      <w:r w:rsidDel="00000000" w:rsidR="00000000" w:rsidRPr="00000000">
        <w:rPr>
          <w:rFonts w:ascii="Calibri" w:cs="Calibri" w:eastAsia="Calibri" w:hAnsi="Calibri"/>
          <w:i w:val="1"/>
          <w:sz w:val="22"/>
          <w:szCs w:val="22"/>
        </w:rPr>
        <w:drawing>
          <wp:inline distB="0" distT="0" distL="0" distR="0">
            <wp:extent cx="252000" cy="252000"/>
            <wp:effectExtent b="0" l="0" r="0" t="0"/>
            <wp:docPr id="12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 Making sense of the data (25 mins)</w:t>
      </w:r>
    </w:p>
    <w:p w:rsidR="00000000" w:rsidDel="00000000" w:rsidP="00000000" w:rsidRDefault="00000000" w:rsidRPr="00000000" w14:paraId="000003B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facilitator will share ideas about making sense of the collected data: Analyzing the data profile, identify one problem to solve, plan one cycle of PDSA (Plan Do Study Act) for that problem, plan how will the supervisor know if the problem is solved, what are the next steps.</w:t>
      </w:r>
    </w:p>
    <w:p w:rsidR="00000000" w:rsidDel="00000000" w:rsidP="00000000" w:rsidRDefault="00000000" w:rsidRPr="00000000" w14:paraId="000003B3">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Using the big picture ideas, the facilitators will use PDSA template to demonstrate how to turn insights from data into actionable next steps.</w:t>
      </w:r>
      <w:r w:rsidDel="00000000" w:rsidR="00000000" w:rsidRPr="00000000">
        <w:rPr>
          <w:rFonts w:ascii="Calibri" w:cs="Calibri" w:eastAsia="Calibri" w:hAnsi="Calibri"/>
          <w:i w:val="1"/>
          <w:color w:val="000000"/>
          <w:rtl w:val="0"/>
        </w:rPr>
        <w:t xml:space="preserve"> PDSA template attached at the end of day 2. </w:t>
      </w:r>
      <w:r w:rsidDel="00000000" w:rsidR="00000000" w:rsidRPr="00000000">
        <w:rPr>
          <w:rFonts w:ascii="Calibri" w:cs="Calibri" w:eastAsia="Calibri" w:hAnsi="Calibri"/>
          <w:color w:val="000000"/>
          <w:rtl w:val="0"/>
        </w:rPr>
        <w:t xml:space="preserve">PDSA is a cycle to target specific goals for improvement and move towards those goals. The facilitators will also keep a running list of what all more data is required to achieve the goals that they set. </w:t>
      </w:r>
    </w:p>
    <w:p w:rsidR="00000000" w:rsidDel="00000000" w:rsidP="00000000" w:rsidRDefault="00000000" w:rsidRPr="00000000" w14:paraId="000003B4">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B5">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Small Break-----------------------------------------------------------------------------------</w:t>
      </w:r>
    </w:p>
    <w:p w:rsidR="00000000" w:rsidDel="00000000" w:rsidP="00000000" w:rsidRDefault="00000000" w:rsidRPr="00000000" w14:paraId="000003B6">
      <w:pPr>
        <w:pStyle w:val="Heading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Making sense of the data with examples (20 mins) </w:t>
      </w:r>
    </w:p>
    <w:p w:rsidR="00000000" w:rsidDel="00000000" w:rsidP="00000000" w:rsidRDefault="00000000" w:rsidRPr="00000000" w14:paraId="000003B7">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Facilitators will share two example problems: “students find it difficult to come to schools due to violence” and “students don’t ask any questions in class”. They will walk through these sample problems using the PDSA sheet to demonstrate their thinking to the participants. </w:t>
      </w:r>
    </w:p>
    <w:p w:rsidR="00000000" w:rsidDel="00000000" w:rsidP="00000000" w:rsidRDefault="00000000" w:rsidRPr="00000000" w14:paraId="000003B8">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4472c4"/>
        </w:rPr>
      </w:pPr>
      <w:r w:rsidDel="00000000" w:rsidR="00000000" w:rsidRPr="00000000">
        <w:rPr>
          <w:rFonts w:ascii="Calibri" w:cs="Calibri" w:eastAsia="Calibri" w:hAnsi="Calibri"/>
          <w:i w:val="1"/>
          <w:color w:val="4472c4"/>
          <w:rtl w:val="0"/>
        </w:rPr>
        <w:t xml:space="preserve">Example for facilitators: a sample PDSA sheet with these two problems is presented below. </w:t>
      </w:r>
    </w:p>
    <w:p w:rsidR="00000000" w:rsidDel="00000000" w:rsidP="00000000" w:rsidRDefault="00000000" w:rsidRPr="00000000" w14:paraId="000003B9">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3BA">
      <w:pPr>
        <w:pStyle w:val="Heading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Plan-Do-Study-Act template</w:t>
      </w:r>
    </w:p>
    <w:tbl>
      <w:tblPr>
        <w:tblStyle w:val="Table18"/>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316"/>
        <w:gridCol w:w="4317"/>
        <w:gridCol w:w="4317"/>
        <w:tblGridChange w:id="0">
          <w:tblGrid>
            <w:gridCol w:w="4316"/>
            <w:gridCol w:w="4317"/>
            <w:gridCol w:w="4317"/>
          </w:tblGrid>
        </w:tblGridChange>
      </w:tblGrid>
      <w:tr>
        <w:trPr>
          <w:cantSplit w:val="0"/>
          <w:tblHeader w:val="0"/>
        </w:trPr>
        <w:tc>
          <w:tcPr/>
          <w:p w:rsidR="00000000" w:rsidDel="00000000" w:rsidP="00000000" w:rsidRDefault="00000000" w:rsidRPr="00000000" w14:paraId="000003BB">
            <w:pPr>
              <w:rPr>
                <w:rFonts w:ascii="Calibri" w:cs="Calibri" w:eastAsia="Calibri" w:hAnsi="Calibri"/>
              </w:rPr>
            </w:pPr>
            <w:r w:rsidDel="00000000" w:rsidR="00000000" w:rsidRPr="00000000">
              <w:rPr>
                <w:rFonts w:ascii="Calibri" w:cs="Calibri" w:eastAsia="Calibri" w:hAnsi="Calibri"/>
                <w:rtl w:val="0"/>
              </w:rPr>
              <w:t xml:space="preserve">What is the goal? What are we trying to accomplish?</w:t>
            </w:r>
          </w:p>
          <w:p w:rsidR="00000000" w:rsidDel="00000000" w:rsidP="00000000" w:rsidRDefault="00000000" w:rsidRPr="00000000" w14:paraId="000003BC">
            <w:pPr>
              <w:rPr>
                <w:rFonts w:ascii="Calibri" w:cs="Calibri" w:eastAsia="Calibri" w:hAnsi="Calibri"/>
                <w:color w:val="4472c4"/>
              </w:rPr>
            </w:pPr>
            <w:r w:rsidDel="00000000" w:rsidR="00000000" w:rsidRPr="00000000">
              <w:rPr>
                <w:rFonts w:ascii="Calibri" w:cs="Calibri" w:eastAsia="Calibri" w:hAnsi="Calibri"/>
                <w:color w:val="4472c4"/>
                <w:rtl w:val="0"/>
              </w:rPr>
              <w:t xml:space="preserve">Problem 1: improve the safety of students commute to school.</w:t>
            </w:r>
          </w:p>
          <w:p w:rsidR="00000000" w:rsidDel="00000000" w:rsidP="00000000" w:rsidRDefault="00000000" w:rsidRPr="00000000" w14:paraId="000003BD">
            <w:pPr>
              <w:rPr>
                <w:rFonts w:ascii="Calibri" w:cs="Calibri" w:eastAsia="Calibri" w:hAnsi="Calibri"/>
                <w:color w:val="0070c0"/>
              </w:rPr>
            </w:pPr>
            <w:r w:rsidDel="00000000" w:rsidR="00000000" w:rsidRPr="00000000">
              <w:rPr>
                <w:rFonts w:ascii="Calibri" w:cs="Calibri" w:eastAsia="Calibri" w:hAnsi="Calibri"/>
                <w:color w:val="4472c4"/>
                <w:rtl w:val="0"/>
              </w:rPr>
              <w:t xml:space="preserve">Problem 2: Increase students participation by asking more questions in class.  </w:t>
            </w:r>
            <w:r w:rsidDel="00000000" w:rsidR="00000000" w:rsidRPr="00000000">
              <w:rPr>
                <w:rtl w:val="0"/>
              </w:rPr>
            </w:r>
          </w:p>
        </w:tc>
        <w:tc>
          <w:tcPr/>
          <w:p w:rsidR="00000000" w:rsidDel="00000000" w:rsidP="00000000" w:rsidRDefault="00000000" w:rsidRPr="00000000" w14:paraId="000003BE">
            <w:pPr>
              <w:rPr>
                <w:rFonts w:ascii="Calibri" w:cs="Calibri" w:eastAsia="Calibri" w:hAnsi="Calibri"/>
              </w:rPr>
            </w:pPr>
            <w:r w:rsidDel="00000000" w:rsidR="00000000" w:rsidRPr="00000000">
              <w:rPr>
                <w:rFonts w:ascii="Calibri" w:cs="Calibri" w:eastAsia="Calibri" w:hAnsi="Calibri"/>
                <w:rtl w:val="0"/>
              </w:rPr>
              <w:t xml:space="preserve">What changes might we introduce and why?</w:t>
            </w:r>
          </w:p>
          <w:p w:rsidR="00000000" w:rsidDel="00000000" w:rsidP="00000000" w:rsidRDefault="00000000" w:rsidRPr="00000000" w14:paraId="000003BF">
            <w:pPr>
              <w:rPr>
                <w:rFonts w:ascii="Calibri" w:cs="Calibri" w:eastAsia="Calibri" w:hAnsi="Calibri"/>
                <w:color w:val="4472c4"/>
              </w:rPr>
            </w:pPr>
            <w:r w:rsidDel="00000000" w:rsidR="00000000" w:rsidRPr="00000000">
              <w:rPr>
                <w:rFonts w:ascii="Calibri" w:cs="Calibri" w:eastAsia="Calibri" w:hAnsi="Calibri"/>
                <w:color w:val="4472c4"/>
                <w:rtl w:val="0"/>
              </w:rPr>
              <w:t xml:space="preserve">Problem 1: </w:t>
            </w:r>
          </w:p>
          <w:p w:rsidR="00000000" w:rsidDel="00000000" w:rsidP="00000000" w:rsidRDefault="00000000" w:rsidRPr="00000000" w14:paraId="000003C0">
            <w:pPr>
              <w:rPr>
                <w:rFonts w:ascii="Calibri" w:cs="Calibri" w:eastAsia="Calibri" w:hAnsi="Calibri"/>
                <w:color w:val="4472c4"/>
              </w:rPr>
            </w:pPr>
            <w:r w:rsidDel="00000000" w:rsidR="00000000" w:rsidRPr="00000000">
              <w:rPr>
                <w:rFonts w:ascii="Calibri" w:cs="Calibri" w:eastAsia="Calibri" w:hAnsi="Calibri"/>
                <w:color w:val="4472c4"/>
                <w:rtl w:val="0"/>
              </w:rPr>
              <w:t xml:space="preserve">1. assign a group of local volunteers to monitor the commute path to school, acting as chaperons for the students on the school path.</w:t>
            </w:r>
          </w:p>
          <w:p w:rsidR="00000000" w:rsidDel="00000000" w:rsidP="00000000" w:rsidRDefault="00000000" w:rsidRPr="00000000" w14:paraId="000003C1">
            <w:pPr>
              <w:rPr>
                <w:rFonts w:ascii="Calibri" w:cs="Calibri" w:eastAsia="Calibri" w:hAnsi="Calibri"/>
                <w:color w:val="4472c4"/>
              </w:rPr>
            </w:pPr>
            <w:r w:rsidDel="00000000" w:rsidR="00000000" w:rsidRPr="00000000">
              <w:rPr>
                <w:rFonts w:ascii="Calibri" w:cs="Calibri" w:eastAsia="Calibri" w:hAnsi="Calibri"/>
                <w:color w:val="4472c4"/>
                <w:rtl w:val="0"/>
              </w:rPr>
              <w:t xml:space="preserve">2. collaborate with local religious leaders, police leaders, and others to encourage families to send students to schools.</w:t>
            </w:r>
          </w:p>
          <w:p w:rsidR="00000000" w:rsidDel="00000000" w:rsidP="00000000" w:rsidRDefault="00000000" w:rsidRPr="00000000" w14:paraId="000003C2">
            <w:pPr>
              <w:rPr>
                <w:rFonts w:ascii="Calibri" w:cs="Calibri" w:eastAsia="Calibri" w:hAnsi="Calibri"/>
                <w:color w:val="4472c4"/>
              </w:rPr>
            </w:pPr>
            <w:r w:rsidDel="00000000" w:rsidR="00000000" w:rsidRPr="00000000">
              <w:rPr>
                <w:rFonts w:ascii="Calibri" w:cs="Calibri" w:eastAsia="Calibri" w:hAnsi="Calibri"/>
                <w:color w:val="4472c4"/>
                <w:rtl w:val="0"/>
              </w:rPr>
              <w:t xml:space="preserve">3. students/ teachers/ parents walk in groups to be safe.</w:t>
            </w:r>
          </w:p>
          <w:p w:rsidR="00000000" w:rsidDel="00000000" w:rsidP="00000000" w:rsidRDefault="00000000" w:rsidRPr="00000000" w14:paraId="000003C3">
            <w:pPr>
              <w:rPr>
                <w:rFonts w:ascii="Calibri" w:cs="Calibri" w:eastAsia="Calibri" w:hAnsi="Calibri"/>
                <w:color w:val="4472c4"/>
              </w:rPr>
            </w:pPr>
            <w:r w:rsidDel="00000000" w:rsidR="00000000" w:rsidRPr="00000000">
              <w:rPr>
                <w:rFonts w:ascii="Calibri" w:cs="Calibri" w:eastAsia="Calibri" w:hAnsi="Calibri"/>
                <w:color w:val="4472c4"/>
                <w:rtl w:val="0"/>
              </w:rPr>
              <w:t xml:space="preserve">[trainers, what else can you add here.]    </w:t>
            </w:r>
          </w:p>
          <w:p w:rsidR="00000000" w:rsidDel="00000000" w:rsidP="00000000" w:rsidRDefault="00000000" w:rsidRPr="00000000" w14:paraId="000003C4">
            <w:pPr>
              <w:rPr>
                <w:rFonts w:ascii="Calibri" w:cs="Calibri" w:eastAsia="Calibri" w:hAnsi="Calibri"/>
                <w:color w:val="4472c4"/>
              </w:rPr>
            </w:pPr>
            <w:r w:rsidDel="00000000" w:rsidR="00000000" w:rsidRPr="00000000">
              <w:rPr>
                <w:rFonts w:ascii="Calibri" w:cs="Calibri" w:eastAsia="Calibri" w:hAnsi="Calibri"/>
                <w:color w:val="4472c4"/>
                <w:rtl w:val="0"/>
              </w:rPr>
              <w:t xml:space="preserve">Problem 2:</w:t>
            </w:r>
          </w:p>
          <w:p w:rsidR="00000000" w:rsidDel="00000000" w:rsidP="00000000" w:rsidRDefault="00000000" w:rsidRPr="00000000" w14:paraId="000003C5">
            <w:pPr>
              <w:rPr>
                <w:rFonts w:ascii="Calibri" w:cs="Calibri" w:eastAsia="Calibri" w:hAnsi="Calibri"/>
                <w:color w:val="4472c4"/>
              </w:rPr>
            </w:pPr>
            <w:r w:rsidDel="00000000" w:rsidR="00000000" w:rsidRPr="00000000">
              <w:rPr>
                <w:rFonts w:ascii="Calibri" w:cs="Calibri" w:eastAsia="Calibri" w:hAnsi="Calibri"/>
                <w:color w:val="4472c4"/>
                <w:rtl w:val="0"/>
              </w:rPr>
              <w:t xml:space="preserve">1. assign explicit question preparing time to students during lesson.</w:t>
            </w:r>
          </w:p>
          <w:p w:rsidR="00000000" w:rsidDel="00000000" w:rsidP="00000000" w:rsidRDefault="00000000" w:rsidRPr="00000000" w14:paraId="000003C6">
            <w:pPr>
              <w:rPr>
                <w:rFonts w:ascii="Calibri" w:cs="Calibri" w:eastAsia="Calibri" w:hAnsi="Calibri"/>
                <w:color w:val="4472c4"/>
              </w:rPr>
            </w:pPr>
            <w:r w:rsidDel="00000000" w:rsidR="00000000" w:rsidRPr="00000000">
              <w:rPr>
                <w:rFonts w:ascii="Calibri" w:cs="Calibri" w:eastAsia="Calibri" w:hAnsi="Calibri"/>
                <w:color w:val="4472c4"/>
                <w:rtl w:val="0"/>
              </w:rPr>
              <w:t xml:space="preserve">2. model asking questions by giving answers to students</w:t>
            </w:r>
          </w:p>
          <w:p w:rsidR="00000000" w:rsidDel="00000000" w:rsidP="00000000" w:rsidRDefault="00000000" w:rsidRPr="00000000" w14:paraId="000003C7">
            <w:pPr>
              <w:rPr>
                <w:rFonts w:ascii="Calibri" w:cs="Calibri" w:eastAsia="Calibri" w:hAnsi="Calibri"/>
                <w:color w:val="4472c4"/>
              </w:rPr>
            </w:pPr>
            <w:r w:rsidDel="00000000" w:rsidR="00000000" w:rsidRPr="00000000">
              <w:rPr>
                <w:rFonts w:ascii="Calibri" w:cs="Calibri" w:eastAsia="Calibri" w:hAnsi="Calibri"/>
                <w:color w:val="4472c4"/>
                <w:rtl w:val="0"/>
              </w:rPr>
              <w:t xml:space="preserve">3. have students ask and answer questions to each other.</w:t>
            </w:r>
          </w:p>
          <w:p w:rsidR="00000000" w:rsidDel="00000000" w:rsidP="00000000" w:rsidRDefault="00000000" w:rsidRPr="00000000" w14:paraId="000003C8">
            <w:pPr>
              <w:rPr>
                <w:rFonts w:ascii="Calibri" w:cs="Calibri" w:eastAsia="Calibri" w:hAnsi="Calibri"/>
                <w:color w:val="0070c0"/>
              </w:rPr>
            </w:pPr>
            <w:r w:rsidDel="00000000" w:rsidR="00000000" w:rsidRPr="00000000">
              <w:rPr>
                <w:rFonts w:ascii="Calibri" w:cs="Calibri" w:eastAsia="Calibri" w:hAnsi="Calibri"/>
                <w:color w:val="4472c4"/>
                <w:rtl w:val="0"/>
              </w:rPr>
              <w:t xml:space="preserve">4. train teachers to ask deeper questions using Bloom’s taxonomy.</w:t>
            </w:r>
            <w:r w:rsidDel="00000000" w:rsidR="00000000" w:rsidRPr="00000000">
              <w:rPr>
                <w:rtl w:val="0"/>
              </w:rPr>
            </w:r>
          </w:p>
        </w:tc>
        <w:tc>
          <w:tcPr/>
          <w:p w:rsidR="00000000" w:rsidDel="00000000" w:rsidP="00000000" w:rsidRDefault="00000000" w:rsidRPr="00000000" w14:paraId="000003C9">
            <w:pPr>
              <w:rPr>
                <w:rFonts w:ascii="Calibri" w:cs="Calibri" w:eastAsia="Calibri" w:hAnsi="Calibri"/>
              </w:rPr>
            </w:pPr>
            <w:r w:rsidDel="00000000" w:rsidR="00000000" w:rsidRPr="00000000">
              <w:rPr>
                <w:rFonts w:ascii="Calibri" w:cs="Calibri" w:eastAsia="Calibri" w:hAnsi="Calibri"/>
                <w:rtl w:val="0"/>
              </w:rPr>
              <w:t xml:space="preserve">How will we know when we have accomplished our goal?</w:t>
            </w:r>
          </w:p>
          <w:p w:rsidR="00000000" w:rsidDel="00000000" w:rsidP="00000000" w:rsidRDefault="00000000" w:rsidRPr="00000000" w14:paraId="000003CA">
            <w:pPr>
              <w:rPr>
                <w:rFonts w:ascii="Calibri" w:cs="Calibri" w:eastAsia="Calibri" w:hAnsi="Calibri"/>
                <w:color w:val="4472c4"/>
              </w:rPr>
            </w:pPr>
            <w:r w:rsidDel="00000000" w:rsidR="00000000" w:rsidRPr="00000000">
              <w:rPr>
                <w:rFonts w:ascii="Calibri" w:cs="Calibri" w:eastAsia="Calibri" w:hAnsi="Calibri"/>
                <w:color w:val="4472c4"/>
                <w:rtl w:val="0"/>
              </w:rPr>
              <w:t xml:space="preserve">Problem 1: </w:t>
            </w:r>
          </w:p>
          <w:p w:rsidR="00000000" w:rsidDel="00000000" w:rsidP="00000000" w:rsidRDefault="00000000" w:rsidRPr="00000000" w14:paraId="000003CB">
            <w:pPr>
              <w:rPr>
                <w:rFonts w:ascii="Calibri" w:cs="Calibri" w:eastAsia="Calibri" w:hAnsi="Calibri"/>
                <w:color w:val="4472c4"/>
              </w:rPr>
            </w:pPr>
            <w:r w:rsidDel="00000000" w:rsidR="00000000" w:rsidRPr="00000000">
              <w:rPr>
                <w:rFonts w:ascii="Calibri" w:cs="Calibri" w:eastAsia="Calibri" w:hAnsi="Calibri"/>
                <w:color w:val="4472c4"/>
                <w:rtl w:val="0"/>
              </w:rPr>
              <w:t xml:space="preserve">Students would be able to come to school without any violence related events for at least a year.</w:t>
            </w:r>
          </w:p>
          <w:p w:rsidR="00000000" w:rsidDel="00000000" w:rsidP="00000000" w:rsidRDefault="00000000" w:rsidRPr="00000000" w14:paraId="000003CC">
            <w:pPr>
              <w:rPr>
                <w:rFonts w:ascii="Calibri" w:cs="Calibri" w:eastAsia="Calibri" w:hAnsi="Calibri"/>
                <w:color w:val="4472c4"/>
              </w:rPr>
            </w:pPr>
            <w:r w:rsidDel="00000000" w:rsidR="00000000" w:rsidRPr="00000000">
              <w:rPr>
                <w:rFonts w:ascii="Calibri" w:cs="Calibri" w:eastAsia="Calibri" w:hAnsi="Calibri"/>
                <w:color w:val="4472c4"/>
                <w:rtl w:val="0"/>
              </w:rPr>
              <w:t xml:space="preserve">Even without chaperons, students feel safe in commuting to schools.</w:t>
            </w:r>
          </w:p>
          <w:p w:rsidR="00000000" w:rsidDel="00000000" w:rsidP="00000000" w:rsidRDefault="00000000" w:rsidRPr="00000000" w14:paraId="000003CD">
            <w:pPr>
              <w:rPr>
                <w:rFonts w:ascii="Calibri" w:cs="Calibri" w:eastAsia="Calibri" w:hAnsi="Calibri"/>
                <w:color w:val="4472c4"/>
              </w:rPr>
            </w:pPr>
            <w:r w:rsidDel="00000000" w:rsidR="00000000" w:rsidRPr="00000000">
              <w:rPr>
                <w:rFonts w:ascii="Calibri" w:cs="Calibri" w:eastAsia="Calibri" w:hAnsi="Calibri"/>
                <w:color w:val="4472c4"/>
                <w:rtl w:val="0"/>
              </w:rPr>
              <w:t xml:space="preserve">Problem 2:</w:t>
            </w:r>
          </w:p>
          <w:p w:rsidR="00000000" w:rsidDel="00000000" w:rsidP="00000000" w:rsidRDefault="00000000" w:rsidRPr="00000000" w14:paraId="000003CE">
            <w:pPr>
              <w:rPr>
                <w:rFonts w:ascii="Calibri" w:cs="Calibri" w:eastAsia="Calibri" w:hAnsi="Calibri"/>
                <w:color w:val="4472c4"/>
              </w:rPr>
            </w:pPr>
            <w:r w:rsidDel="00000000" w:rsidR="00000000" w:rsidRPr="00000000">
              <w:rPr>
                <w:rFonts w:ascii="Calibri" w:cs="Calibri" w:eastAsia="Calibri" w:hAnsi="Calibri"/>
                <w:color w:val="4472c4"/>
                <w:rtl w:val="0"/>
              </w:rPr>
              <w:t xml:space="preserve">Student questioning in class increases by 50% on average per class. This can be tracked using student learning data. </w:t>
            </w:r>
          </w:p>
          <w:p w:rsidR="00000000" w:rsidDel="00000000" w:rsidP="00000000" w:rsidRDefault="00000000" w:rsidRPr="00000000" w14:paraId="000003CF">
            <w:pPr>
              <w:rPr>
                <w:rFonts w:ascii="Calibri" w:cs="Calibri" w:eastAsia="Calibri" w:hAnsi="Calibri"/>
              </w:rPr>
            </w:pPr>
            <w:r w:rsidDel="00000000" w:rsidR="00000000" w:rsidRPr="00000000">
              <w:rPr>
                <w:rtl w:val="0"/>
              </w:rPr>
            </w:r>
          </w:p>
          <w:p w:rsidR="00000000" w:rsidDel="00000000" w:rsidP="00000000" w:rsidRDefault="00000000" w:rsidRPr="00000000" w14:paraId="000003D0">
            <w:pPr>
              <w:rPr>
                <w:rFonts w:ascii="Calibri" w:cs="Calibri" w:eastAsia="Calibri" w:hAnsi="Calibri"/>
              </w:rPr>
            </w:pPr>
            <w:r w:rsidDel="00000000" w:rsidR="00000000" w:rsidRPr="00000000">
              <w:rPr>
                <w:rtl w:val="0"/>
              </w:rPr>
            </w:r>
          </w:p>
          <w:p w:rsidR="00000000" w:rsidDel="00000000" w:rsidP="00000000" w:rsidRDefault="00000000" w:rsidRPr="00000000" w14:paraId="000003D1">
            <w:pPr>
              <w:rPr>
                <w:rFonts w:ascii="Calibri" w:cs="Calibri" w:eastAsia="Calibri" w:hAnsi="Calibri"/>
              </w:rPr>
            </w:pPr>
            <w:r w:rsidDel="00000000" w:rsidR="00000000" w:rsidRPr="00000000">
              <w:rPr>
                <w:rtl w:val="0"/>
              </w:rPr>
            </w:r>
          </w:p>
          <w:p w:rsidR="00000000" w:rsidDel="00000000" w:rsidP="00000000" w:rsidRDefault="00000000" w:rsidRPr="00000000" w14:paraId="000003D2">
            <w:pPr>
              <w:rPr>
                <w:rFonts w:ascii="Calibri" w:cs="Calibri" w:eastAsia="Calibri" w:hAnsi="Calibri"/>
              </w:rPr>
            </w:pPr>
            <w:r w:rsidDel="00000000" w:rsidR="00000000" w:rsidRPr="00000000">
              <w:rPr>
                <w:rtl w:val="0"/>
              </w:rPr>
            </w:r>
          </w:p>
          <w:p w:rsidR="00000000" w:rsidDel="00000000" w:rsidP="00000000" w:rsidRDefault="00000000" w:rsidRPr="00000000" w14:paraId="000003D3">
            <w:pPr>
              <w:rPr>
                <w:rFonts w:ascii="Calibri" w:cs="Calibri" w:eastAsia="Calibri" w:hAnsi="Calibri"/>
              </w:rPr>
            </w:pPr>
            <w:r w:rsidDel="00000000" w:rsidR="00000000" w:rsidRPr="00000000">
              <w:rPr>
                <w:rtl w:val="0"/>
              </w:rPr>
            </w:r>
          </w:p>
          <w:p w:rsidR="00000000" w:rsidDel="00000000" w:rsidP="00000000" w:rsidRDefault="00000000" w:rsidRPr="00000000" w14:paraId="000003D4">
            <w:pPr>
              <w:rPr>
                <w:rFonts w:ascii="Calibri" w:cs="Calibri" w:eastAsia="Calibri" w:hAnsi="Calibri"/>
              </w:rPr>
            </w:pPr>
            <w:r w:rsidDel="00000000" w:rsidR="00000000" w:rsidRPr="00000000">
              <w:rPr>
                <w:rtl w:val="0"/>
              </w:rPr>
            </w:r>
          </w:p>
          <w:p w:rsidR="00000000" w:rsidDel="00000000" w:rsidP="00000000" w:rsidRDefault="00000000" w:rsidRPr="00000000" w14:paraId="000003D5">
            <w:pPr>
              <w:rPr>
                <w:rFonts w:ascii="Calibri" w:cs="Calibri" w:eastAsia="Calibri" w:hAnsi="Calibri"/>
              </w:rPr>
            </w:pPr>
            <w:r w:rsidDel="00000000" w:rsidR="00000000" w:rsidRPr="00000000">
              <w:rPr>
                <w:rtl w:val="0"/>
              </w:rPr>
            </w:r>
          </w:p>
          <w:p w:rsidR="00000000" w:rsidDel="00000000" w:rsidP="00000000" w:rsidRDefault="00000000" w:rsidRPr="00000000" w14:paraId="000003D6">
            <w:pPr>
              <w:rPr>
                <w:rFonts w:ascii="Calibri" w:cs="Calibri" w:eastAsia="Calibri" w:hAnsi="Calibri"/>
              </w:rPr>
            </w:pPr>
            <w:r w:rsidDel="00000000" w:rsidR="00000000" w:rsidRPr="00000000">
              <w:rPr>
                <w:rtl w:val="0"/>
              </w:rPr>
            </w:r>
          </w:p>
          <w:p w:rsidR="00000000" w:rsidDel="00000000" w:rsidP="00000000" w:rsidRDefault="00000000" w:rsidRPr="00000000" w14:paraId="000003D7">
            <w:pPr>
              <w:rPr>
                <w:rFonts w:ascii="Calibri" w:cs="Calibri" w:eastAsia="Calibri" w:hAnsi="Calibri"/>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3D8">
            <w:pPr>
              <w:rPr>
                <w:rFonts w:ascii="Calibri" w:cs="Calibri" w:eastAsia="Calibri" w:hAnsi="Calibri"/>
                <w:b w:val="1"/>
              </w:rPr>
            </w:pPr>
            <w:r w:rsidDel="00000000" w:rsidR="00000000" w:rsidRPr="00000000">
              <w:rPr>
                <w:rFonts w:ascii="Calibri" w:cs="Calibri" w:eastAsia="Calibri" w:hAnsi="Calibri"/>
                <w:b w:val="1"/>
                <w:rtl w:val="0"/>
              </w:rPr>
              <w:t xml:space="preserve">PLAN</w:t>
            </w:r>
          </w:p>
        </w:tc>
      </w:tr>
      <w:tr>
        <w:trPr>
          <w:cantSplit w:val="0"/>
          <w:tblHeader w:val="0"/>
        </w:trPr>
        <w:tc>
          <w:tcPr/>
          <w:p w:rsidR="00000000" w:rsidDel="00000000" w:rsidP="00000000" w:rsidRDefault="00000000" w:rsidRPr="00000000" w14:paraId="000003DB">
            <w:pPr>
              <w:rPr>
                <w:rFonts w:ascii="Calibri" w:cs="Calibri" w:eastAsia="Calibri" w:hAnsi="Calibri"/>
              </w:rPr>
            </w:pPr>
            <w:r w:rsidDel="00000000" w:rsidR="00000000" w:rsidRPr="00000000">
              <w:rPr>
                <w:rFonts w:ascii="Calibri" w:cs="Calibri" w:eastAsia="Calibri" w:hAnsi="Calibri"/>
                <w:rtl w:val="0"/>
              </w:rPr>
              <w:t xml:space="preserve">What are the next steps to achieve this goal? </w:t>
            </w:r>
          </w:p>
          <w:p w:rsidR="00000000" w:rsidDel="00000000" w:rsidP="00000000" w:rsidRDefault="00000000" w:rsidRPr="00000000" w14:paraId="000003DC">
            <w:pPr>
              <w:rPr>
                <w:rFonts w:ascii="Calibri" w:cs="Calibri" w:eastAsia="Calibri" w:hAnsi="Calibri"/>
                <w:color w:val="4472c4"/>
              </w:rPr>
            </w:pPr>
            <w:r w:rsidDel="00000000" w:rsidR="00000000" w:rsidRPr="00000000">
              <w:rPr>
                <w:rFonts w:ascii="Calibri" w:cs="Calibri" w:eastAsia="Calibri" w:hAnsi="Calibri"/>
                <w:color w:val="4472c4"/>
                <w:rtl w:val="0"/>
              </w:rPr>
              <w:t xml:space="preserve">Problem 1: </w:t>
            </w:r>
          </w:p>
          <w:p w:rsidR="00000000" w:rsidDel="00000000" w:rsidP="00000000" w:rsidRDefault="00000000" w:rsidRPr="00000000" w14:paraId="000003DD">
            <w:pPr>
              <w:rPr>
                <w:rFonts w:ascii="Calibri" w:cs="Calibri" w:eastAsia="Calibri" w:hAnsi="Calibri"/>
                <w:color w:val="4472c4"/>
              </w:rPr>
            </w:pPr>
            <w:r w:rsidDel="00000000" w:rsidR="00000000" w:rsidRPr="00000000">
              <w:rPr>
                <w:rFonts w:ascii="Calibri" w:cs="Calibri" w:eastAsia="Calibri" w:hAnsi="Calibri"/>
                <w:color w:val="4472c4"/>
                <w:rtl w:val="0"/>
              </w:rPr>
              <w:t xml:space="preserve">Reach out to religious leaders and local police officials to discuss the issue.</w:t>
            </w:r>
          </w:p>
          <w:p w:rsidR="00000000" w:rsidDel="00000000" w:rsidP="00000000" w:rsidRDefault="00000000" w:rsidRPr="00000000" w14:paraId="000003DE">
            <w:pPr>
              <w:rPr>
                <w:rFonts w:ascii="Calibri" w:cs="Calibri" w:eastAsia="Calibri" w:hAnsi="Calibri"/>
                <w:color w:val="4472c4"/>
              </w:rPr>
            </w:pPr>
            <w:r w:rsidDel="00000000" w:rsidR="00000000" w:rsidRPr="00000000">
              <w:rPr>
                <w:rFonts w:ascii="Calibri" w:cs="Calibri" w:eastAsia="Calibri" w:hAnsi="Calibri"/>
                <w:color w:val="4472c4"/>
                <w:rtl w:val="0"/>
              </w:rPr>
              <w:t xml:space="preserve">Reach out to local leaders and parents for volunteers to chaperon students to schools.</w:t>
            </w:r>
          </w:p>
          <w:p w:rsidR="00000000" w:rsidDel="00000000" w:rsidP="00000000" w:rsidRDefault="00000000" w:rsidRPr="00000000" w14:paraId="000003DF">
            <w:pPr>
              <w:rPr>
                <w:rFonts w:ascii="Calibri" w:cs="Calibri" w:eastAsia="Calibri" w:hAnsi="Calibri"/>
                <w:color w:val="4472c4"/>
              </w:rPr>
            </w:pPr>
            <w:r w:rsidDel="00000000" w:rsidR="00000000" w:rsidRPr="00000000">
              <w:rPr>
                <w:rFonts w:ascii="Calibri" w:cs="Calibri" w:eastAsia="Calibri" w:hAnsi="Calibri"/>
                <w:color w:val="4472c4"/>
                <w:rtl w:val="0"/>
              </w:rPr>
              <w:t xml:space="preserve">Problem 2:</w:t>
            </w:r>
          </w:p>
          <w:p w:rsidR="00000000" w:rsidDel="00000000" w:rsidP="00000000" w:rsidRDefault="00000000" w:rsidRPr="00000000" w14:paraId="000003E0">
            <w:pPr>
              <w:rPr>
                <w:rFonts w:ascii="Calibri" w:cs="Calibri" w:eastAsia="Calibri" w:hAnsi="Calibri"/>
                <w:color w:val="4472c4"/>
              </w:rPr>
            </w:pPr>
            <w:r w:rsidDel="00000000" w:rsidR="00000000" w:rsidRPr="00000000">
              <w:rPr>
                <w:rFonts w:ascii="Calibri" w:cs="Calibri" w:eastAsia="Calibri" w:hAnsi="Calibri"/>
                <w:color w:val="4472c4"/>
                <w:rtl w:val="0"/>
              </w:rPr>
              <w:t xml:space="preserve">Request few teachers from the district to model a questioning session for other teachers.</w:t>
            </w:r>
          </w:p>
          <w:p w:rsidR="00000000" w:rsidDel="00000000" w:rsidP="00000000" w:rsidRDefault="00000000" w:rsidRPr="00000000" w14:paraId="000003E1">
            <w:pPr>
              <w:rPr>
                <w:rFonts w:ascii="Calibri" w:cs="Calibri" w:eastAsia="Calibri" w:hAnsi="Calibri"/>
              </w:rPr>
            </w:pPr>
            <w:r w:rsidDel="00000000" w:rsidR="00000000" w:rsidRPr="00000000">
              <w:rPr>
                <w:rFonts w:ascii="Calibri" w:cs="Calibri" w:eastAsia="Calibri" w:hAnsi="Calibri"/>
                <w:color w:val="4472c4"/>
                <w:rtl w:val="0"/>
              </w:rPr>
              <w:t xml:space="preserve">Create “wonder wall” type areas to ask questions.</w:t>
            </w:r>
            <w:r w:rsidDel="00000000" w:rsidR="00000000" w:rsidRPr="00000000">
              <w:rPr>
                <w:rtl w:val="0"/>
              </w:rPr>
            </w:r>
          </w:p>
        </w:tc>
        <w:tc>
          <w:tcPr/>
          <w:p w:rsidR="00000000" w:rsidDel="00000000" w:rsidP="00000000" w:rsidRDefault="00000000" w:rsidRPr="00000000" w14:paraId="000003E2">
            <w:pPr>
              <w:rPr>
                <w:rFonts w:ascii="Calibri" w:cs="Calibri" w:eastAsia="Calibri" w:hAnsi="Calibri"/>
              </w:rPr>
            </w:pPr>
            <w:r w:rsidDel="00000000" w:rsidR="00000000" w:rsidRPr="00000000">
              <w:rPr>
                <w:rFonts w:ascii="Calibri" w:cs="Calibri" w:eastAsia="Calibri" w:hAnsi="Calibri"/>
                <w:rtl w:val="0"/>
              </w:rPr>
              <w:t xml:space="preserve">What are the following steps to achieve this goal?</w:t>
            </w:r>
          </w:p>
          <w:p w:rsidR="00000000" w:rsidDel="00000000" w:rsidP="00000000" w:rsidRDefault="00000000" w:rsidRPr="00000000" w14:paraId="000003E3">
            <w:pPr>
              <w:rPr>
                <w:rFonts w:ascii="Calibri" w:cs="Calibri" w:eastAsia="Calibri" w:hAnsi="Calibri"/>
                <w:color w:val="4472c4"/>
              </w:rPr>
            </w:pPr>
            <w:r w:rsidDel="00000000" w:rsidR="00000000" w:rsidRPr="00000000">
              <w:rPr>
                <w:rFonts w:ascii="Calibri" w:cs="Calibri" w:eastAsia="Calibri" w:hAnsi="Calibri"/>
                <w:color w:val="4472c4"/>
                <w:rtl w:val="0"/>
              </w:rPr>
              <w:t xml:space="preserve">Problem 1:</w:t>
            </w:r>
          </w:p>
          <w:p w:rsidR="00000000" w:rsidDel="00000000" w:rsidP="00000000" w:rsidRDefault="00000000" w:rsidRPr="00000000" w14:paraId="000003E4">
            <w:pPr>
              <w:rPr>
                <w:rFonts w:ascii="Calibri" w:cs="Calibri" w:eastAsia="Calibri" w:hAnsi="Calibri"/>
                <w:color w:val="4472c4"/>
              </w:rPr>
            </w:pPr>
            <w:r w:rsidDel="00000000" w:rsidR="00000000" w:rsidRPr="00000000">
              <w:rPr>
                <w:rFonts w:ascii="Calibri" w:cs="Calibri" w:eastAsia="Calibri" w:hAnsi="Calibri"/>
                <w:color w:val="4472c4"/>
                <w:rtl w:val="0"/>
              </w:rPr>
              <w:t xml:space="preserve">Identify the staff who will take this role on. Plan a timeline to implement this.</w:t>
            </w:r>
          </w:p>
          <w:p w:rsidR="00000000" w:rsidDel="00000000" w:rsidP="00000000" w:rsidRDefault="00000000" w:rsidRPr="00000000" w14:paraId="000003E5">
            <w:pPr>
              <w:rPr>
                <w:rFonts w:ascii="Calibri" w:cs="Calibri" w:eastAsia="Calibri" w:hAnsi="Calibri"/>
                <w:color w:val="4472c4"/>
              </w:rPr>
            </w:pPr>
            <w:r w:rsidDel="00000000" w:rsidR="00000000" w:rsidRPr="00000000">
              <w:rPr>
                <w:rFonts w:ascii="Calibri" w:cs="Calibri" w:eastAsia="Calibri" w:hAnsi="Calibri"/>
                <w:color w:val="4472c4"/>
                <w:rtl w:val="0"/>
              </w:rPr>
              <w:t xml:space="preserve">Problem 2:</w:t>
            </w:r>
          </w:p>
          <w:p w:rsidR="00000000" w:rsidDel="00000000" w:rsidP="00000000" w:rsidRDefault="00000000" w:rsidRPr="00000000" w14:paraId="000003E6">
            <w:pPr>
              <w:rPr>
                <w:rFonts w:ascii="Calibri" w:cs="Calibri" w:eastAsia="Calibri" w:hAnsi="Calibri"/>
              </w:rPr>
            </w:pPr>
            <w:r w:rsidDel="00000000" w:rsidR="00000000" w:rsidRPr="00000000">
              <w:rPr>
                <w:rFonts w:ascii="Calibri" w:cs="Calibri" w:eastAsia="Calibri" w:hAnsi="Calibri"/>
                <w:color w:val="4472c4"/>
                <w:rtl w:val="0"/>
              </w:rPr>
              <w:t xml:space="preserve">Conduct sessions for teachers on Bloom’s taxonomy to facilitate them to ask deeper questions. </w:t>
            </w:r>
            <w:r w:rsidDel="00000000" w:rsidR="00000000" w:rsidRPr="00000000">
              <w:rPr>
                <w:rtl w:val="0"/>
              </w:rPr>
            </w:r>
          </w:p>
        </w:tc>
        <w:tc>
          <w:tcPr/>
          <w:p w:rsidR="00000000" w:rsidDel="00000000" w:rsidP="00000000" w:rsidRDefault="00000000" w:rsidRPr="00000000" w14:paraId="000003E7">
            <w:pPr>
              <w:rPr>
                <w:rFonts w:ascii="Calibri" w:cs="Calibri" w:eastAsia="Calibri" w:hAnsi="Calibri"/>
              </w:rPr>
            </w:pPr>
            <w:r w:rsidDel="00000000" w:rsidR="00000000" w:rsidRPr="00000000">
              <w:rPr>
                <w:rFonts w:ascii="Calibri" w:cs="Calibri" w:eastAsia="Calibri" w:hAnsi="Calibri"/>
                <w:rtl w:val="0"/>
              </w:rPr>
              <w:t xml:space="preserve">Predict what will happen when you take these steps.</w:t>
            </w:r>
          </w:p>
          <w:p w:rsidR="00000000" w:rsidDel="00000000" w:rsidP="00000000" w:rsidRDefault="00000000" w:rsidRPr="00000000" w14:paraId="000003E8">
            <w:pPr>
              <w:rPr>
                <w:rFonts w:ascii="Calibri" w:cs="Calibri" w:eastAsia="Calibri" w:hAnsi="Calibri"/>
                <w:color w:val="4472c4"/>
              </w:rPr>
            </w:pPr>
            <w:r w:rsidDel="00000000" w:rsidR="00000000" w:rsidRPr="00000000">
              <w:rPr>
                <w:rFonts w:ascii="Calibri" w:cs="Calibri" w:eastAsia="Calibri" w:hAnsi="Calibri"/>
                <w:color w:val="4472c4"/>
                <w:rtl w:val="0"/>
              </w:rPr>
              <w:t xml:space="preserve">Problem 1:</w:t>
            </w:r>
          </w:p>
          <w:p w:rsidR="00000000" w:rsidDel="00000000" w:rsidP="00000000" w:rsidRDefault="00000000" w:rsidRPr="00000000" w14:paraId="000003E9">
            <w:pPr>
              <w:rPr>
                <w:rFonts w:ascii="Calibri" w:cs="Calibri" w:eastAsia="Calibri" w:hAnsi="Calibri"/>
                <w:color w:val="4472c4"/>
              </w:rPr>
            </w:pPr>
            <w:r w:rsidDel="00000000" w:rsidR="00000000" w:rsidRPr="00000000">
              <w:rPr>
                <w:rFonts w:ascii="Calibri" w:cs="Calibri" w:eastAsia="Calibri" w:hAnsi="Calibri"/>
                <w:color w:val="4472c4"/>
                <w:rtl w:val="0"/>
              </w:rPr>
              <w:t xml:space="preserve">There will be curiosity around the initiative, and backlash from folks who don’t want to send students to school/ participate in this initiative. There will also be some encouragement from like-minded folks.</w:t>
            </w:r>
          </w:p>
          <w:p w:rsidR="00000000" w:rsidDel="00000000" w:rsidP="00000000" w:rsidRDefault="00000000" w:rsidRPr="00000000" w14:paraId="000003EA">
            <w:pPr>
              <w:rPr>
                <w:rFonts w:ascii="Calibri" w:cs="Calibri" w:eastAsia="Calibri" w:hAnsi="Calibri"/>
                <w:color w:val="4472c4"/>
              </w:rPr>
            </w:pPr>
            <w:r w:rsidDel="00000000" w:rsidR="00000000" w:rsidRPr="00000000">
              <w:rPr>
                <w:rFonts w:ascii="Calibri" w:cs="Calibri" w:eastAsia="Calibri" w:hAnsi="Calibri"/>
                <w:color w:val="4472c4"/>
                <w:rtl w:val="0"/>
              </w:rPr>
              <w:t xml:space="preserve">Problem 2:</w:t>
            </w:r>
          </w:p>
          <w:p w:rsidR="00000000" w:rsidDel="00000000" w:rsidP="00000000" w:rsidRDefault="00000000" w:rsidRPr="00000000" w14:paraId="000003EB">
            <w:pPr>
              <w:rPr>
                <w:rFonts w:ascii="Calibri" w:cs="Calibri" w:eastAsia="Calibri" w:hAnsi="Calibri"/>
                <w:color w:val="4472c4"/>
              </w:rPr>
            </w:pPr>
            <w:r w:rsidDel="00000000" w:rsidR="00000000" w:rsidRPr="00000000">
              <w:rPr>
                <w:rFonts w:ascii="Calibri" w:cs="Calibri" w:eastAsia="Calibri" w:hAnsi="Calibri"/>
                <w:color w:val="4472c4"/>
                <w:rtl w:val="0"/>
              </w:rPr>
              <w:t xml:space="preserve">Teachers will develop their questioning ability. </w:t>
            </w:r>
          </w:p>
          <w:p w:rsidR="00000000" w:rsidDel="00000000" w:rsidP="00000000" w:rsidRDefault="00000000" w:rsidRPr="00000000" w14:paraId="000003EC">
            <w:pPr>
              <w:rPr>
                <w:rFonts w:ascii="Calibri" w:cs="Calibri" w:eastAsia="Calibri" w:hAnsi="Calibri"/>
              </w:rPr>
            </w:pPr>
            <w:r w:rsidDel="00000000" w:rsidR="00000000" w:rsidRPr="00000000">
              <w:rPr>
                <w:rFonts w:ascii="Calibri" w:cs="Calibri" w:eastAsia="Calibri" w:hAnsi="Calibri"/>
                <w:color w:val="4472c4"/>
                <w:rtl w:val="0"/>
              </w:rPr>
              <w:t xml:space="preserve">Some students will start participating. </w:t>
            </w:r>
            <w:r w:rsidDel="00000000" w:rsidR="00000000" w:rsidRPr="00000000">
              <w:rPr>
                <w:rtl w:val="0"/>
              </w:rPr>
            </w:r>
          </w:p>
        </w:tc>
      </w:tr>
    </w:tbl>
    <w:p w:rsidR="00000000" w:rsidDel="00000000" w:rsidP="00000000" w:rsidRDefault="00000000" w:rsidRPr="00000000" w14:paraId="000003ED">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3EE">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What can district professional development officials do to support school professional development officials?</w:t>
      </w:r>
    </w:p>
    <w:p w:rsidR="00000000" w:rsidDel="00000000" w:rsidP="00000000" w:rsidRDefault="00000000" w:rsidRPr="00000000" w14:paraId="000003EF">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What can school professional development officials do to support district professional development officials? </w:t>
      </w:r>
    </w:p>
    <w:p w:rsidR="00000000" w:rsidDel="00000000" w:rsidP="00000000" w:rsidRDefault="00000000" w:rsidRPr="00000000" w14:paraId="000003F0">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How can province professional development officials improve student questioning in class?</w:t>
      </w:r>
      <w:r w:rsidDel="00000000" w:rsidR="00000000" w:rsidRPr="00000000">
        <w:rPr>
          <w:rtl w:val="0"/>
        </w:rPr>
      </w:r>
    </w:p>
    <w:p w:rsidR="00000000" w:rsidDel="00000000" w:rsidP="00000000" w:rsidRDefault="00000000" w:rsidRPr="00000000" w14:paraId="000003F1">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tbl>
      <w:tblPr>
        <w:tblStyle w:val="Table19"/>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2950"/>
        <w:tblGridChange w:id="0">
          <w:tblGrid>
            <w:gridCol w:w="12950"/>
          </w:tblGrid>
        </w:tblGridChange>
      </w:tblGrid>
      <w:tr>
        <w:trPr>
          <w:cantSplit w:val="0"/>
          <w:tblHeader w:val="0"/>
        </w:trPr>
        <w:tc>
          <w:tcPr/>
          <w:p w:rsidR="00000000" w:rsidDel="00000000" w:rsidP="00000000" w:rsidRDefault="00000000" w:rsidRPr="00000000" w14:paraId="000003F2">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2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Activity 4: Do it yourself (55 mins)</w:t>
            </w:r>
          </w:p>
          <w:p w:rsidR="00000000" w:rsidDel="00000000" w:rsidP="00000000" w:rsidRDefault="00000000" w:rsidRPr="00000000" w14:paraId="000003F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Participants will work in small groups and design a PDSA cycle to solve a specific problem and then answer the question, “What can I do in my role to solve this problem?” They will identify a problem based on the data presented to them from the case study and their vision statement from the day before (Activity 4 on Day 1). </w:t>
            </w:r>
          </w:p>
          <w:p w:rsidR="00000000" w:rsidDel="00000000" w:rsidP="00000000" w:rsidRDefault="00000000" w:rsidRPr="00000000" w14:paraId="000003F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F5">
            <w:pPr>
              <w:pBdr>
                <w:top w:space="0" w:sz="0" w:val="nil"/>
                <w:left w:space="0" w:sz="0" w:val="nil"/>
                <w:bottom w:space="0" w:sz="0" w:val="nil"/>
                <w:right w:space="0" w:sz="0" w:val="nil"/>
                <w:between w:space="0" w:sz="0" w:val="nil"/>
              </w:pBd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Facilitators will guide the participants to choose the problems at their level of supervision (school, district, province or national).</w:t>
            </w:r>
          </w:p>
          <w:p w:rsidR="00000000" w:rsidDel="00000000" w:rsidP="00000000" w:rsidRDefault="00000000" w:rsidRPr="00000000" w14:paraId="000003F6">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F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The facilitators will move from group to group to supervise their work and help out where needed. Participants will also keep a track of all the questions that they have regarding the data shared with them and which data do they need to answer those questions. </w:t>
            </w:r>
          </w:p>
          <w:p w:rsidR="00000000" w:rsidDel="00000000" w:rsidP="00000000" w:rsidRDefault="00000000" w:rsidRPr="00000000" w14:paraId="000003F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F9">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In the second half of the activity, the facilitators will try to answer another problem, “what can others (above or below me) do in their roles to solve this problem?”</w:t>
            </w:r>
          </w:p>
          <w:p w:rsidR="00000000" w:rsidDel="00000000" w:rsidP="00000000" w:rsidRDefault="00000000" w:rsidRPr="00000000" w14:paraId="000003FA">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FB">
            <w:pPr>
              <w:pBdr>
                <w:top w:space="0" w:sz="0" w:val="nil"/>
                <w:left w:space="0" w:sz="0" w:val="nil"/>
                <w:bottom w:space="0" w:sz="0" w:val="nil"/>
                <w:right w:space="0" w:sz="0" w:val="nil"/>
                <w:between w:space="0" w:sz="0" w:val="nil"/>
              </w:pBd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For example, school professional development officials can answer the question, ““what can my professional development officials (district/ province/ national) do in their roles to solve this problem? And the district professional development officials can answer the question, ““what can province professional development officials and school professional development officials do in their roles to solve this problem?</w:t>
            </w:r>
          </w:p>
          <w:p w:rsidR="00000000" w:rsidDel="00000000" w:rsidP="00000000" w:rsidRDefault="00000000" w:rsidRPr="00000000" w14:paraId="000003FC">
            <w:pPr>
              <w:pBdr>
                <w:top w:space="0" w:sz="0" w:val="nil"/>
                <w:left w:space="0" w:sz="0" w:val="nil"/>
                <w:bottom w:space="0" w:sz="0" w:val="nil"/>
                <w:right w:space="0" w:sz="0" w:val="nil"/>
                <w:between w:space="0" w:sz="0" w:val="nil"/>
              </w:pBd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3F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The idea is to get the participants to understand each other’s roles possibilities and constraints and understand the affordances of their own role.</w:t>
            </w:r>
          </w:p>
          <w:p w:rsidR="00000000" w:rsidDel="00000000" w:rsidP="00000000" w:rsidRDefault="00000000" w:rsidRPr="00000000" w14:paraId="000003F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FF">
            <w:pPr>
              <w:pBdr>
                <w:top w:space="0" w:sz="0" w:val="nil"/>
                <w:left w:space="0" w:sz="0" w:val="nil"/>
                <w:bottom w:space="0" w:sz="0" w:val="nil"/>
                <w:right w:space="0" w:sz="0" w:val="nil"/>
                <w:between w:space="0" w:sz="0" w:val="nil"/>
              </w:pBdr>
              <w:rPr>
                <w:rFonts w:ascii="Calibri" w:cs="Calibri" w:eastAsia="Calibri" w:hAnsi="Calibri"/>
                <w:i w:val="1"/>
                <w:color w:val="4472c4"/>
              </w:rPr>
            </w:pPr>
            <w:r w:rsidDel="00000000" w:rsidR="00000000" w:rsidRPr="00000000">
              <w:rPr>
                <w:rFonts w:ascii="Calibri" w:cs="Calibri" w:eastAsia="Calibri" w:hAnsi="Calibri"/>
                <w:i w:val="1"/>
                <w:color w:val="4472c4"/>
                <w:rtl w:val="0"/>
              </w:rPr>
              <w:t xml:space="preserve">Example for facilitators: Let us consider the example of increasing student attendance (girls and boys)</w:t>
            </w:r>
            <w:r w:rsidDel="00000000" w:rsidR="00000000" w:rsidRPr="00000000">
              <w:rPr>
                <w:rFonts w:ascii="Calibri" w:cs="Calibri" w:eastAsia="Calibri" w:hAnsi="Calibri"/>
                <w:color w:val="4472c4"/>
                <w:rtl w:val="0"/>
              </w:rPr>
              <w:t xml:space="preserve"> </w:t>
            </w:r>
            <w:r w:rsidDel="00000000" w:rsidR="00000000" w:rsidRPr="00000000">
              <w:rPr>
                <w:rFonts w:ascii="Calibri" w:cs="Calibri" w:eastAsia="Calibri" w:hAnsi="Calibri"/>
                <w:i w:val="1"/>
                <w:color w:val="4472c4"/>
                <w:rtl w:val="0"/>
              </w:rPr>
              <w:t xml:space="preserve">in schools by increasing safety. School professional development officials can focus on overseeing the work of volunteer committees to chaperon students to schools while bringing them to schools and taking them back. The district level professional development officials could support the work of school level professional development officials by building collaborations between local community leaders and police officials to increase the security in the area and persuade parents to send students (girls and boys) to schools. National and province professional development officials can exercise control on policy implementations and release of funds to support the work of district and school professional development officials.</w:t>
            </w:r>
          </w:p>
          <w:p w:rsidR="00000000" w:rsidDel="00000000" w:rsidP="00000000" w:rsidRDefault="00000000" w:rsidRPr="00000000" w14:paraId="00000400">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i w:val="1"/>
                <w:color w:val="4472c4"/>
                <w:rtl w:val="0"/>
              </w:rPr>
              <w:t xml:space="preserve">Trainers, please fill out a What? So What? And Now What? Sheet using the above example for each level of professional development officials.</w:t>
            </w:r>
            <w:r w:rsidDel="00000000" w:rsidR="00000000" w:rsidRPr="00000000">
              <w:rPr>
                <w:rtl w:val="0"/>
              </w:rPr>
            </w:r>
          </w:p>
        </w:tc>
      </w:tr>
    </w:tbl>
    <w:p w:rsidR="00000000" w:rsidDel="00000000" w:rsidP="00000000" w:rsidRDefault="00000000" w:rsidRPr="00000000" w14:paraId="00000401">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0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Finally, the facilitator will wrap up the session with a recap and a Q&amp;A time to answer common doubts. They will also revise the competencies addressed in the training topics for Day 2. </w:t>
      </w:r>
    </w:p>
    <w:p w:rsidR="00000000" w:rsidDel="00000000" w:rsidP="00000000" w:rsidRDefault="00000000" w:rsidRPr="00000000" w14:paraId="00000403">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04">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3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Structured Reflection (35 mins + 10 mins)</w:t>
      </w:r>
    </w:p>
    <w:p w:rsidR="00000000" w:rsidDel="00000000" w:rsidP="00000000" w:rsidRDefault="00000000" w:rsidRPr="00000000" w14:paraId="00000405">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participants will end the day with the structured reflection session. Facilitator will ask them to list out two ideas/ skills/ strategies that were most useful for them in today’s training, and two idea/ skill/ strategy that they need clarification on. Multiple facilitators will answer questions in small groups for the participants, ensuring that everyone gets time to share in their groups. </w:t>
      </w:r>
    </w:p>
    <w:p w:rsidR="00000000" w:rsidDel="00000000" w:rsidP="00000000" w:rsidRDefault="00000000" w:rsidRPr="00000000" w14:paraId="00000406">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07">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All the structured reflection sessions can also be used for further contextualization of the learning. Participants can reflect about the skills and strategies they learned, challenges they see with the existing supervision system, and how best they can be used to improve on them.</w:t>
      </w:r>
    </w:p>
    <w:p w:rsidR="00000000" w:rsidDel="00000000" w:rsidP="00000000" w:rsidRDefault="00000000" w:rsidRPr="00000000" w14:paraId="00000408">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rtl w:val="0"/>
        </w:rPr>
        <w:t xml:space="preserve">It is upto the trainers discretion on how they want to proceed. </w:t>
      </w:r>
      <w:r w:rsidDel="00000000" w:rsidR="00000000" w:rsidRPr="00000000">
        <w:rPr>
          <w:rtl w:val="0"/>
        </w:rPr>
      </w:r>
    </w:p>
    <w:p w:rsidR="00000000" w:rsidDel="00000000" w:rsidP="00000000" w:rsidRDefault="00000000" w:rsidRPr="00000000" w14:paraId="00000409">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0A">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i w:val="1"/>
          <w:color w:val="000000"/>
        </w:rPr>
        <w:drawing>
          <wp:inline distB="0" distT="0" distL="0" distR="0">
            <wp:extent cx="252000" cy="252000"/>
            <wp:effectExtent b="0" l="0" r="0" t="0"/>
            <wp:docPr id="13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color w:val="000000"/>
          <w:rtl w:val="0"/>
        </w:rPr>
        <w:t xml:space="preserve">To conclude the structured reflection session, participants and trainers will engage in an interactive diary session throughout the 4 days of training. Interactive dairy is a strategy to include the participants’ voice in the training.  In interactive diary, the trainees get to give live feedback on the design of the training that they are undertaking by engaging in a dialogue with the trainer. Other than this, there are two rationales to include interactive diaries in this training. First, it will include participants’ voice in the training process. Second, it builds a transferable skill in the participants that they can use when they are working in the field with their supervisees. The facilitators will see trainees as valuable contributors in their development as professional development officials, and for trainees get to actually comment on their training to make it their own.</w:t>
      </w:r>
    </w:p>
    <w:p w:rsidR="00000000" w:rsidDel="00000000" w:rsidP="00000000" w:rsidRDefault="00000000" w:rsidRPr="00000000" w14:paraId="0000040B">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0C">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3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Interactive diaries</w:t>
      </w:r>
    </w:p>
    <w:p w:rsidR="00000000" w:rsidDel="00000000" w:rsidP="00000000" w:rsidRDefault="00000000" w:rsidRPr="00000000" w14:paraId="0000040D">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Material required: Any notebook and a pen.</w:t>
      </w:r>
    </w:p>
    <w:p w:rsidR="00000000" w:rsidDel="00000000" w:rsidP="00000000" w:rsidRDefault="00000000" w:rsidRPr="00000000" w14:paraId="0000040E">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diaries will be distributed to the participants along with the prompts for feedback on the training, such as, </w:t>
      </w:r>
    </w:p>
    <w:p w:rsidR="00000000" w:rsidDel="00000000" w:rsidP="00000000" w:rsidRDefault="00000000" w:rsidRPr="00000000" w14:paraId="0000040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you enjoy the activities?</w:t>
      </w:r>
    </w:p>
    <w:p w:rsidR="00000000" w:rsidDel="00000000" w:rsidP="00000000" w:rsidRDefault="00000000" w:rsidRPr="00000000" w14:paraId="0000041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did you learn about in today’s training? </w:t>
      </w:r>
    </w:p>
    <w:p w:rsidR="00000000" w:rsidDel="00000000" w:rsidP="00000000" w:rsidRDefault="00000000" w:rsidRPr="00000000" w14:paraId="0000041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would you change about today’s training? Etc. </w:t>
      </w:r>
    </w:p>
    <w:p w:rsidR="00000000" w:rsidDel="00000000" w:rsidP="00000000" w:rsidRDefault="00000000" w:rsidRPr="00000000" w14:paraId="0000041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Participants will write their notes for the facilitators in the diaries and then these will be collected. The trainers will respond to the diary entries by writing back, thus beginning a dialogue between the facilitators and the trainee participants. </w:t>
      </w:r>
    </w:p>
    <w:p w:rsidR="00000000" w:rsidDel="00000000" w:rsidP="00000000" w:rsidRDefault="00000000" w:rsidRPr="00000000" w14:paraId="00000413">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14">
      <w:pPr>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Notes</w:t>
      </w:r>
      <w:r w:rsidDel="00000000" w:rsidR="00000000" w:rsidRPr="00000000">
        <w:br w:type="page"/>
      </w:r>
      <w:r w:rsidDel="00000000" w:rsidR="00000000" w:rsidRPr="00000000">
        <w:rPr>
          <w:rtl w:val="0"/>
        </w:rPr>
      </w:r>
    </w:p>
    <w:p w:rsidR="00000000" w:rsidDel="00000000" w:rsidP="00000000" w:rsidRDefault="00000000" w:rsidRPr="00000000" w14:paraId="00000415">
      <w:pPr>
        <w:pStyle w:val="Heading1"/>
        <w:rPr>
          <w:rFonts w:ascii="Calibri" w:cs="Calibri" w:eastAsia="Calibri" w:hAnsi="Calibri"/>
          <w:sz w:val="22"/>
          <w:szCs w:val="22"/>
        </w:rPr>
      </w:pPr>
      <w:bookmarkStart w:colFirst="0" w:colLast="0" w:name="_heading=h.4i7ojhp" w:id="18"/>
      <w:bookmarkEnd w:id="18"/>
      <w:r w:rsidDel="00000000" w:rsidR="00000000" w:rsidRPr="00000000">
        <w:rPr>
          <w:rFonts w:ascii="Calibri" w:cs="Calibri" w:eastAsia="Calibri" w:hAnsi="Calibri"/>
          <w:sz w:val="22"/>
          <w:szCs w:val="22"/>
          <w:rtl w:val="0"/>
        </w:rPr>
        <w:t xml:space="preserve">DAY 3</w:t>
      </w:r>
    </w:p>
    <w:p w:rsidR="00000000" w:rsidDel="00000000" w:rsidP="00000000" w:rsidRDefault="00000000" w:rsidRPr="00000000" w14:paraId="00000416">
      <w:pPr>
        <w:pStyle w:val="Heading2"/>
        <w:rPr>
          <w:sz w:val="22"/>
          <w:szCs w:val="22"/>
        </w:rPr>
      </w:pPr>
      <w:bookmarkStart w:colFirst="0" w:colLast="0" w:name="_heading=h.2xcytpi" w:id="19"/>
      <w:bookmarkEnd w:id="19"/>
      <w:r w:rsidDel="00000000" w:rsidR="00000000" w:rsidRPr="00000000">
        <w:rPr>
          <w:sz w:val="22"/>
          <w:szCs w:val="22"/>
          <w:rtl w:val="0"/>
        </w:rPr>
        <w:t xml:space="preserve">CONCEPT 4: INSTRUCTIONAL LEADERSHIP</w:t>
      </w:r>
    </w:p>
    <w:p w:rsidR="00000000" w:rsidDel="00000000" w:rsidP="00000000" w:rsidRDefault="00000000" w:rsidRPr="00000000" w14:paraId="00000417">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Guidelines for the trainers: The following section will contain details about each of the teaching aid required to conduct the training session as well as references for further reading.</w:t>
      </w:r>
    </w:p>
    <w:p w:rsidR="00000000" w:rsidDel="00000000" w:rsidP="00000000" w:rsidRDefault="00000000" w:rsidRPr="00000000" w14:paraId="00000418">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tbl>
      <w:tblPr>
        <w:tblStyle w:val="Table20"/>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268"/>
        <w:gridCol w:w="7682"/>
        <w:tblGridChange w:id="0">
          <w:tblGrid>
            <w:gridCol w:w="5268"/>
            <w:gridCol w:w="7682"/>
          </w:tblGrid>
        </w:tblGridChange>
      </w:tblGrid>
      <w:tr>
        <w:trPr>
          <w:cantSplit w:val="0"/>
          <w:tblHeader w:val="0"/>
        </w:trPr>
        <w:tc>
          <w:tcPr/>
          <w:p w:rsidR="00000000" w:rsidDel="00000000" w:rsidP="00000000" w:rsidRDefault="00000000" w:rsidRPr="00000000" w14:paraId="00000419">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Required trainer skillset:</w:t>
            </w:r>
          </w:p>
          <w:p w:rsidR="00000000" w:rsidDel="00000000" w:rsidP="00000000" w:rsidRDefault="00000000" w:rsidRPr="00000000" w14:paraId="0000041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Mastery over teaching any subject.</w:t>
            </w:r>
          </w:p>
          <w:p w:rsidR="00000000" w:rsidDel="00000000" w:rsidP="00000000" w:rsidRDefault="00000000" w:rsidRPr="00000000" w14:paraId="0000041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Deep teaching experience</w:t>
            </w:r>
          </w:p>
          <w:p w:rsidR="00000000" w:rsidDel="00000000" w:rsidP="00000000" w:rsidRDefault="00000000" w:rsidRPr="00000000" w14:paraId="0000041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Knowledge of leading schools</w:t>
            </w:r>
          </w:p>
        </w:tc>
        <w:tc>
          <w:tcPr/>
          <w:p w:rsidR="00000000" w:rsidDel="00000000" w:rsidP="00000000" w:rsidRDefault="00000000" w:rsidRPr="00000000" w14:paraId="0000041D">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Expected Outcome: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4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Knowledge of Afghanistan education guidelines.</w:t>
            </w:r>
          </w:p>
          <w:p w:rsidR="00000000" w:rsidDel="00000000" w:rsidP="00000000" w:rsidRDefault="00000000" w:rsidRPr="00000000" w14:paraId="000004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Knowledge of Educational monitoring</w:t>
            </w:r>
          </w:p>
          <w:p w:rsidR="00000000" w:rsidDel="00000000" w:rsidP="00000000" w:rsidRDefault="00000000" w:rsidRPr="00000000" w14:paraId="0000042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Knowledge of coaching</w:t>
            </w:r>
          </w:p>
          <w:p w:rsidR="00000000" w:rsidDel="00000000" w:rsidP="00000000" w:rsidRDefault="00000000" w:rsidRPr="00000000" w14:paraId="0000042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Supporting continuous professional development</w:t>
            </w:r>
          </w:p>
        </w:tc>
      </w:tr>
    </w:tbl>
    <w:p w:rsidR="00000000" w:rsidDel="00000000" w:rsidP="00000000" w:rsidRDefault="00000000" w:rsidRPr="00000000" w14:paraId="0000042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u w:val="single"/>
        </w:rPr>
      </w:pPr>
      <w:r w:rsidDel="00000000" w:rsidR="00000000" w:rsidRPr="00000000">
        <w:rPr>
          <w:rtl w:val="0"/>
        </w:rPr>
      </w:r>
    </w:p>
    <w:tbl>
      <w:tblPr>
        <w:tblStyle w:val="Table21"/>
        <w:tblW w:w="13183.000000000002" w:type="dxa"/>
        <w:jc w:val="left"/>
        <w:tblInd w:w="-34.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10"/>
        <w:gridCol w:w="1843"/>
        <w:gridCol w:w="7796"/>
        <w:gridCol w:w="29"/>
        <w:gridCol w:w="1105"/>
        <w:tblGridChange w:id="0">
          <w:tblGrid>
            <w:gridCol w:w="2410"/>
            <w:gridCol w:w="1843"/>
            <w:gridCol w:w="7796"/>
            <w:gridCol w:w="29"/>
            <w:gridCol w:w="1105"/>
          </w:tblGrid>
        </w:tblGridChange>
      </w:tblGrid>
      <w:tr>
        <w:trPr>
          <w:cantSplit w:val="0"/>
          <w:trHeight w:val="536" w:hRule="atLeast"/>
          <w:tblHeader w:val="0"/>
        </w:trPr>
        <w:tc>
          <w:tcPr>
            <w:tcBorders>
              <w:top w:color="000000" w:space="0" w:sz="4" w:val="single"/>
            </w:tcBorders>
            <w:vAlign w:val="center"/>
          </w:tcPr>
          <w:p w:rsidR="00000000" w:rsidDel="00000000" w:rsidP="00000000" w:rsidRDefault="00000000" w:rsidRPr="00000000" w14:paraId="00000423">
            <w:pPr>
              <w:pBdr>
                <w:top w:space="0" w:sz="0" w:val="nil"/>
                <w:left w:space="0" w:sz="0" w:val="nil"/>
                <w:bottom w:space="0" w:sz="0" w:val="nil"/>
                <w:right w:space="0" w:sz="0" w:val="nil"/>
                <w:between w:space="0" w:sz="0" w:val="nil"/>
              </w:pBdr>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Sub-topic</w:t>
            </w:r>
          </w:p>
        </w:tc>
        <w:tc>
          <w:tcPr>
            <w:tcBorders>
              <w:top w:color="000000" w:space="0" w:sz="4" w:val="single"/>
            </w:tcBorders>
            <w:vAlign w:val="center"/>
          </w:tcPr>
          <w:p w:rsidR="00000000" w:rsidDel="00000000" w:rsidP="00000000" w:rsidRDefault="00000000" w:rsidRPr="00000000" w14:paraId="00000424">
            <w:pPr>
              <w:pBdr>
                <w:top w:space="0" w:sz="0" w:val="nil"/>
                <w:left w:space="0" w:sz="0" w:val="nil"/>
                <w:bottom w:space="0" w:sz="0" w:val="nil"/>
                <w:right w:space="0" w:sz="0" w:val="nil"/>
                <w:between w:space="0" w:sz="0" w:val="nil"/>
              </w:pBdr>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Concepts</w:t>
            </w:r>
          </w:p>
        </w:tc>
        <w:tc>
          <w:tcPr>
            <w:tcBorders>
              <w:top w:color="000000" w:space="0" w:sz="4" w:val="single"/>
            </w:tcBorders>
            <w:vAlign w:val="center"/>
          </w:tcPr>
          <w:p w:rsidR="00000000" w:rsidDel="00000000" w:rsidP="00000000" w:rsidRDefault="00000000" w:rsidRPr="00000000" w14:paraId="00000425">
            <w:pPr>
              <w:pBdr>
                <w:top w:space="0" w:sz="0" w:val="nil"/>
                <w:left w:space="0" w:sz="0" w:val="nil"/>
                <w:bottom w:space="0" w:sz="0" w:val="nil"/>
                <w:right w:space="0" w:sz="0" w:val="nil"/>
                <w:between w:space="0" w:sz="0" w:val="nil"/>
              </w:pBdr>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Pedagogy</w:t>
            </w:r>
          </w:p>
        </w:tc>
        <w:tc>
          <w:tcPr>
            <w:gridSpan w:val="2"/>
            <w:tcBorders>
              <w:top w:color="000000" w:space="0" w:sz="4" w:val="single"/>
              <w:right w:color="000000" w:space="0" w:sz="12" w:val="single"/>
            </w:tcBorders>
          </w:tcPr>
          <w:p w:rsidR="00000000" w:rsidDel="00000000" w:rsidP="00000000" w:rsidRDefault="00000000" w:rsidRPr="00000000" w14:paraId="00000426">
            <w:pPr>
              <w:pBdr>
                <w:top w:space="0" w:sz="0" w:val="nil"/>
                <w:left w:space="0" w:sz="0" w:val="nil"/>
                <w:bottom w:space="0" w:sz="0" w:val="nil"/>
                <w:right w:space="0" w:sz="0" w:val="nil"/>
                <w:between w:space="0" w:sz="0" w:val="nil"/>
              </w:pBdr>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Time</w:t>
            </w:r>
          </w:p>
        </w:tc>
      </w:tr>
      <w:tr>
        <w:trPr>
          <w:cantSplit w:val="0"/>
          <w:trHeight w:val="212" w:hRule="atLeast"/>
          <w:tblHeader w:val="0"/>
        </w:trPr>
        <w:tc>
          <w:tcPr>
            <w:gridSpan w:val="5"/>
            <w:tcBorders>
              <w:top w:color="000000" w:space="0" w:sz="12" w:val="single"/>
              <w:right w:color="000000" w:space="0" w:sz="12" w:val="single"/>
            </w:tcBorders>
            <w:vAlign w:val="center"/>
          </w:tcPr>
          <w:p w:rsidR="00000000" w:rsidDel="00000000" w:rsidP="00000000" w:rsidRDefault="00000000" w:rsidRPr="00000000" w14:paraId="00000428">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i w:val="1"/>
                <w:color w:val="000000"/>
                <w:highlight w:val="white"/>
                <w:rtl w:val="0"/>
              </w:rPr>
              <w:t xml:space="preserve">Competency Developed:</w:t>
            </w:r>
            <w:r w:rsidDel="00000000" w:rsidR="00000000" w:rsidRPr="00000000">
              <w:rPr>
                <w:rFonts w:ascii="Calibri" w:cs="Calibri" w:eastAsia="Calibri" w:hAnsi="Calibri"/>
                <w:color w:val="000000"/>
                <w:highlight w:val="white"/>
                <w:rtl w:val="0"/>
              </w:rPr>
              <w:t xml:space="preserve"> </w:t>
            </w:r>
            <w:r w:rsidDel="00000000" w:rsidR="00000000" w:rsidRPr="00000000">
              <w:rPr>
                <w:rFonts w:ascii="Calibri" w:cs="Calibri" w:eastAsia="Calibri" w:hAnsi="Calibri"/>
                <w:color w:val="000000"/>
                <w:rtl w:val="0"/>
              </w:rPr>
              <w:t xml:space="preserve">F. Knowledge of education and schooling system, processes, rules, and norms, H. Education expertise</w:t>
            </w:r>
            <w:r w:rsidDel="00000000" w:rsidR="00000000" w:rsidRPr="00000000">
              <w:rPr>
                <w:rtl w:val="0"/>
              </w:rPr>
            </w:r>
          </w:p>
        </w:tc>
      </w:tr>
      <w:tr>
        <w:trPr>
          <w:cantSplit w:val="0"/>
          <w:trHeight w:val="212" w:hRule="atLeast"/>
          <w:tblHeader w:val="0"/>
        </w:trPr>
        <w:tc>
          <w:tcPr>
            <w:vMerge w:val="restart"/>
            <w:vAlign w:val="center"/>
          </w:tcPr>
          <w:p w:rsidR="00000000" w:rsidDel="00000000" w:rsidP="00000000" w:rsidRDefault="00000000" w:rsidRPr="00000000" w14:paraId="0000042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Instructional/ Pedagogical leadership</w:t>
            </w:r>
            <w:r w:rsidDel="00000000" w:rsidR="00000000" w:rsidRPr="00000000">
              <w:rPr>
                <w:rtl w:val="0"/>
              </w:rPr>
            </w:r>
          </w:p>
        </w:tc>
        <w:tc>
          <w:tcPr>
            <w:vMerge w:val="restart"/>
            <w:vAlign w:val="center"/>
          </w:tcPr>
          <w:p w:rsidR="00000000" w:rsidDel="00000000" w:rsidP="00000000" w:rsidRDefault="00000000" w:rsidRPr="00000000" w14:paraId="0000042E">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Concept 4: Instructional Leadership</w:t>
            </w:r>
          </w:p>
        </w:tc>
        <w:tc>
          <w:tcPr/>
          <w:p w:rsidR="00000000" w:rsidDel="00000000" w:rsidP="00000000" w:rsidRDefault="00000000" w:rsidRPr="00000000" w14:paraId="0000042F">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Community Building Activity</w:t>
            </w:r>
            <w:r w:rsidDel="00000000" w:rsidR="00000000" w:rsidRPr="00000000">
              <w:rPr>
                <w:rtl w:val="0"/>
              </w:rPr>
            </w:r>
          </w:p>
        </w:tc>
        <w:tc>
          <w:tcPr>
            <w:gridSpan w:val="2"/>
            <w:tcBorders>
              <w:right w:color="000000" w:space="0" w:sz="12" w:val="single"/>
            </w:tcBorders>
          </w:tcPr>
          <w:p w:rsidR="00000000" w:rsidDel="00000000" w:rsidP="00000000" w:rsidRDefault="00000000" w:rsidRPr="00000000" w14:paraId="00000430">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10 mins</w:t>
            </w:r>
            <w:r w:rsidDel="00000000" w:rsidR="00000000" w:rsidRPr="00000000">
              <w:rPr>
                <w:rtl w:val="0"/>
              </w:rPr>
            </w:r>
          </w:p>
        </w:tc>
      </w:tr>
      <w:tr>
        <w:trPr>
          <w:cantSplit w:val="0"/>
          <w:trHeight w:val="212" w:hRule="atLeast"/>
          <w:tblHeader w:val="0"/>
        </w:trPr>
        <w:tc>
          <w:tcPr>
            <w:vMerge w:val="continue"/>
            <w:vAlign w:val="center"/>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p w:rsidR="00000000" w:rsidDel="00000000" w:rsidP="00000000" w:rsidRDefault="00000000" w:rsidRPr="00000000" w14:paraId="00000434">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Basics of instructional leadership</w:t>
            </w:r>
            <w:r w:rsidDel="00000000" w:rsidR="00000000" w:rsidRPr="00000000">
              <w:rPr>
                <w:rtl w:val="0"/>
              </w:rPr>
            </w:r>
          </w:p>
        </w:tc>
        <w:tc>
          <w:tcPr>
            <w:gridSpan w:val="2"/>
            <w:tcBorders>
              <w:right w:color="000000" w:space="0" w:sz="12" w:val="single"/>
            </w:tcBorders>
          </w:tcPr>
          <w:p w:rsidR="00000000" w:rsidDel="00000000" w:rsidP="00000000" w:rsidRDefault="00000000" w:rsidRPr="00000000" w14:paraId="00000435">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40 mins</w:t>
            </w:r>
            <w:r w:rsidDel="00000000" w:rsidR="00000000" w:rsidRPr="00000000">
              <w:rPr>
                <w:rtl w:val="0"/>
              </w:rPr>
            </w:r>
          </w:p>
        </w:tc>
      </w:tr>
      <w:tr>
        <w:trPr>
          <w:cantSplit w:val="0"/>
          <w:trHeight w:val="210" w:hRule="atLeast"/>
          <w:tblHeader w:val="0"/>
        </w:trPr>
        <w:tc>
          <w:tcPr>
            <w:vMerge w:val="continue"/>
            <w:vAlign w:val="center"/>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p w:rsidR="00000000" w:rsidDel="00000000" w:rsidP="00000000" w:rsidRDefault="00000000" w:rsidRPr="00000000" w14:paraId="00000439">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Activity 1: Reflection in action</w:t>
            </w:r>
            <w:r w:rsidDel="00000000" w:rsidR="00000000" w:rsidRPr="00000000">
              <w:rPr>
                <w:rtl w:val="0"/>
              </w:rPr>
            </w:r>
          </w:p>
        </w:tc>
        <w:tc>
          <w:tcPr>
            <w:gridSpan w:val="2"/>
            <w:tcBorders>
              <w:right w:color="000000" w:space="0" w:sz="12" w:val="single"/>
            </w:tcBorders>
          </w:tcPr>
          <w:p w:rsidR="00000000" w:rsidDel="00000000" w:rsidP="00000000" w:rsidRDefault="00000000" w:rsidRPr="00000000" w14:paraId="0000043A">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25 mins</w:t>
            </w:r>
            <w:r w:rsidDel="00000000" w:rsidR="00000000" w:rsidRPr="00000000">
              <w:rPr>
                <w:rtl w:val="0"/>
              </w:rPr>
            </w:r>
          </w:p>
        </w:tc>
      </w:tr>
      <w:tr>
        <w:trPr>
          <w:cantSplit w:val="0"/>
          <w:trHeight w:val="210" w:hRule="atLeast"/>
          <w:tblHeader w:val="0"/>
        </w:trPr>
        <w:tc>
          <w:tcPr>
            <w:vMerge w:val="continue"/>
            <w:vAlign w:val="center"/>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shd w:fill="d0cece" w:val="clear"/>
            <w:vAlign w:val="center"/>
          </w:tcPr>
          <w:p w:rsidR="00000000" w:rsidDel="00000000" w:rsidP="00000000" w:rsidRDefault="00000000" w:rsidRPr="00000000" w14:paraId="0000043E">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Small Break</w:t>
            </w:r>
            <w:r w:rsidDel="00000000" w:rsidR="00000000" w:rsidRPr="00000000">
              <w:rPr>
                <w:rtl w:val="0"/>
              </w:rPr>
            </w:r>
          </w:p>
        </w:tc>
        <w:tc>
          <w:tcPr>
            <w:gridSpan w:val="2"/>
            <w:tcBorders>
              <w:right w:color="000000" w:space="0" w:sz="12" w:val="single"/>
            </w:tcBorders>
            <w:shd w:fill="d0cece" w:val="clear"/>
          </w:tcPr>
          <w:p w:rsidR="00000000" w:rsidDel="00000000" w:rsidP="00000000" w:rsidRDefault="00000000" w:rsidRPr="00000000" w14:paraId="0000043F">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15 mins</w:t>
            </w:r>
            <w:r w:rsidDel="00000000" w:rsidR="00000000" w:rsidRPr="00000000">
              <w:rPr>
                <w:rtl w:val="0"/>
              </w:rPr>
            </w:r>
          </w:p>
        </w:tc>
      </w:tr>
      <w:tr>
        <w:trPr>
          <w:cantSplit w:val="0"/>
          <w:trHeight w:val="210" w:hRule="atLeast"/>
          <w:tblHeader w:val="0"/>
        </w:trPr>
        <w:tc>
          <w:tcPr>
            <w:vMerge w:val="continue"/>
            <w:vAlign w:val="center"/>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p w:rsidR="00000000" w:rsidDel="00000000" w:rsidP="00000000" w:rsidRDefault="00000000" w:rsidRPr="00000000" w14:paraId="00000443">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Activity 2: Learning from the experts</w:t>
            </w:r>
            <w:r w:rsidDel="00000000" w:rsidR="00000000" w:rsidRPr="00000000">
              <w:rPr>
                <w:rtl w:val="0"/>
              </w:rPr>
            </w:r>
          </w:p>
        </w:tc>
        <w:tc>
          <w:tcPr>
            <w:gridSpan w:val="2"/>
            <w:tcBorders>
              <w:right w:color="000000" w:space="0" w:sz="12" w:val="single"/>
            </w:tcBorders>
          </w:tcPr>
          <w:p w:rsidR="00000000" w:rsidDel="00000000" w:rsidP="00000000" w:rsidRDefault="00000000" w:rsidRPr="00000000" w14:paraId="00000444">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75 mins</w:t>
            </w:r>
            <w:r w:rsidDel="00000000" w:rsidR="00000000" w:rsidRPr="00000000">
              <w:rPr>
                <w:rtl w:val="0"/>
              </w:rPr>
            </w:r>
          </w:p>
        </w:tc>
      </w:tr>
      <w:tr>
        <w:trPr>
          <w:cantSplit w:val="0"/>
          <w:trHeight w:val="210" w:hRule="atLeast"/>
          <w:tblHeader w:val="0"/>
        </w:trPr>
        <w:tc>
          <w:tcPr>
            <w:vMerge w:val="continue"/>
            <w:vAlign w:val="center"/>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restart"/>
            <w:vAlign w:val="center"/>
          </w:tcPr>
          <w:p w:rsidR="00000000" w:rsidDel="00000000" w:rsidP="00000000" w:rsidRDefault="00000000" w:rsidRPr="00000000" w14:paraId="00000447">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Concept 5: Structures to support teacher PD</w:t>
            </w:r>
          </w:p>
        </w:tc>
        <w:tc>
          <w:tcPr>
            <w:gridSpan w:val="3"/>
            <w:tcBorders>
              <w:right w:color="000000" w:space="0" w:sz="12" w:val="single"/>
            </w:tcBorders>
            <w:shd w:fill="d9d9d9" w:val="clear"/>
          </w:tcPr>
          <w:p w:rsidR="00000000" w:rsidDel="00000000" w:rsidP="00000000" w:rsidRDefault="00000000" w:rsidRPr="00000000" w14:paraId="0000044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Lunch</w:t>
            </w:r>
          </w:p>
        </w:tc>
      </w:tr>
      <w:tr>
        <w:trPr>
          <w:cantSplit w:val="0"/>
          <w:trHeight w:val="212" w:hRule="atLeast"/>
          <w:tblHeader w:val="0"/>
        </w:trPr>
        <w:tc>
          <w:tcPr>
            <w:vMerge w:val="continue"/>
            <w:vAlign w:val="center"/>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44D">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Structures to support teacher professional development</w:t>
            </w:r>
            <w:r w:rsidDel="00000000" w:rsidR="00000000" w:rsidRPr="00000000">
              <w:rPr>
                <w:rtl w:val="0"/>
              </w:rPr>
            </w:r>
          </w:p>
        </w:tc>
        <w:tc>
          <w:tcPr>
            <w:gridSpan w:val="2"/>
            <w:tcBorders>
              <w:right w:color="000000" w:space="0" w:sz="12" w:val="single"/>
            </w:tcBorders>
          </w:tcPr>
          <w:p w:rsidR="00000000" w:rsidDel="00000000" w:rsidP="00000000" w:rsidRDefault="00000000" w:rsidRPr="00000000" w14:paraId="0000044E">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30 Mins</w:t>
            </w:r>
            <w:r w:rsidDel="00000000" w:rsidR="00000000" w:rsidRPr="00000000">
              <w:rPr>
                <w:rtl w:val="0"/>
              </w:rPr>
            </w:r>
          </w:p>
        </w:tc>
      </w:tr>
      <w:tr>
        <w:trPr>
          <w:cantSplit w:val="0"/>
          <w:trHeight w:val="210" w:hRule="atLeast"/>
          <w:tblHeader w:val="0"/>
        </w:trPr>
        <w:tc>
          <w:tcPr>
            <w:vMerge w:val="continue"/>
            <w:vAlign w:val="center"/>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p w:rsidR="00000000" w:rsidDel="00000000" w:rsidP="00000000" w:rsidRDefault="00000000" w:rsidRPr="00000000" w14:paraId="00000452">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Activity 3: Thinking through critically</w:t>
            </w:r>
            <w:r w:rsidDel="00000000" w:rsidR="00000000" w:rsidRPr="00000000">
              <w:rPr>
                <w:rtl w:val="0"/>
              </w:rPr>
            </w:r>
          </w:p>
        </w:tc>
        <w:tc>
          <w:tcPr>
            <w:gridSpan w:val="2"/>
            <w:tcBorders>
              <w:right w:color="000000" w:space="0" w:sz="12" w:val="single"/>
            </w:tcBorders>
          </w:tcPr>
          <w:p w:rsidR="00000000" w:rsidDel="00000000" w:rsidP="00000000" w:rsidRDefault="00000000" w:rsidRPr="00000000" w14:paraId="00000453">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45 mins</w:t>
            </w:r>
            <w:r w:rsidDel="00000000" w:rsidR="00000000" w:rsidRPr="00000000">
              <w:rPr>
                <w:rtl w:val="0"/>
              </w:rPr>
            </w:r>
          </w:p>
        </w:tc>
      </w:tr>
      <w:tr>
        <w:trPr>
          <w:cantSplit w:val="0"/>
          <w:trHeight w:val="210" w:hRule="atLeast"/>
          <w:tblHeader w:val="0"/>
        </w:trPr>
        <w:tc>
          <w:tcPr>
            <w:vMerge w:val="continue"/>
            <w:vAlign w:val="center"/>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gridSpan w:val="2"/>
            <w:tcBorders>
              <w:right w:color="000000" w:space="0" w:sz="12" w:val="single"/>
            </w:tcBorders>
            <w:shd w:fill="d0cece" w:val="clear"/>
            <w:vAlign w:val="center"/>
          </w:tcPr>
          <w:p w:rsidR="00000000" w:rsidDel="00000000" w:rsidP="00000000" w:rsidRDefault="00000000" w:rsidRPr="00000000" w14:paraId="00000457">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Small Break</w:t>
            </w:r>
            <w:r w:rsidDel="00000000" w:rsidR="00000000" w:rsidRPr="00000000">
              <w:rPr>
                <w:rtl w:val="0"/>
              </w:rPr>
            </w:r>
          </w:p>
        </w:tc>
        <w:tc>
          <w:tcPr>
            <w:tcBorders>
              <w:right w:color="000000" w:space="0" w:sz="12" w:val="single"/>
            </w:tcBorders>
            <w:shd w:fill="d0cece" w:val="clear"/>
            <w:vAlign w:val="center"/>
          </w:tcPr>
          <w:p w:rsidR="00000000" w:rsidDel="00000000" w:rsidP="00000000" w:rsidRDefault="00000000" w:rsidRPr="00000000" w14:paraId="00000459">
            <w:pPr>
              <w:pBdr>
                <w:top w:space="0" w:sz="0" w:val="nil"/>
                <w:left w:space="0" w:sz="0" w:val="nil"/>
                <w:bottom w:space="0" w:sz="0" w:val="nil"/>
                <w:right w:space="0" w:sz="0" w:val="nil"/>
                <w:between w:space="0" w:sz="0" w:val="nil"/>
              </w:pBdr>
              <w:shd w:fill="d0cece" w:val="clea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15 mins</w:t>
            </w:r>
            <w:r w:rsidDel="00000000" w:rsidR="00000000" w:rsidRPr="00000000">
              <w:rPr>
                <w:rtl w:val="0"/>
              </w:rPr>
            </w:r>
          </w:p>
        </w:tc>
      </w:tr>
      <w:tr>
        <w:trPr>
          <w:cantSplit w:val="0"/>
          <w:trHeight w:val="210" w:hRule="atLeast"/>
          <w:tblHeader w:val="0"/>
        </w:trPr>
        <w:tc>
          <w:tcPr>
            <w:vMerge w:val="continue"/>
            <w:vAlign w:val="center"/>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p w:rsidR="00000000" w:rsidDel="00000000" w:rsidP="00000000" w:rsidRDefault="00000000" w:rsidRPr="00000000" w14:paraId="0000045C">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Strategies to become instructional leaders</w:t>
            </w:r>
            <w:r w:rsidDel="00000000" w:rsidR="00000000" w:rsidRPr="00000000">
              <w:rPr>
                <w:rtl w:val="0"/>
              </w:rPr>
            </w:r>
          </w:p>
        </w:tc>
        <w:tc>
          <w:tcPr>
            <w:gridSpan w:val="2"/>
            <w:tcBorders>
              <w:right w:color="000000" w:space="0" w:sz="12" w:val="single"/>
            </w:tcBorders>
          </w:tcPr>
          <w:p w:rsidR="00000000" w:rsidDel="00000000" w:rsidP="00000000" w:rsidRDefault="00000000" w:rsidRPr="00000000" w14:paraId="0000045D">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20 mins</w:t>
            </w:r>
            <w:r w:rsidDel="00000000" w:rsidR="00000000" w:rsidRPr="00000000">
              <w:rPr>
                <w:rtl w:val="0"/>
              </w:rPr>
            </w:r>
          </w:p>
        </w:tc>
      </w:tr>
      <w:tr>
        <w:trPr>
          <w:cantSplit w:val="0"/>
          <w:trHeight w:val="210" w:hRule="atLeast"/>
          <w:tblHeader w:val="0"/>
        </w:trPr>
        <w:tc>
          <w:tcPr>
            <w:vMerge w:val="continue"/>
            <w:vAlign w:val="center"/>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461">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Activity 4: Independent reading on more strategies.</w:t>
            </w:r>
            <w:r w:rsidDel="00000000" w:rsidR="00000000" w:rsidRPr="00000000">
              <w:rPr>
                <w:rtl w:val="0"/>
              </w:rPr>
            </w:r>
          </w:p>
        </w:tc>
        <w:tc>
          <w:tcPr>
            <w:gridSpan w:val="2"/>
            <w:tcBorders>
              <w:bottom w:color="000000" w:space="0" w:sz="12" w:val="single"/>
              <w:right w:color="000000" w:space="0" w:sz="12" w:val="single"/>
            </w:tcBorders>
          </w:tcPr>
          <w:p w:rsidR="00000000" w:rsidDel="00000000" w:rsidP="00000000" w:rsidRDefault="00000000" w:rsidRPr="00000000" w14:paraId="00000462">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55 mins</w:t>
            </w:r>
            <w:r w:rsidDel="00000000" w:rsidR="00000000" w:rsidRPr="00000000">
              <w:rPr>
                <w:rtl w:val="0"/>
              </w:rPr>
            </w:r>
          </w:p>
        </w:tc>
      </w:tr>
      <w:tr>
        <w:trPr>
          <w:cantSplit w:val="0"/>
          <w:trHeight w:val="210" w:hRule="atLeast"/>
          <w:tblHeader w:val="0"/>
        </w:trPr>
        <w:tc>
          <w:tcPr>
            <w:vMerge w:val="continue"/>
            <w:vAlign w:val="center"/>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vMerge w:val="continue"/>
            <w:vAlign w:val="center"/>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highlight w:val="white"/>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466">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Structured reflection for the day</w:t>
            </w:r>
            <w:r w:rsidDel="00000000" w:rsidR="00000000" w:rsidRPr="00000000">
              <w:rPr>
                <w:rtl w:val="0"/>
              </w:rPr>
            </w:r>
          </w:p>
        </w:tc>
        <w:tc>
          <w:tcPr>
            <w:gridSpan w:val="2"/>
            <w:tcBorders>
              <w:bottom w:color="000000" w:space="0" w:sz="12" w:val="single"/>
              <w:right w:color="000000" w:space="0" w:sz="12" w:val="single"/>
            </w:tcBorders>
          </w:tcPr>
          <w:p w:rsidR="00000000" w:rsidDel="00000000" w:rsidP="00000000" w:rsidRDefault="00000000" w:rsidRPr="00000000" w14:paraId="00000467">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35 mins</w:t>
            </w:r>
            <w:r w:rsidDel="00000000" w:rsidR="00000000" w:rsidRPr="00000000">
              <w:rPr>
                <w:rtl w:val="0"/>
              </w:rPr>
            </w:r>
          </w:p>
        </w:tc>
      </w:tr>
    </w:tbl>
    <w:p w:rsidR="00000000" w:rsidDel="00000000" w:rsidP="00000000" w:rsidRDefault="00000000" w:rsidRPr="00000000" w14:paraId="00000469">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u w:val="single"/>
        </w:rPr>
      </w:pPr>
      <w:r w:rsidDel="00000000" w:rsidR="00000000" w:rsidRPr="00000000">
        <w:rPr>
          <w:rtl w:val="0"/>
        </w:rPr>
      </w:r>
    </w:p>
    <w:p w:rsidR="00000000" w:rsidDel="00000000" w:rsidP="00000000" w:rsidRDefault="00000000" w:rsidRPr="00000000" w14:paraId="0000046A">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3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Community Building Activity (10 mins)</w:t>
      </w:r>
    </w:p>
    <w:p w:rsidR="00000000" w:rsidDel="00000000" w:rsidP="00000000" w:rsidRDefault="00000000" w:rsidRPr="00000000" w14:paraId="0000046B">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The facilitators will have to prepare for this activity in advance. The aim of this activity is to get participants to solve the problem using data driven thinking to solve it, thereby revising the content from previous day and also building community. </w:t>
      </w:r>
    </w:p>
    <w:p w:rsidR="00000000" w:rsidDel="00000000" w:rsidP="00000000" w:rsidRDefault="00000000" w:rsidRPr="00000000" w14:paraId="0000046C">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Materials required: Post-It sized paper (one for each trainee). Facilitators will write the problems that professional development officials can face in their roles on half the papers and the leave the other half blank, for trainees to write solutions.</w:t>
      </w:r>
    </w:p>
    <w:p w:rsidR="00000000" w:rsidDel="00000000" w:rsidP="00000000" w:rsidRDefault="00000000" w:rsidRPr="00000000" w14:paraId="0000046D">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46E">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The participants will be given a single piece of paper (either problem or blank solution post it) and they will have to mingle and pair up to write the data points that they would need to solve the problem.</w:t>
      </w:r>
      <w:r w:rsidDel="00000000" w:rsidR="00000000" w:rsidRPr="00000000">
        <w:rPr>
          <w:rFonts w:ascii="Calibri" w:cs="Calibri" w:eastAsia="Calibri" w:hAnsi="Calibri"/>
          <w:i w:val="1"/>
          <w:color w:val="000000"/>
          <w:rtl w:val="0"/>
        </w:rPr>
        <w:t xml:space="preserve"> Sample data points are provided at last.</w:t>
      </w:r>
    </w:p>
    <w:p w:rsidR="00000000" w:rsidDel="00000000" w:rsidP="00000000" w:rsidRDefault="00000000" w:rsidRPr="00000000" w14:paraId="0000046F">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70">
      <w:pPr>
        <w:pStyle w:val="Heading3"/>
        <w:rPr>
          <w:rFonts w:ascii="Calibri" w:cs="Calibri" w:eastAsia="Calibri" w:hAnsi="Calibri"/>
          <w:sz w:val="22"/>
          <w:szCs w:val="22"/>
        </w:rPr>
      </w:pPr>
      <w:r w:rsidDel="00000000" w:rsidR="00000000" w:rsidRPr="00000000">
        <w:rPr>
          <w:rFonts w:ascii="Calibri" w:cs="Calibri" w:eastAsia="Calibri" w:hAnsi="Calibri"/>
          <w:i w:val="1"/>
          <w:sz w:val="22"/>
          <w:szCs w:val="22"/>
        </w:rPr>
        <w:drawing>
          <wp:inline distB="0" distT="0" distL="0" distR="0">
            <wp:extent cx="252000" cy="252000"/>
            <wp:effectExtent b="0" l="0" r="0" t="0"/>
            <wp:docPr id="13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Basics of instructional leadership (40 mins)</w:t>
      </w:r>
    </w:p>
    <w:p w:rsidR="00000000" w:rsidDel="00000000" w:rsidP="00000000" w:rsidRDefault="00000000" w:rsidRPr="00000000" w14:paraId="0000047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After the initial community building activity, the facilitator will go over the competencies addressed in the training topics for today and start the session on Day 3. The trainers will share examples of star teacher-leaders using the case studies for instructional leadership document and ask the participants to take notes and comment on the activities.</w:t>
      </w:r>
    </w:p>
    <w:p w:rsidR="00000000" w:rsidDel="00000000" w:rsidP="00000000" w:rsidRDefault="00000000" w:rsidRPr="00000000" w14:paraId="0000047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473">
      <w:pPr>
        <w:pBdr>
          <w:top w:space="0" w:sz="0" w:val="nil"/>
          <w:left w:space="0" w:sz="0" w:val="nil"/>
          <w:bottom w:space="0" w:sz="0" w:val="nil"/>
          <w:right w:space="0" w:sz="0" w:val="nil"/>
          <w:between w:space="0" w:sz="0" w:val="nil"/>
        </w:pBdr>
        <w:spacing w:after="0" w:line="240" w:lineRule="auto"/>
        <w:rPr>
          <w:i w:val="1"/>
          <w:color w:val="000000"/>
        </w:rPr>
      </w:pPr>
      <w:r w:rsidDel="00000000" w:rsidR="00000000" w:rsidRPr="00000000">
        <w:rPr>
          <w:i w:val="1"/>
          <w:color w:val="000000"/>
          <w:rtl w:val="0"/>
        </w:rPr>
        <w:t xml:space="preserve">Trainers, please use the case studies for instructional leadership document.</w:t>
      </w:r>
    </w:p>
    <w:p w:rsidR="00000000" w:rsidDel="00000000" w:rsidP="00000000" w:rsidRDefault="00000000" w:rsidRPr="00000000" w14:paraId="0000047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47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After hearing the participants share their feedback, the facilitators will introduce the idea of instructional leadership and the role of </w:t>
      </w:r>
      <w:r w:rsidDel="00000000" w:rsidR="00000000" w:rsidRPr="00000000">
        <w:rPr>
          <w:rtl w:val="0"/>
        </w:rPr>
        <w:t xml:space="preserve">professional development manager</w:t>
      </w:r>
      <w:r w:rsidDel="00000000" w:rsidR="00000000" w:rsidRPr="00000000">
        <w:rPr>
          <w:color w:val="000000"/>
          <w:rtl w:val="0"/>
        </w:rPr>
        <w:t xml:space="preserve">s as instructional leaders. </w:t>
      </w:r>
      <w:r w:rsidDel="00000000" w:rsidR="00000000" w:rsidRPr="00000000">
        <w:rPr>
          <w:rtl w:val="0"/>
        </w:rPr>
        <w:t xml:space="preserve">Professional development managers</w:t>
      </w:r>
      <w:r w:rsidDel="00000000" w:rsidR="00000000" w:rsidRPr="00000000">
        <w:rPr>
          <w:color w:val="000000"/>
          <w:rtl w:val="0"/>
        </w:rPr>
        <w:t xml:space="preserve"> as instructional leaders can work with clusters of schools and individual schools both to ensure enriched and timely academic planning and activities. Oftentimes schools need support from the system, for example, when a teacher is on long leave, and a substitute needs to be hired and placed in school, or conducting curriculum reviews, or conducting field trips, monthly teaching plans etc. A supervisor in the instructional leadership role can work on such topics to oversee and ensure that the schools’ academic life is carried out in a well-coordinated manner. </w:t>
      </w:r>
    </w:p>
    <w:p w:rsidR="00000000" w:rsidDel="00000000" w:rsidP="00000000" w:rsidRDefault="00000000" w:rsidRPr="00000000" w14:paraId="0000047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477">
      <w:pPr>
        <w:pBdr>
          <w:top w:space="0" w:sz="0" w:val="nil"/>
          <w:left w:space="0" w:sz="0" w:val="nil"/>
          <w:bottom w:space="0" w:sz="0" w:val="nil"/>
          <w:right w:space="0" w:sz="0" w:val="nil"/>
          <w:between w:space="0" w:sz="0" w:val="nil"/>
        </w:pBdr>
        <w:spacing w:after="0" w:line="240" w:lineRule="auto"/>
        <w:rPr>
          <w:i w:val="1"/>
          <w:color w:val="000000"/>
        </w:rPr>
      </w:pPr>
      <w:r w:rsidDel="00000000" w:rsidR="00000000" w:rsidRPr="00000000">
        <w:rPr>
          <w:i w:val="1"/>
          <w:color w:val="000000"/>
          <w:rtl w:val="0"/>
        </w:rPr>
        <w:t xml:space="preserve">Note to Trainers: Please inform the </w:t>
      </w:r>
      <w:r w:rsidDel="00000000" w:rsidR="00000000" w:rsidRPr="00000000">
        <w:rPr>
          <w:i w:val="1"/>
          <w:rtl w:val="0"/>
        </w:rPr>
        <w:t xml:space="preserve">participant</w:t>
      </w:r>
      <w:r w:rsidDel="00000000" w:rsidR="00000000" w:rsidRPr="00000000">
        <w:rPr>
          <w:i w:val="1"/>
          <w:color w:val="000000"/>
          <w:rtl w:val="0"/>
        </w:rPr>
        <w:t xml:space="preserve">s that they will learn about pedagogy in depth in the pedagogy training module.</w:t>
      </w:r>
    </w:p>
    <w:p w:rsidR="00000000" w:rsidDel="00000000" w:rsidP="00000000" w:rsidRDefault="00000000" w:rsidRPr="00000000" w14:paraId="00000478">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tbl>
      <w:tblPr>
        <w:tblStyle w:val="Table22"/>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2950"/>
        <w:tblGridChange w:id="0">
          <w:tblGrid>
            <w:gridCol w:w="12950"/>
          </w:tblGrid>
        </w:tblGridChange>
      </w:tblGrid>
      <w:tr>
        <w:trPr>
          <w:cantSplit w:val="0"/>
          <w:tblHeader w:val="0"/>
        </w:trPr>
        <w:tc>
          <w:tcPr/>
          <w:p w:rsidR="00000000" w:rsidDel="00000000" w:rsidP="00000000" w:rsidRDefault="00000000" w:rsidRPr="00000000" w14:paraId="00000479">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3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Activity 1: Reflection in action (25 mins)</w:t>
            </w:r>
          </w:p>
          <w:p w:rsidR="00000000" w:rsidDel="00000000" w:rsidP="00000000" w:rsidRDefault="00000000" w:rsidRPr="00000000" w14:paraId="0000047A">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In small groups, participants reflect in small groups on their contexts and identify improvement areas which can lead to improved instructional practices. Facilitators will encourage trainees to think critically about the problem instead of jumping directly to action. Participants will also share who they turn to for instructional help in their subject areas. </w:t>
            </w:r>
          </w:p>
          <w:p w:rsidR="00000000" w:rsidDel="00000000" w:rsidP="00000000" w:rsidRDefault="00000000" w:rsidRPr="00000000" w14:paraId="0000047B">
            <w:pPr>
              <w:pBdr>
                <w:top w:space="0" w:sz="0" w:val="nil"/>
                <w:left w:space="0" w:sz="0" w:val="nil"/>
                <w:bottom w:space="0" w:sz="0" w:val="nil"/>
                <w:right w:space="0" w:sz="0" w:val="nil"/>
                <w:between w:space="0" w:sz="0" w:val="nil"/>
              </w:pBdr>
              <w:rPr>
                <w:rFonts w:ascii="Calibri" w:cs="Calibri" w:eastAsia="Calibri" w:hAnsi="Calibri"/>
                <w:i w:val="1"/>
                <w:color w:val="000000"/>
                <w:highlight w:val="white"/>
              </w:rPr>
            </w:pPr>
            <w:r w:rsidDel="00000000" w:rsidR="00000000" w:rsidRPr="00000000">
              <w:rPr>
                <w:rFonts w:ascii="Calibri" w:cs="Calibri" w:eastAsia="Calibri" w:hAnsi="Calibri"/>
                <w:i w:val="1"/>
                <w:color w:val="000000"/>
                <w:highlight w:val="white"/>
                <w:rtl w:val="0"/>
              </w:rPr>
              <w:t xml:space="preserve">Note to facilitators: Encourage mixed group teams of school, district, and national level </w:t>
            </w:r>
            <w:r w:rsidDel="00000000" w:rsidR="00000000" w:rsidRPr="00000000">
              <w:rPr>
                <w:rFonts w:ascii="Calibri" w:cs="Calibri" w:eastAsia="Calibri" w:hAnsi="Calibri"/>
                <w:i w:val="1"/>
                <w:color w:val="000000"/>
                <w:rtl w:val="0"/>
              </w:rPr>
              <w:t xml:space="preserve">professional development officials</w:t>
            </w:r>
            <w:r w:rsidDel="00000000" w:rsidR="00000000" w:rsidRPr="00000000">
              <w:rPr>
                <w:rFonts w:ascii="Calibri" w:cs="Calibri" w:eastAsia="Calibri" w:hAnsi="Calibri"/>
                <w:i w:val="1"/>
                <w:color w:val="000000"/>
                <w:highlight w:val="white"/>
                <w:rtl w:val="0"/>
              </w:rPr>
              <w:t xml:space="preserve">. This will help each of them understand the other one’s role and responsibilities. </w:t>
            </w:r>
          </w:p>
          <w:p w:rsidR="00000000" w:rsidDel="00000000" w:rsidP="00000000" w:rsidRDefault="00000000" w:rsidRPr="00000000" w14:paraId="0000047C">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7D">
            <w:pPr>
              <w:pBdr>
                <w:top w:space="0" w:sz="0" w:val="nil"/>
                <w:left w:space="0" w:sz="0" w:val="nil"/>
                <w:bottom w:space="0" w:sz="0" w:val="nil"/>
                <w:right w:space="0" w:sz="0" w:val="nil"/>
                <w:between w:space="0" w:sz="0" w:val="nil"/>
              </w:pBdr>
              <w:rPr>
                <w:rFonts w:ascii="Calibri" w:cs="Calibri" w:eastAsia="Calibri" w:hAnsi="Calibri"/>
                <w:i w:val="1"/>
                <w:color w:val="4472c4"/>
              </w:rPr>
            </w:pPr>
            <w:r w:rsidDel="00000000" w:rsidR="00000000" w:rsidRPr="00000000">
              <w:rPr>
                <w:rFonts w:ascii="Calibri" w:cs="Calibri" w:eastAsia="Calibri" w:hAnsi="Calibri"/>
                <w:i w:val="1"/>
                <w:color w:val="4472c4"/>
                <w:rtl w:val="0"/>
              </w:rPr>
              <w:t xml:space="preserve">Example for facilitators: Let us consider the goal of increasing student questioning in class. While this is directly teacher’s responsibilities, professional development officials at all levels can also impact it. For example, school professional development officials can form an interschool team of teachers, and conduct learning circles around student questioning. Similarly, district professional development officials could ease out school professional development officials’ role by providing them with the infrastructure and training needed to successfully lead teachers learning circles for improving student questioning. Lastly, province and national professional development officials could nudge policy makers and funders to support interventions that promote student interaction in class, questioning being one of them. They could also address local infrastructure and resources challenges to give agency to the school professional development officials and teachers to focus on building student questioning. Thus, while the direct actor is the teacher-student interaction, professional development officials at all levels play a role in improving the learning experience for students.</w:t>
            </w:r>
          </w:p>
        </w:tc>
      </w:tr>
    </w:tbl>
    <w:p w:rsidR="00000000" w:rsidDel="00000000" w:rsidP="00000000" w:rsidRDefault="00000000" w:rsidRPr="00000000" w14:paraId="0000047E">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7F">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Small Break-----------------------------------------------------------------------------------</w:t>
      </w:r>
    </w:p>
    <w:p w:rsidR="00000000" w:rsidDel="00000000" w:rsidP="00000000" w:rsidRDefault="00000000" w:rsidRPr="00000000" w14:paraId="00000480">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tbl>
      <w:tblPr>
        <w:tblStyle w:val="Table23"/>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2950"/>
        <w:tblGridChange w:id="0">
          <w:tblGrid>
            <w:gridCol w:w="12950"/>
          </w:tblGrid>
        </w:tblGridChange>
      </w:tblGrid>
      <w:tr>
        <w:trPr>
          <w:cantSplit w:val="0"/>
          <w:tblHeader w:val="0"/>
        </w:trPr>
        <w:tc>
          <w:tcPr/>
          <w:p w:rsidR="00000000" w:rsidDel="00000000" w:rsidP="00000000" w:rsidRDefault="00000000" w:rsidRPr="00000000" w14:paraId="00000481">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3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Activity 2: Learning from the experts (1 hour and 15 mins)</w:t>
            </w:r>
          </w:p>
          <w:p w:rsidR="00000000" w:rsidDel="00000000" w:rsidP="00000000" w:rsidRDefault="00000000" w:rsidRPr="00000000" w14:paraId="0000048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A role model from the academic professional development officials community will be called in to share their experience instructional and organizational leadership from the academic supervision perspective. </w:t>
            </w:r>
          </w:p>
          <w:p w:rsidR="00000000" w:rsidDel="00000000" w:rsidP="00000000" w:rsidRDefault="00000000" w:rsidRPr="00000000" w14:paraId="0000048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84">
            <w:pPr>
              <w:pBdr>
                <w:top w:space="0" w:sz="0" w:val="nil"/>
                <w:left w:space="0" w:sz="0" w:val="nil"/>
                <w:bottom w:space="0" w:sz="0" w:val="nil"/>
                <w:right w:space="0" w:sz="0" w:val="nil"/>
                <w:between w:space="0" w:sz="0" w:val="nil"/>
              </w:pBd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Note to facilitators: Confirm the appointment with the guest speaker while preparing for this training. Plan a talk with the guest speaker, urging them to share their experience on 1) supervising the work of their juniors (focus on the strategies they undertook to support instructional practices) 2) working with superiors to improve student learning. Help them with power point presentations if needed. </w:t>
            </w:r>
          </w:p>
          <w:p w:rsidR="00000000" w:rsidDel="00000000" w:rsidP="00000000" w:rsidRDefault="00000000" w:rsidRPr="00000000" w14:paraId="0000048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The participants will get to ask questions to the guest. </w:t>
            </w:r>
          </w:p>
        </w:tc>
      </w:tr>
    </w:tbl>
    <w:p w:rsidR="00000000" w:rsidDel="00000000" w:rsidP="00000000" w:rsidRDefault="00000000" w:rsidRPr="00000000" w14:paraId="00000486">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487">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------------------------------------------------------------------------------------------Lunch Break--------------------------------------------------------------------------------------</w:t>
      </w:r>
    </w:p>
    <w:p w:rsidR="00000000" w:rsidDel="00000000" w:rsidP="00000000" w:rsidRDefault="00000000" w:rsidRPr="00000000" w14:paraId="00000488">
      <w:pPr>
        <w:pBdr>
          <w:top w:space="0" w:sz="0" w:val="nil"/>
          <w:left w:space="0" w:sz="0" w:val="nil"/>
          <w:bottom w:space="0" w:sz="0" w:val="nil"/>
          <w:right w:space="0" w:sz="0" w:val="nil"/>
          <w:between w:space="0" w:sz="0" w:val="nil"/>
        </w:pBdr>
        <w:spacing w:after="0" w:line="240" w:lineRule="auto"/>
        <w:ind w:left="360" w:firstLine="0"/>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489">
      <w:pPr>
        <w:pStyle w:val="Heading2"/>
        <w:rPr>
          <w:sz w:val="22"/>
          <w:szCs w:val="22"/>
        </w:rPr>
      </w:pPr>
      <w:bookmarkStart w:colFirst="0" w:colLast="0" w:name="_heading=h.1ci93xb" w:id="20"/>
      <w:bookmarkEnd w:id="20"/>
      <w:r w:rsidDel="00000000" w:rsidR="00000000" w:rsidRPr="00000000">
        <w:rPr>
          <w:sz w:val="22"/>
          <w:szCs w:val="22"/>
          <w:rtl w:val="0"/>
        </w:rPr>
        <w:t xml:space="preserve">CONCEPT 5: STRUCTURES TO SUPPORT TEACHER PROFESSIONAL DEVELOPMENT</w:t>
      </w:r>
    </w:p>
    <w:p w:rsidR="00000000" w:rsidDel="00000000" w:rsidP="00000000" w:rsidRDefault="00000000" w:rsidRPr="00000000" w14:paraId="0000048A">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8B">
      <w:pPr>
        <w:pStyle w:val="Heading3"/>
        <w:rPr>
          <w:rFonts w:ascii="Calibri" w:cs="Calibri" w:eastAsia="Calibri" w:hAnsi="Calibri"/>
          <w:sz w:val="22"/>
          <w:szCs w:val="22"/>
        </w:rPr>
      </w:pPr>
      <w:r w:rsidDel="00000000" w:rsidR="00000000" w:rsidRPr="00000000">
        <w:rPr>
          <w:rFonts w:ascii="Calibri" w:cs="Calibri" w:eastAsia="Calibri" w:hAnsi="Calibri"/>
          <w:i w:val="1"/>
          <w:sz w:val="22"/>
          <w:szCs w:val="22"/>
        </w:rPr>
        <w:drawing>
          <wp:inline distB="0" distT="0" distL="0" distR="0">
            <wp:extent cx="252000" cy="252000"/>
            <wp:effectExtent b="0" l="0" r="0" t="0"/>
            <wp:docPr id="13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Structures to support professional development (30 mins)</w:t>
      </w:r>
    </w:p>
    <w:p w:rsidR="00000000" w:rsidDel="00000000" w:rsidP="00000000" w:rsidRDefault="00000000" w:rsidRPr="00000000" w14:paraId="0000048C">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Professional development officials can act as instructional leaders by not only building their expertise on academic subjects to take on the role of master teacher, but also by empowering teachers to improve their own practice. They do so by focusing on building capacity of teachers through professional development, providing school based support to teachers, and by building communities of teachers on common topics. </w:t>
      </w:r>
    </w:p>
    <w:p w:rsidR="00000000" w:rsidDel="00000000" w:rsidP="00000000" w:rsidRDefault="00000000" w:rsidRPr="00000000" w14:paraId="0000048D">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8E">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 level professional development officials can work together with district professional development officials to perform the roles of trainers and mentors for the teachers and principals in their supervision. PD can be supported in three distinct steps:</w:t>
      </w:r>
    </w:p>
    <w:p w:rsidR="00000000" w:rsidDel="00000000" w:rsidP="00000000" w:rsidRDefault="00000000" w:rsidRPr="00000000" w14:paraId="0000048F">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1. conduct trainings at block levels: these trainings can be organized around the teachers needs, where district wide/ cluster wide teachers can be trained on common topics. Such trainings can be led by professional development officials who are experts on the relevant topics.</w:t>
      </w:r>
    </w:p>
    <w:p w:rsidR="00000000" w:rsidDel="00000000" w:rsidP="00000000" w:rsidRDefault="00000000" w:rsidRPr="00000000" w14:paraId="00000490">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2. Follow up at schools: The school professional development officials could follow up with the teachers after the trainings to support them on problem areas and mentor their implementation. Thus, participants would be observing classrooms and conducting discussions on the effectiveness of these sessions. </w:t>
      </w:r>
    </w:p>
    <w:p w:rsidR="00000000" w:rsidDel="00000000" w:rsidP="00000000" w:rsidRDefault="00000000" w:rsidRPr="00000000" w14:paraId="00000491">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3. Facilitate teacher community building by holding regular meetings between teachers to address the topics of past trainings and develop plans for next trainings. </w:t>
      </w:r>
    </w:p>
    <w:p w:rsidR="00000000" w:rsidDel="00000000" w:rsidP="00000000" w:rsidRDefault="00000000" w:rsidRPr="00000000" w14:paraId="0000049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93">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Role of other participants who are not directly working with schools could be the following: </w:t>
      </w:r>
    </w:p>
    <w:p w:rsidR="00000000" w:rsidDel="00000000" w:rsidP="00000000" w:rsidRDefault="00000000" w:rsidRPr="00000000" w14:paraId="00000494">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1. to facilitate development of local academic experts so that clusters can draw on their support as needed. </w:t>
      </w:r>
    </w:p>
    <w:p w:rsidR="00000000" w:rsidDel="00000000" w:rsidP="00000000" w:rsidRDefault="00000000" w:rsidRPr="00000000" w14:paraId="00000495">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2. create a collaboration between local experts and colleges and university educators to build a directory of experts that can be called in to support school work.</w:t>
      </w:r>
    </w:p>
    <w:p w:rsidR="00000000" w:rsidDel="00000000" w:rsidP="00000000" w:rsidRDefault="00000000" w:rsidRPr="00000000" w14:paraId="00000496">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3. develop libraries and resource rooms at the district and province levels for common use by education community.</w:t>
      </w:r>
    </w:p>
    <w:p w:rsidR="00000000" w:rsidDel="00000000" w:rsidP="00000000" w:rsidRDefault="00000000" w:rsidRPr="00000000" w14:paraId="00000497">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4. Provide autonomy and timely release of funds to conduct smooth trainings. </w:t>
      </w:r>
    </w:p>
    <w:p w:rsidR="00000000" w:rsidDel="00000000" w:rsidP="00000000" w:rsidRDefault="00000000" w:rsidRPr="00000000" w14:paraId="00000498">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tbl>
      <w:tblPr>
        <w:tblStyle w:val="Table24"/>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2950"/>
        <w:tblGridChange w:id="0">
          <w:tblGrid>
            <w:gridCol w:w="12950"/>
          </w:tblGrid>
        </w:tblGridChange>
      </w:tblGrid>
      <w:tr>
        <w:trPr>
          <w:cantSplit w:val="0"/>
          <w:tblHeader w:val="0"/>
        </w:trPr>
        <w:tc>
          <w:tcPr/>
          <w:p w:rsidR="00000000" w:rsidDel="00000000" w:rsidP="00000000" w:rsidRDefault="00000000" w:rsidRPr="00000000" w14:paraId="00000499">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1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Activity 3: Thinking through critically (45 mins)</w:t>
            </w:r>
          </w:p>
          <w:p w:rsidR="00000000" w:rsidDel="00000000" w:rsidP="00000000" w:rsidRDefault="00000000" w:rsidRPr="00000000" w14:paraId="0000049A">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Participants will be distributed in groups of school+ district + province professional development officials. If participants from all three roles are not present, others can take on their role for the duration of the activity. The intention behind this is to get everyone to see a problem from all levels. </w:t>
            </w:r>
          </w:p>
          <w:p w:rsidR="00000000" w:rsidDel="00000000" w:rsidP="00000000" w:rsidRDefault="00000000" w:rsidRPr="00000000" w14:paraId="0000049B">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 Together in the group, they will choose any one of the above mentioned roles, and think through them using the What? So what? And Now what? Template and present in small groups.</w:t>
            </w:r>
          </w:p>
          <w:p w:rsidR="00000000" w:rsidDel="00000000" w:rsidP="00000000" w:rsidRDefault="00000000" w:rsidRPr="00000000" w14:paraId="0000049C">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49D">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9E">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Small Break-----------------------------------------------------------------------------------</w:t>
      </w:r>
    </w:p>
    <w:p w:rsidR="00000000" w:rsidDel="00000000" w:rsidP="00000000" w:rsidRDefault="00000000" w:rsidRPr="00000000" w14:paraId="0000049F">
      <w:pPr>
        <w:pStyle w:val="Heading3"/>
        <w:rPr>
          <w:rFonts w:ascii="Calibri" w:cs="Calibri" w:eastAsia="Calibri" w:hAnsi="Calibri"/>
          <w:sz w:val="22"/>
          <w:szCs w:val="22"/>
        </w:rPr>
      </w:pPr>
      <w:r w:rsidDel="00000000" w:rsidR="00000000" w:rsidRPr="00000000">
        <w:rPr>
          <w:rFonts w:ascii="Calibri" w:cs="Calibri" w:eastAsia="Calibri" w:hAnsi="Calibri"/>
          <w:i w:val="1"/>
          <w:sz w:val="22"/>
          <w:szCs w:val="22"/>
        </w:rPr>
        <w:drawing>
          <wp:inline distB="0" distT="0" distL="0" distR="0">
            <wp:extent cx="252000" cy="252000"/>
            <wp:effectExtent b="0" l="0" r="0" t="0"/>
            <wp:docPr id="11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 Strategies to become instructional leaders (20 mins)</w:t>
      </w:r>
    </w:p>
    <w:p w:rsidR="00000000" w:rsidDel="00000000" w:rsidP="00000000" w:rsidRDefault="00000000" w:rsidRPr="00000000" w14:paraId="000004A0">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Other than being instructional leaders themselves, professional development officials must also be able to meet the needs of teachers by either leading instructional sessions themselves, or by creating sessions for teachers to get professional development training, as a single supervisor cannot be an expert on all topics of instructional relevance. Three strategies are shared to become better instructional leaders.</w:t>
      </w:r>
    </w:p>
    <w:p w:rsidR="00000000" w:rsidDel="00000000" w:rsidP="00000000" w:rsidRDefault="00000000" w:rsidRPr="00000000" w14:paraId="000004A1">
      <w:pPr>
        <w:pBdr>
          <w:top w:space="0" w:sz="0" w:val="nil"/>
          <w:left w:space="0" w:sz="0" w:val="nil"/>
          <w:bottom w:space="0" w:sz="0" w:val="nil"/>
          <w:right w:space="0" w:sz="0" w:val="nil"/>
          <w:between w:space="0" w:sz="0" w:val="nil"/>
        </w:pBdr>
        <w:spacing w:after="0" w:line="240" w:lineRule="auto"/>
        <w:rPr>
          <w:i w:val="1"/>
          <w:color w:val="000000"/>
        </w:rPr>
      </w:pPr>
      <w:r w:rsidDel="00000000" w:rsidR="00000000" w:rsidRPr="00000000">
        <w:rPr>
          <w:rtl w:val="0"/>
        </w:rPr>
      </w:r>
    </w:p>
    <w:p w:rsidR="00000000" w:rsidDel="00000000" w:rsidP="00000000" w:rsidRDefault="00000000" w:rsidRPr="00000000" w14:paraId="000004A2">
      <w:pPr>
        <w:pBdr>
          <w:top w:space="0" w:sz="0" w:val="nil"/>
          <w:left w:space="0" w:sz="0" w:val="nil"/>
          <w:bottom w:space="0" w:sz="0" w:val="nil"/>
          <w:right w:space="0" w:sz="0" w:val="nil"/>
          <w:between w:space="0" w:sz="0" w:val="nil"/>
        </w:pBdr>
        <w:spacing w:after="0" w:line="240" w:lineRule="auto"/>
        <w:rPr>
          <w:i w:val="1"/>
          <w:color w:val="000000"/>
        </w:rPr>
      </w:pPr>
      <w:r w:rsidDel="00000000" w:rsidR="00000000" w:rsidRPr="00000000">
        <w:rPr>
          <w:i w:val="1"/>
          <w:color w:val="000000"/>
          <w:rtl w:val="0"/>
        </w:rPr>
        <w:t xml:space="preserve">Note to trainers: Refer to the case studies for instructional leadership document again. This time emphasizing on the activities.</w:t>
      </w:r>
    </w:p>
    <w:p w:rsidR="00000000" w:rsidDel="00000000" w:rsidP="00000000" w:rsidRDefault="00000000" w:rsidRPr="00000000" w14:paraId="000004A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4A4">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Strategies to become instructional leaders.</w:t>
      </w:r>
    </w:p>
    <w:p w:rsidR="00000000" w:rsidDel="00000000" w:rsidP="00000000" w:rsidRDefault="00000000" w:rsidRPr="00000000" w14:paraId="000004A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trainer will share the case studies for instructional leadership document again with the participants and ask them to highlight the activities that the leaders engaged in, that helped improve the instruction at school. Encourage the participants to share in the whole group.</w:t>
      </w:r>
    </w:p>
    <w:p w:rsidR="00000000" w:rsidDel="00000000" w:rsidP="00000000" w:rsidRDefault="00000000" w:rsidRPr="00000000" w14:paraId="000004A6">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A7">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tbl>
      <w:tblPr>
        <w:tblStyle w:val="Table25"/>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2950"/>
        <w:tblGridChange w:id="0">
          <w:tblGrid>
            <w:gridCol w:w="12950"/>
          </w:tblGrid>
        </w:tblGridChange>
      </w:tblGrid>
      <w:tr>
        <w:trPr>
          <w:cantSplit w:val="0"/>
          <w:tblHeader w:val="0"/>
        </w:trPr>
        <w:tc>
          <w:tcPr/>
          <w:p w:rsidR="00000000" w:rsidDel="00000000" w:rsidP="00000000" w:rsidRDefault="00000000" w:rsidRPr="00000000" w14:paraId="000004A8">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1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Activity 4: Independent reading on more strategies (55 mins)</w:t>
            </w:r>
          </w:p>
          <w:p w:rsidR="00000000" w:rsidDel="00000000" w:rsidP="00000000" w:rsidRDefault="00000000" w:rsidRPr="00000000" w14:paraId="000004A9">
            <w:pP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Materials required: successful school improvement document.</w:t>
            </w:r>
          </w:p>
          <w:p w:rsidR="00000000" w:rsidDel="00000000" w:rsidP="00000000" w:rsidRDefault="00000000" w:rsidRPr="00000000" w14:paraId="000004AA">
            <w:pPr>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Participants will be divided in three groups and asked to read 2 pages each of the 6 page document and prepare a mini lesson for others. They would get 25 minutes to read their content plan out the lesson (using roleplay/ skit/ poem/ doing an activity anything). </w:t>
            </w:r>
          </w:p>
          <w:p w:rsidR="00000000" w:rsidDel="00000000" w:rsidP="00000000" w:rsidRDefault="00000000" w:rsidRPr="00000000" w14:paraId="000004AB">
            <w:pPr>
              <w:rPr>
                <w:rFonts w:ascii="Calibri" w:cs="Calibri" w:eastAsia="Calibri" w:hAnsi="Calibri"/>
                <w:color w:val="000000"/>
              </w:rPr>
            </w:pPr>
            <w:r w:rsidDel="00000000" w:rsidR="00000000" w:rsidRPr="00000000">
              <w:rPr>
                <w:rFonts w:ascii="Calibri" w:cs="Calibri" w:eastAsia="Calibri" w:hAnsi="Calibri"/>
                <w:color w:val="000000"/>
                <w:rtl w:val="0"/>
              </w:rPr>
              <w:t xml:space="preserve">To conclude, each group will present their readings for 10 minutes and answer audience questions. </w:t>
            </w:r>
          </w:p>
        </w:tc>
      </w:tr>
    </w:tbl>
    <w:p w:rsidR="00000000" w:rsidDel="00000000" w:rsidP="00000000" w:rsidRDefault="00000000" w:rsidRPr="00000000" w14:paraId="000004AC">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AD">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At the end of the session, the facilitator will go over the competencies addressed in the training topics for Day 3 and answer questions from the audience.</w:t>
      </w:r>
    </w:p>
    <w:p w:rsidR="00000000" w:rsidDel="00000000" w:rsidP="00000000" w:rsidRDefault="00000000" w:rsidRPr="00000000" w14:paraId="000004AE">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AF">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1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Structured Reflection (25 mins)</w:t>
      </w:r>
    </w:p>
    <w:p w:rsidR="00000000" w:rsidDel="00000000" w:rsidP="00000000" w:rsidRDefault="00000000" w:rsidRPr="00000000" w14:paraId="000004B0">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participants will end the day with the structured reflection session. Facilitator will ask them to list out two ideas/ skills/ strategies that were most useful for them in today’s training, and one idea/ skill/ strategy that they need clarification on. Multiple facilitators will answer questions in small groups for the participants, ensuring that everyone gets time to share in their groups. </w:t>
      </w:r>
    </w:p>
    <w:p w:rsidR="00000000" w:rsidDel="00000000" w:rsidP="00000000" w:rsidRDefault="00000000" w:rsidRPr="00000000" w14:paraId="000004B1">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B2">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All the structured reflection sessions can also be used for further contextualization of the learning. Participants can reflect about the skills and strategies they learned, challenges they see with the existing supervision system, and how best they can be used to improve on them.</w:t>
      </w:r>
    </w:p>
    <w:p w:rsidR="00000000" w:rsidDel="00000000" w:rsidP="00000000" w:rsidRDefault="00000000" w:rsidRPr="00000000" w14:paraId="000004B3">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rtl w:val="0"/>
        </w:rPr>
        <w:t xml:space="preserve">It is upto the trainers discretion on how they want to proceed. </w:t>
      </w:r>
      <w:r w:rsidDel="00000000" w:rsidR="00000000" w:rsidRPr="00000000">
        <w:rPr>
          <w:rtl w:val="0"/>
        </w:rPr>
      </w:r>
    </w:p>
    <w:p w:rsidR="00000000" w:rsidDel="00000000" w:rsidP="00000000" w:rsidRDefault="00000000" w:rsidRPr="00000000" w14:paraId="000004B4">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B5">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To conclude the structured reflection session, participants and trainers will engage in an interactive diary session throughout the 4 days of training. Interactive dairy is a strategy to include the participants’ voice in the training.  In interactive diary, the trainees get to give live feedback on the design of the training that they are undertaking by engaging in a dialogue with the trainer. Other than this, there are two rationale to include interactive diaries in this training. First, it will include participants’ voice in the training process. Second, it builds a transferable skill in the participants that they can use when they are working in the field with their supervisees. The facilitators will see trainees as valuable contributors in their development as participants, and for trainees get to actually comment on their training to make it their own.</w:t>
      </w:r>
    </w:p>
    <w:p w:rsidR="00000000" w:rsidDel="00000000" w:rsidP="00000000" w:rsidRDefault="00000000" w:rsidRPr="00000000" w14:paraId="000004B6">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B7">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2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Interactive diaries (10 mins)</w:t>
      </w:r>
    </w:p>
    <w:p w:rsidR="00000000" w:rsidDel="00000000" w:rsidP="00000000" w:rsidRDefault="00000000" w:rsidRPr="00000000" w14:paraId="000004B8">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Material required: Any notebook and a pen.</w:t>
      </w:r>
    </w:p>
    <w:p w:rsidR="00000000" w:rsidDel="00000000" w:rsidP="00000000" w:rsidRDefault="00000000" w:rsidRPr="00000000" w14:paraId="000004B9">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diaries will be distributed to the participants along with the prompts for feedback on the training, such as, </w:t>
      </w:r>
    </w:p>
    <w:p w:rsidR="00000000" w:rsidDel="00000000" w:rsidP="00000000" w:rsidRDefault="00000000" w:rsidRPr="00000000" w14:paraId="000004B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you enjoy the activities?</w:t>
      </w:r>
    </w:p>
    <w:p w:rsidR="00000000" w:rsidDel="00000000" w:rsidP="00000000" w:rsidRDefault="00000000" w:rsidRPr="00000000" w14:paraId="000004B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did you learn about in today’s training? </w:t>
      </w:r>
    </w:p>
    <w:p w:rsidR="00000000" w:rsidDel="00000000" w:rsidP="00000000" w:rsidRDefault="00000000" w:rsidRPr="00000000" w14:paraId="000004B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would you change about today’s training? Etc. </w:t>
      </w:r>
    </w:p>
    <w:p w:rsidR="00000000" w:rsidDel="00000000" w:rsidP="00000000" w:rsidRDefault="00000000" w:rsidRPr="00000000" w14:paraId="000004BD">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Participants will write their notes for the facilitators in the diaries and then these will be collected. The trainers will respond to the diary entries by writing back, thus beginning a dialogue between the facilitators and the trainee participants. </w:t>
      </w:r>
    </w:p>
    <w:p w:rsidR="00000000" w:rsidDel="00000000" w:rsidP="00000000" w:rsidRDefault="00000000" w:rsidRPr="00000000" w14:paraId="000004BE">
      <w:pPr>
        <w:pStyle w:val="Heading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Notes</w:t>
      </w:r>
    </w:p>
    <w:p w:rsidR="00000000" w:rsidDel="00000000" w:rsidP="00000000" w:rsidRDefault="00000000" w:rsidRPr="00000000" w14:paraId="000004BF">
      <w:pPr>
        <w:spacing w:after="0" w:line="240" w:lineRule="auto"/>
        <w:rPr>
          <w:rFonts w:ascii="Calibri" w:cs="Calibri" w:eastAsia="Calibri" w:hAnsi="Calibri"/>
          <w:i w:val="1"/>
        </w:rPr>
      </w:pPr>
      <w:r w:rsidDel="00000000" w:rsidR="00000000" w:rsidRPr="00000000">
        <w:br w:type="page"/>
      </w:r>
      <w:r w:rsidDel="00000000" w:rsidR="00000000" w:rsidRPr="00000000">
        <w:rPr>
          <w:rtl w:val="0"/>
        </w:rPr>
      </w:r>
    </w:p>
    <w:p w:rsidR="00000000" w:rsidDel="00000000" w:rsidP="00000000" w:rsidRDefault="00000000" w:rsidRPr="00000000" w14:paraId="000004C0">
      <w:pPr>
        <w:pStyle w:val="Heading1"/>
        <w:rPr>
          <w:rFonts w:ascii="Calibri" w:cs="Calibri" w:eastAsia="Calibri" w:hAnsi="Calibri"/>
          <w:sz w:val="22"/>
          <w:szCs w:val="22"/>
        </w:rPr>
      </w:pPr>
      <w:bookmarkStart w:colFirst="0" w:colLast="0" w:name="_heading=h.3whwml4" w:id="21"/>
      <w:bookmarkEnd w:id="21"/>
      <w:r w:rsidDel="00000000" w:rsidR="00000000" w:rsidRPr="00000000">
        <w:rPr>
          <w:rFonts w:ascii="Calibri" w:cs="Calibri" w:eastAsia="Calibri" w:hAnsi="Calibri"/>
          <w:sz w:val="22"/>
          <w:szCs w:val="22"/>
          <w:rtl w:val="0"/>
        </w:rPr>
        <w:t xml:space="preserve">DAY 4</w:t>
      </w:r>
    </w:p>
    <w:p w:rsidR="00000000" w:rsidDel="00000000" w:rsidP="00000000" w:rsidRDefault="00000000" w:rsidRPr="00000000" w14:paraId="000004C1">
      <w:pPr>
        <w:pStyle w:val="Heading2"/>
        <w:rPr>
          <w:sz w:val="22"/>
          <w:szCs w:val="22"/>
        </w:rPr>
      </w:pPr>
      <w:bookmarkStart w:colFirst="0" w:colLast="0" w:name="_heading=h.2bn6wsx" w:id="22"/>
      <w:bookmarkEnd w:id="22"/>
      <w:r w:rsidDel="00000000" w:rsidR="00000000" w:rsidRPr="00000000">
        <w:rPr>
          <w:sz w:val="22"/>
          <w:szCs w:val="22"/>
          <w:rtl w:val="0"/>
        </w:rPr>
        <w:t xml:space="preserve">CONCEPT 6: INTRODUCTION TO IMPROVEMENT PLANS</w:t>
      </w:r>
    </w:p>
    <w:p w:rsidR="00000000" w:rsidDel="00000000" w:rsidP="00000000" w:rsidRDefault="00000000" w:rsidRPr="00000000" w14:paraId="000004C2">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4C3">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Guidelines for the trainers: The following section will contain details about each of the teaching aid required to conduct the training session as well as references for further reading.</w:t>
      </w:r>
    </w:p>
    <w:p w:rsidR="00000000" w:rsidDel="00000000" w:rsidP="00000000" w:rsidRDefault="00000000" w:rsidRPr="00000000" w14:paraId="000004C4">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tbl>
      <w:tblPr>
        <w:tblStyle w:val="Table26"/>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270"/>
        <w:gridCol w:w="7680"/>
        <w:tblGridChange w:id="0">
          <w:tblGrid>
            <w:gridCol w:w="5270"/>
            <w:gridCol w:w="7680"/>
          </w:tblGrid>
        </w:tblGridChange>
      </w:tblGrid>
      <w:tr>
        <w:trPr>
          <w:cantSplit w:val="0"/>
          <w:tblHeader w:val="0"/>
        </w:trPr>
        <w:tc>
          <w:tcPr/>
          <w:p w:rsidR="00000000" w:rsidDel="00000000" w:rsidP="00000000" w:rsidRDefault="00000000" w:rsidRPr="00000000" w14:paraId="000004C5">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Required trainer skillset:</w:t>
            </w:r>
          </w:p>
          <w:p w:rsidR="00000000" w:rsidDel="00000000" w:rsidP="00000000" w:rsidRDefault="00000000" w:rsidRPr="00000000" w14:paraId="000004C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Knowledge of schooling and education systems in Afghanistan. </w:t>
            </w:r>
          </w:p>
          <w:p w:rsidR="00000000" w:rsidDel="00000000" w:rsidP="00000000" w:rsidRDefault="00000000" w:rsidRPr="00000000" w14:paraId="000004C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with training others</w:t>
            </w:r>
          </w:p>
          <w:p w:rsidR="00000000" w:rsidDel="00000000" w:rsidP="00000000" w:rsidRDefault="00000000" w:rsidRPr="00000000" w14:paraId="000004C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Knowledge of SIPs.</w:t>
            </w:r>
          </w:p>
        </w:tc>
        <w:tc>
          <w:tcPr/>
          <w:p w:rsidR="00000000" w:rsidDel="00000000" w:rsidP="00000000" w:rsidRDefault="00000000" w:rsidRPr="00000000" w14:paraId="000004C9">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Expected Outcome: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4C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Knowledge of school processes</w:t>
            </w:r>
          </w:p>
          <w:p w:rsidR="00000000" w:rsidDel="00000000" w:rsidP="00000000" w:rsidRDefault="00000000" w:rsidRPr="00000000" w14:paraId="000004C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Planning and supporting for continuous school improvement</w:t>
            </w:r>
          </w:p>
          <w:p w:rsidR="00000000" w:rsidDel="00000000" w:rsidP="00000000" w:rsidRDefault="00000000" w:rsidRPr="00000000" w14:paraId="000004C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Managing changes</w:t>
            </w:r>
          </w:p>
          <w:p w:rsidR="00000000" w:rsidDel="00000000" w:rsidP="00000000" w:rsidRDefault="00000000" w:rsidRPr="00000000" w14:paraId="000004C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Developing local solutions to challenges.</w:t>
            </w:r>
          </w:p>
        </w:tc>
      </w:tr>
    </w:tbl>
    <w:p w:rsidR="00000000" w:rsidDel="00000000" w:rsidP="00000000" w:rsidRDefault="00000000" w:rsidRPr="00000000" w14:paraId="000004CE">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tbl>
      <w:tblPr>
        <w:tblStyle w:val="Table27"/>
        <w:tblW w:w="13041.000000000002"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10"/>
        <w:gridCol w:w="2835"/>
        <w:gridCol w:w="6662"/>
        <w:gridCol w:w="1134"/>
        <w:tblGridChange w:id="0">
          <w:tblGrid>
            <w:gridCol w:w="2410"/>
            <w:gridCol w:w="2835"/>
            <w:gridCol w:w="6662"/>
            <w:gridCol w:w="1134"/>
          </w:tblGrid>
        </w:tblGridChange>
      </w:tblGrid>
      <w:tr>
        <w:trPr>
          <w:cantSplit w:val="0"/>
          <w:trHeight w:val="536" w:hRule="atLeast"/>
          <w:tblHeader w:val="0"/>
        </w:trPr>
        <w:tc>
          <w:tcPr>
            <w:tcBorders>
              <w:top w:color="000000" w:space="0" w:sz="4" w:val="single"/>
            </w:tcBorders>
            <w:vAlign w:val="center"/>
          </w:tcPr>
          <w:p w:rsidR="00000000" w:rsidDel="00000000" w:rsidP="00000000" w:rsidRDefault="00000000" w:rsidRPr="00000000" w14:paraId="000004CF">
            <w:pPr>
              <w:pBdr>
                <w:top w:space="0" w:sz="0" w:val="nil"/>
                <w:left w:space="0" w:sz="0" w:val="nil"/>
                <w:bottom w:space="0" w:sz="0" w:val="nil"/>
                <w:right w:space="0" w:sz="0" w:val="nil"/>
                <w:between w:space="0" w:sz="0" w:val="nil"/>
              </w:pBdr>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Sub-topic</w:t>
            </w:r>
          </w:p>
        </w:tc>
        <w:tc>
          <w:tcPr>
            <w:tcBorders>
              <w:top w:color="000000" w:space="0" w:sz="4" w:val="single"/>
            </w:tcBorders>
            <w:vAlign w:val="center"/>
          </w:tcPr>
          <w:p w:rsidR="00000000" w:rsidDel="00000000" w:rsidP="00000000" w:rsidRDefault="00000000" w:rsidRPr="00000000" w14:paraId="000004D0">
            <w:pPr>
              <w:pBdr>
                <w:top w:space="0" w:sz="0" w:val="nil"/>
                <w:left w:space="0" w:sz="0" w:val="nil"/>
                <w:bottom w:space="0" w:sz="0" w:val="nil"/>
                <w:right w:space="0" w:sz="0" w:val="nil"/>
                <w:between w:space="0" w:sz="0" w:val="nil"/>
              </w:pBdr>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Concepts</w:t>
            </w:r>
          </w:p>
        </w:tc>
        <w:tc>
          <w:tcPr>
            <w:tcBorders>
              <w:top w:color="000000" w:space="0" w:sz="4" w:val="single"/>
            </w:tcBorders>
            <w:vAlign w:val="center"/>
          </w:tcPr>
          <w:p w:rsidR="00000000" w:rsidDel="00000000" w:rsidP="00000000" w:rsidRDefault="00000000" w:rsidRPr="00000000" w14:paraId="000004D1">
            <w:pPr>
              <w:pBdr>
                <w:top w:space="0" w:sz="0" w:val="nil"/>
                <w:left w:space="0" w:sz="0" w:val="nil"/>
                <w:bottom w:space="0" w:sz="0" w:val="nil"/>
                <w:right w:space="0" w:sz="0" w:val="nil"/>
                <w:between w:space="0" w:sz="0" w:val="nil"/>
              </w:pBdr>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Pedagogy</w:t>
            </w:r>
          </w:p>
        </w:tc>
        <w:tc>
          <w:tcPr>
            <w:tcBorders>
              <w:top w:color="000000" w:space="0" w:sz="4" w:val="single"/>
              <w:right w:color="000000" w:space="0" w:sz="12" w:val="single"/>
            </w:tcBorders>
          </w:tcPr>
          <w:p w:rsidR="00000000" w:rsidDel="00000000" w:rsidP="00000000" w:rsidRDefault="00000000" w:rsidRPr="00000000" w14:paraId="000004D2">
            <w:pPr>
              <w:pBdr>
                <w:top w:space="0" w:sz="0" w:val="nil"/>
                <w:left w:space="0" w:sz="0" w:val="nil"/>
                <w:bottom w:space="0" w:sz="0" w:val="nil"/>
                <w:right w:space="0" w:sz="0" w:val="nil"/>
                <w:between w:space="0" w:sz="0" w:val="nil"/>
              </w:pBdr>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Time</w:t>
            </w:r>
          </w:p>
        </w:tc>
      </w:tr>
      <w:tr>
        <w:trPr>
          <w:cantSplit w:val="0"/>
          <w:trHeight w:val="169" w:hRule="atLeast"/>
          <w:tblHeader w:val="0"/>
        </w:trPr>
        <w:tc>
          <w:tcPr>
            <w:gridSpan w:val="4"/>
            <w:tcBorders>
              <w:right w:color="000000" w:space="0" w:sz="12" w:val="single"/>
            </w:tcBorders>
            <w:vAlign w:val="center"/>
          </w:tcPr>
          <w:p w:rsidR="00000000" w:rsidDel="00000000" w:rsidP="00000000" w:rsidRDefault="00000000" w:rsidRPr="00000000" w14:paraId="000004D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i w:val="1"/>
                <w:color w:val="000000"/>
                <w:highlight w:val="white"/>
                <w:rtl w:val="0"/>
              </w:rPr>
              <w:t xml:space="preserve">Competency Developed:</w:t>
            </w:r>
            <w:r w:rsidDel="00000000" w:rsidR="00000000" w:rsidRPr="00000000">
              <w:rPr>
                <w:rFonts w:ascii="Calibri" w:cs="Calibri" w:eastAsia="Calibri" w:hAnsi="Calibri"/>
                <w:color w:val="000000"/>
                <w:highlight w:val="white"/>
                <w:rtl w:val="0"/>
              </w:rPr>
              <w:t xml:space="preserve"> </w:t>
            </w:r>
            <w:r w:rsidDel="00000000" w:rsidR="00000000" w:rsidRPr="00000000">
              <w:rPr>
                <w:rFonts w:ascii="Calibri" w:cs="Calibri" w:eastAsia="Calibri" w:hAnsi="Calibri"/>
                <w:color w:val="000000"/>
                <w:rtl w:val="0"/>
              </w:rPr>
              <w:t xml:space="preserve">I. Education expertise, J.</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Knowledge of education and schooling system, processes, rules, and norm, K. Problem solving and decision making, L. Planning and organizing</w:t>
            </w:r>
          </w:p>
        </w:tc>
      </w:tr>
      <w:tr>
        <w:trPr>
          <w:cantSplit w:val="0"/>
          <w:trHeight w:val="169" w:hRule="atLeast"/>
          <w:tblHeader w:val="0"/>
        </w:trPr>
        <w:tc>
          <w:tcPr>
            <w:vMerge w:val="restart"/>
            <w:vAlign w:val="center"/>
          </w:tcPr>
          <w:p w:rsidR="00000000" w:rsidDel="00000000" w:rsidP="00000000" w:rsidRDefault="00000000" w:rsidRPr="00000000" w14:paraId="000004D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School Improvement Plans</w:t>
            </w:r>
          </w:p>
        </w:tc>
        <w:tc>
          <w:tcPr>
            <w:vMerge w:val="restart"/>
            <w:vAlign w:val="center"/>
          </w:tcPr>
          <w:p w:rsidR="00000000" w:rsidDel="00000000" w:rsidP="00000000" w:rsidRDefault="00000000" w:rsidRPr="00000000" w14:paraId="000004D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Concept 6: Introduction to SIP</w:t>
            </w:r>
          </w:p>
          <w:p w:rsidR="00000000" w:rsidDel="00000000" w:rsidP="00000000" w:rsidRDefault="00000000" w:rsidRPr="00000000" w14:paraId="000004D9">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4DA">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Community Building Activity</w:t>
            </w:r>
          </w:p>
        </w:tc>
        <w:tc>
          <w:tcPr>
            <w:tcBorders>
              <w:right w:color="000000" w:space="0" w:sz="12" w:val="single"/>
            </w:tcBorders>
          </w:tcPr>
          <w:p w:rsidR="00000000" w:rsidDel="00000000" w:rsidP="00000000" w:rsidRDefault="00000000" w:rsidRPr="00000000" w14:paraId="000004DB">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15 mins</w:t>
            </w:r>
          </w:p>
        </w:tc>
      </w:tr>
      <w:tr>
        <w:trPr>
          <w:cantSplit w:val="0"/>
          <w:trHeight w:val="169" w:hRule="atLeast"/>
          <w:tblHeader w:val="0"/>
        </w:trPr>
        <w:tc>
          <w:tcPr>
            <w:vMerge w:val="continue"/>
            <w:vAlign w:val="center"/>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4D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Introduction to improvement plans</w:t>
            </w:r>
          </w:p>
        </w:tc>
        <w:tc>
          <w:tcPr>
            <w:tcBorders>
              <w:right w:color="000000" w:space="0" w:sz="12" w:val="single"/>
            </w:tcBorders>
          </w:tcPr>
          <w:p w:rsidR="00000000" w:rsidDel="00000000" w:rsidP="00000000" w:rsidRDefault="00000000" w:rsidRPr="00000000" w14:paraId="000004D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20 mins</w:t>
            </w:r>
          </w:p>
        </w:tc>
      </w:tr>
      <w:tr>
        <w:trPr>
          <w:cantSplit w:val="0"/>
          <w:trHeight w:val="168" w:hRule="atLeast"/>
          <w:tblHeader w:val="0"/>
        </w:trPr>
        <w:tc>
          <w:tcPr>
            <w:vMerge w:val="continue"/>
            <w:vAlign w:val="center"/>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4E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Prioritizing the topics for school improvement.</w:t>
            </w:r>
          </w:p>
        </w:tc>
        <w:tc>
          <w:tcPr>
            <w:tcBorders>
              <w:right w:color="000000" w:space="0" w:sz="12" w:val="single"/>
            </w:tcBorders>
          </w:tcPr>
          <w:p w:rsidR="00000000" w:rsidDel="00000000" w:rsidP="00000000" w:rsidRDefault="00000000" w:rsidRPr="00000000" w14:paraId="000004E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20 mins</w:t>
            </w:r>
          </w:p>
        </w:tc>
      </w:tr>
      <w:tr>
        <w:trPr>
          <w:cantSplit w:val="0"/>
          <w:trHeight w:val="168" w:hRule="atLeast"/>
          <w:tblHeader w:val="0"/>
        </w:trPr>
        <w:tc>
          <w:tcPr>
            <w:vMerge w:val="continue"/>
            <w:vAlign w:val="center"/>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4E6">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Activity 1: Identify the partners in school improvement.</w:t>
            </w:r>
          </w:p>
        </w:tc>
        <w:tc>
          <w:tcPr>
            <w:tcBorders>
              <w:right w:color="000000" w:space="0" w:sz="12" w:val="single"/>
            </w:tcBorders>
          </w:tcPr>
          <w:p w:rsidR="00000000" w:rsidDel="00000000" w:rsidP="00000000" w:rsidRDefault="00000000" w:rsidRPr="00000000" w14:paraId="000004E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30 mins</w:t>
            </w:r>
          </w:p>
        </w:tc>
      </w:tr>
      <w:tr>
        <w:trPr>
          <w:cantSplit w:val="0"/>
          <w:trHeight w:val="317" w:hRule="atLeast"/>
          <w:tblHeader w:val="0"/>
        </w:trPr>
        <w:tc>
          <w:tcPr>
            <w:vMerge w:val="continue"/>
            <w:vAlign w:val="center"/>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shd w:fill="d0cece" w:val="clear"/>
            <w:vAlign w:val="center"/>
          </w:tcPr>
          <w:p w:rsidR="00000000" w:rsidDel="00000000" w:rsidP="00000000" w:rsidRDefault="00000000" w:rsidRPr="00000000" w14:paraId="000004EA">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Small Break</w:t>
            </w:r>
          </w:p>
        </w:tc>
        <w:tc>
          <w:tcPr>
            <w:tcBorders>
              <w:right w:color="000000" w:space="0" w:sz="12" w:val="single"/>
            </w:tcBorders>
            <w:shd w:fill="d0cece" w:val="clear"/>
          </w:tcPr>
          <w:p w:rsidR="00000000" w:rsidDel="00000000" w:rsidP="00000000" w:rsidRDefault="00000000" w:rsidRPr="00000000" w14:paraId="000004EB">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15 mins</w:t>
            </w:r>
          </w:p>
        </w:tc>
      </w:tr>
      <w:tr>
        <w:trPr>
          <w:cantSplit w:val="0"/>
          <w:trHeight w:val="168" w:hRule="atLeast"/>
          <w:tblHeader w:val="0"/>
        </w:trPr>
        <w:tc>
          <w:tcPr>
            <w:vMerge w:val="continue"/>
            <w:vAlign w:val="center"/>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4E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Whole group activity: A sample walkthrough</w:t>
            </w:r>
          </w:p>
        </w:tc>
        <w:tc>
          <w:tcPr>
            <w:tcBorders>
              <w:right w:color="000000" w:space="0" w:sz="12" w:val="single"/>
            </w:tcBorders>
          </w:tcPr>
          <w:p w:rsidR="00000000" w:rsidDel="00000000" w:rsidP="00000000" w:rsidRDefault="00000000" w:rsidRPr="00000000" w14:paraId="000004E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75 mins</w:t>
            </w:r>
          </w:p>
        </w:tc>
      </w:tr>
      <w:tr>
        <w:trPr>
          <w:cantSplit w:val="0"/>
          <w:trHeight w:val="168" w:hRule="atLeast"/>
          <w:tblHeader w:val="0"/>
        </w:trPr>
        <w:tc>
          <w:tcPr>
            <w:vMerge w:val="continue"/>
            <w:vAlign w:val="center"/>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right w:color="000000" w:space="0" w:sz="12" w:val="single"/>
            </w:tcBorders>
            <w:shd w:fill="d9d9d9" w:val="clear"/>
            <w:vAlign w:val="center"/>
          </w:tcPr>
          <w:p w:rsidR="00000000" w:rsidDel="00000000" w:rsidP="00000000" w:rsidRDefault="00000000" w:rsidRPr="00000000" w14:paraId="000004F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Lunch</w:t>
            </w:r>
          </w:p>
        </w:tc>
        <w:tc>
          <w:tcPr>
            <w:tcBorders>
              <w:right w:color="000000" w:space="0" w:sz="12" w:val="single"/>
            </w:tcBorders>
            <w:shd w:fill="d9d9d9" w:val="clear"/>
            <w:vAlign w:val="center"/>
          </w:tcPr>
          <w:p w:rsidR="00000000" w:rsidDel="00000000" w:rsidP="00000000" w:rsidRDefault="00000000" w:rsidRPr="00000000" w14:paraId="000004F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60 mins</w:t>
            </w:r>
          </w:p>
        </w:tc>
      </w:tr>
      <w:tr>
        <w:trPr>
          <w:cantSplit w:val="0"/>
          <w:trHeight w:val="180" w:hRule="atLeast"/>
          <w:tblHeader w:val="0"/>
        </w:trPr>
        <w:tc>
          <w:tcPr>
            <w:vMerge w:val="continue"/>
            <w:vAlign w:val="center"/>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restart"/>
            <w:vAlign w:val="center"/>
          </w:tcPr>
          <w:p w:rsidR="00000000" w:rsidDel="00000000" w:rsidP="00000000" w:rsidRDefault="00000000" w:rsidRPr="00000000" w14:paraId="000004F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Concept 7: Evaluating SIP &amp; giving feedback</w:t>
            </w:r>
          </w:p>
        </w:tc>
        <w:tc>
          <w:tcPr>
            <w:vAlign w:val="center"/>
          </w:tcPr>
          <w:p w:rsidR="00000000" w:rsidDel="00000000" w:rsidP="00000000" w:rsidRDefault="00000000" w:rsidRPr="00000000" w14:paraId="000004F6">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How to evaluate Improvement plans</w:t>
            </w:r>
          </w:p>
        </w:tc>
        <w:tc>
          <w:tcPr>
            <w:tcBorders>
              <w:right w:color="000000" w:space="0" w:sz="12" w:val="single"/>
            </w:tcBorders>
          </w:tcPr>
          <w:p w:rsidR="00000000" w:rsidDel="00000000" w:rsidP="00000000" w:rsidRDefault="00000000" w:rsidRPr="00000000" w14:paraId="000004F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40 mins</w:t>
            </w:r>
          </w:p>
        </w:tc>
      </w:tr>
      <w:tr>
        <w:trPr>
          <w:cantSplit w:val="0"/>
          <w:trHeight w:val="177" w:hRule="atLeast"/>
          <w:tblHeader w:val="0"/>
        </w:trPr>
        <w:tc>
          <w:tcPr>
            <w:vMerge w:val="continue"/>
            <w:vAlign w:val="center"/>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4FA">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How to give feedback on Improvement Plans</w:t>
            </w:r>
          </w:p>
        </w:tc>
        <w:tc>
          <w:tcPr>
            <w:tcBorders>
              <w:right w:color="000000" w:space="0" w:sz="12" w:val="single"/>
            </w:tcBorders>
          </w:tcPr>
          <w:p w:rsidR="00000000" w:rsidDel="00000000" w:rsidP="00000000" w:rsidRDefault="00000000" w:rsidRPr="00000000" w14:paraId="000004FB">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25 mins</w:t>
            </w:r>
          </w:p>
        </w:tc>
      </w:tr>
      <w:tr>
        <w:trPr>
          <w:cantSplit w:val="0"/>
          <w:trHeight w:val="177" w:hRule="atLeast"/>
          <w:tblHeader w:val="0"/>
        </w:trPr>
        <w:tc>
          <w:tcPr>
            <w:vMerge w:val="continue"/>
            <w:vAlign w:val="center"/>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4F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Interactive Roleplay: give and receive feedback on sample improvement plans.</w:t>
            </w:r>
          </w:p>
        </w:tc>
        <w:tc>
          <w:tcPr>
            <w:tcBorders>
              <w:right w:color="000000" w:space="0" w:sz="12" w:val="single"/>
            </w:tcBorders>
          </w:tcPr>
          <w:p w:rsidR="00000000" w:rsidDel="00000000" w:rsidP="00000000" w:rsidRDefault="00000000" w:rsidRPr="00000000" w14:paraId="000004F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40 mins</w:t>
            </w:r>
          </w:p>
        </w:tc>
      </w:tr>
      <w:tr>
        <w:trPr>
          <w:cantSplit w:val="0"/>
          <w:trHeight w:val="177" w:hRule="atLeast"/>
          <w:tblHeader w:val="0"/>
        </w:trPr>
        <w:tc>
          <w:tcPr>
            <w:vMerge w:val="restart"/>
            <w:vAlign w:val="center"/>
          </w:tcPr>
          <w:p w:rsidR="00000000" w:rsidDel="00000000" w:rsidP="00000000" w:rsidRDefault="00000000" w:rsidRPr="00000000" w14:paraId="00000500">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50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Structured reflection for the day</w:t>
            </w:r>
            <w:r w:rsidDel="00000000" w:rsidR="00000000" w:rsidRPr="00000000">
              <w:rPr>
                <w:rtl w:val="0"/>
              </w:rPr>
            </w:r>
          </w:p>
        </w:tc>
        <w:tc>
          <w:tcPr>
            <w:tcBorders>
              <w:right w:color="000000" w:space="0" w:sz="12" w:val="single"/>
            </w:tcBorders>
          </w:tcPr>
          <w:p w:rsidR="00000000" w:rsidDel="00000000" w:rsidP="00000000" w:rsidRDefault="00000000" w:rsidRPr="00000000" w14:paraId="0000050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35 mins</w:t>
            </w:r>
          </w:p>
        </w:tc>
      </w:tr>
      <w:tr>
        <w:trPr>
          <w:cantSplit w:val="0"/>
          <w:trHeight w:val="177" w:hRule="atLeast"/>
          <w:tblHeader w:val="0"/>
        </w:trPr>
        <w:tc>
          <w:tcPr>
            <w:vMerge w:val="continue"/>
            <w:vAlign w:val="center"/>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shd w:fill="d0cece" w:val="clear"/>
            <w:vAlign w:val="center"/>
          </w:tcPr>
          <w:p w:rsidR="00000000" w:rsidDel="00000000" w:rsidP="00000000" w:rsidRDefault="00000000" w:rsidRPr="00000000" w14:paraId="00000506">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Small Break</w:t>
            </w:r>
          </w:p>
        </w:tc>
        <w:tc>
          <w:tcPr>
            <w:tcBorders>
              <w:right w:color="000000" w:space="0" w:sz="12" w:val="single"/>
            </w:tcBorders>
            <w:shd w:fill="d0cece" w:val="clear"/>
          </w:tcPr>
          <w:p w:rsidR="00000000" w:rsidDel="00000000" w:rsidP="00000000" w:rsidRDefault="00000000" w:rsidRPr="00000000" w14:paraId="0000050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15 mins</w:t>
            </w:r>
          </w:p>
        </w:tc>
      </w:tr>
      <w:tr>
        <w:trPr>
          <w:cantSplit w:val="0"/>
          <w:trHeight w:val="177" w:hRule="atLeast"/>
          <w:tblHeader w:val="0"/>
        </w:trPr>
        <w:tc>
          <w:tcPr>
            <w:vMerge w:val="continue"/>
            <w:vAlign w:val="center"/>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50A">
            <w:pPr>
              <w:pBdr>
                <w:top w:space="0" w:sz="0" w:val="nil"/>
                <w:left w:space="0" w:sz="0" w:val="nil"/>
                <w:bottom w:space="0" w:sz="0" w:val="nil"/>
                <w:right w:space="0" w:sz="0" w:val="nil"/>
                <w:between w:space="0" w:sz="0" w:val="nil"/>
              </w:pBdr>
              <w:rPr>
                <w:rFonts w:ascii="Calibri" w:cs="Calibri" w:eastAsia="Calibri" w:hAnsi="Calibri"/>
                <w:i w:val="1"/>
                <w:color w:val="000000"/>
              </w:rPr>
            </w:pPr>
            <w:r w:rsidDel="00000000" w:rsidR="00000000" w:rsidRPr="00000000">
              <w:rPr>
                <w:rFonts w:ascii="Calibri" w:cs="Calibri" w:eastAsia="Calibri" w:hAnsi="Calibri"/>
                <w:color w:val="000000"/>
                <w:highlight w:val="white"/>
                <w:rtl w:val="0"/>
              </w:rPr>
              <w:t xml:space="preserve">Reflection</w:t>
            </w:r>
            <w:r w:rsidDel="00000000" w:rsidR="00000000" w:rsidRPr="00000000">
              <w:rPr>
                <w:rFonts w:ascii="Calibri" w:cs="Calibri" w:eastAsia="Calibri" w:hAnsi="Calibri"/>
                <w:color w:val="000000"/>
                <w:rtl w:val="0"/>
              </w:rPr>
              <w:t xml:space="preserve">: I used to think, and now I think…</w:t>
            </w:r>
            <w:r w:rsidDel="00000000" w:rsidR="00000000" w:rsidRPr="00000000">
              <w:rPr>
                <w:rtl w:val="0"/>
              </w:rPr>
            </w:r>
          </w:p>
        </w:tc>
        <w:tc>
          <w:tcPr>
            <w:tcBorders>
              <w:right w:color="000000" w:space="0" w:sz="12" w:val="single"/>
            </w:tcBorders>
          </w:tcPr>
          <w:p w:rsidR="00000000" w:rsidDel="00000000" w:rsidP="00000000" w:rsidRDefault="00000000" w:rsidRPr="00000000" w14:paraId="0000050B">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25 mins</w:t>
            </w:r>
          </w:p>
        </w:tc>
      </w:tr>
      <w:tr>
        <w:trPr>
          <w:cantSplit w:val="0"/>
          <w:trHeight w:val="177" w:hRule="atLeast"/>
          <w:tblHeader w:val="0"/>
        </w:trPr>
        <w:tc>
          <w:tcPr>
            <w:vMerge w:val="continue"/>
            <w:vAlign w:val="center"/>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vAlign w:val="center"/>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50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Academic Supervision Competency Self-Assessment</w:t>
            </w:r>
            <w:r w:rsidDel="00000000" w:rsidR="00000000" w:rsidRPr="00000000">
              <w:rPr>
                <w:rFonts w:ascii="Calibri" w:cs="Calibri" w:eastAsia="Calibri" w:hAnsi="Calibri"/>
                <w:color w:val="000000"/>
                <w:rtl w:val="0"/>
              </w:rPr>
              <w:t xml:space="preserve"> &amp; closing</w:t>
            </w:r>
          </w:p>
        </w:tc>
        <w:tc>
          <w:tcPr>
            <w:tcBorders>
              <w:bottom w:color="000000" w:space="0" w:sz="12" w:val="single"/>
              <w:right w:color="000000" w:space="0" w:sz="12" w:val="single"/>
            </w:tcBorders>
          </w:tcPr>
          <w:p w:rsidR="00000000" w:rsidDel="00000000" w:rsidP="00000000" w:rsidRDefault="00000000" w:rsidRPr="00000000" w14:paraId="0000050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15 mins</w:t>
            </w:r>
          </w:p>
        </w:tc>
      </w:tr>
    </w:tbl>
    <w:p w:rsidR="00000000" w:rsidDel="00000000" w:rsidP="00000000" w:rsidRDefault="00000000" w:rsidRPr="00000000" w14:paraId="00000510">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11">
      <w:pPr>
        <w:pStyle w:val="Heading3"/>
        <w:rPr>
          <w:rFonts w:ascii="Calibri" w:cs="Calibri" w:eastAsia="Calibri" w:hAnsi="Calibri"/>
          <w:sz w:val="22"/>
          <w:szCs w:val="22"/>
          <w:highlight w:val="white"/>
        </w:rPr>
      </w:pPr>
      <w:r w:rsidDel="00000000" w:rsidR="00000000" w:rsidRPr="00000000">
        <w:rPr>
          <w:rFonts w:ascii="Calibri" w:cs="Calibri" w:eastAsia="Calibri" w:hAnsi="Calibri"/>
          <w:sz w:val="22"/>
          <w:szCs w:val="22"/>
        </w:rPr>
        <w:drawing>
          <wp:inline distB="0" distT="0" distL="0" distR="0">
            <wp:extent cx="252000" cy="252000"/>
            <wp:effectExtent b="0" l="0" r="0" t="0"/>
            <wp:docPr id="12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highlight w:val="white"/>
          <w:rtl w:val="0"/>
        </w:rPr>
        <w:t xml:space="preserve">Community building activity (15 mins)</w:t>
      </w:r>
    </w:p>
    <w:p w:rsidR="00000000" w:rsidDel="00000000" w:rsidP="00000000" w:rsidRDefault="00000000" w:rsidRPr="00000000" w14:paraId="0000051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Participants will be asked to find someone that they have not interacted with before and introduce themselves to that person. They both will share their journey in the academic supervision role thus far. Participants will do so with 2-3 people that they do not know well.</w:t>
      </w:r>
    </w:p>
    <w:p w:rsidR="00000000" w:rsidDel="00000000" w:rsidP="00000000" w:rsidRDefault="00000000" w:rsidRPr="00000000" w14:paraId="00000513">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If the group is too small and the participants already have a relationship with each other, the facilitators will go over the content from previous day and revise concepts/ strategies about instructional leadership.</w:t>
      </w:r>
    </w:p>
    <w:p w:rsidR="00000000" w:rsidDel="00000000" w:rsidP="00000000" w:rsidRDefault="00000000" w:rsidRPr="00000000" w14:paraId="00000514">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15">
      <w:pPr>
        <w:pStyle w:val="Heading3"/>
        <w:rPr>
          <w:rFonts w:ascii="Calibri" w:cs="Calibri" w:eastAsia="Calibri" w:hAnsi="Calibri"/>
          <w:sz w:val="22"/>
          <w:szCs w:val="22"/>
        </w:rPr>
      </w:pPr>
      <w:r w:rsidDel="00000000" w:rsidR="00000000" w:rsidRPr="00000000">
        <w:rPr>
          <w:rFonts w:ascii="Calibri" w:cs="Calibri" w:eastAsia="Calibri" w:hAnsi="Calibri"/>
          <w:i w:val="1"/>
          <w:sz w:val="22"/>
          <w:szCs w:val="22"/>
        </w:rPr>
        <w:drawing>
          <wp:inline distB="0" distT="0" distL="0" distR="0">
            <wp:extent cx="252000" cy="252000"/>
            <wp:effectExtent b="0" l="0" r="0" t="0"/>
            <wp:docPr id="12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 Introduction to Improvement Plans (SIP) (20 mins)</w:t>
      </w:r>
    </w:p>
    <w:p w:rsidR="00000000" w:rsidDel="00000000" w:rsidP="00000000" w:rsidRDefault="00000000" w:rsidRPr="00000000" w14:paraId="00000516">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After the initial community building activity, the facilitator will go over the competencies addressed in the training topics for Day 4.</w:t>
      </w:r>
    </w:p>
    <w:p w:rsidR="00000000" w:rsidDel="00000000" w:rsidP="00000000" w:rsidRDefault="00000000" w:rsidRPr="00000000" w14:paraId="00000517">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In the first training, facilitators will delve in the relationship between school improvement and academic supervision. They will discuss School Improvement Plans (SIP). A SIP lays out the vision of the school, strategies to implement that vision, people responsible, potential expenditures, and timelines to achieve that vision. The role of </w:t>
      </w:r>
      <w:r w:rsidDel="00000000" w:rsidR="00000000" w:rsidRPr="00000000">
        <w:rPr>
          <w:rFonts w:ascii="Calibri" w:cs="Calibri" w:eastAsia="Calibri" w:hAnsi="Calibri"/>
          <w:color w:val="000000"/>
          <w:rtl w:val="0"/>
        </w:rPr>
        <w:t xml:space="preserve">professional development officials</w:t>
      </w:r>
      <w:r w:rsidDel="00000000" w:rsidR="00000000" w:rsidRPr="00000000">
        <w:rPr>
          <w:rFonts w:ascii="Calibri" w:cs="Calibri" w:eastAsia="Calibri" w:hAnsi="Calibri"/>
          <w:color w:val="000000"/>
          <w:highlight w:val="white"/>
          <w:rtl w:val="0"/>
        </w:rPr>
        <w:t xml:space="preserve"> is to enable the schools to get access to resources/ time and experts that they need to implement the SIP. The participants would also be responsible to evaluate the SIPs in their cluster/ schools.</w:t>
      </w:r>
    </w:p>
    <w:p w:rsidR="00000000" w:rsidDel="00000000" w:rsidP="00000000" w:rsidRDefault="00000000" w:rsidRPr="00000000" w14:paraId="00000518">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519">
      <w:pPr>
        <w:pStyle w:val="Heading3"/>
        <w:rPr>
          <w:rFonts w:ascii="Calibri" w:cs="Calibri" w:eastAsia="Calibri" w:hAnsi="Calibri"/>
          <w:sz w:val="22"/>
          <w:szCs w:val="22"/>
        </w:rPr>
      </w:pPr>
      <w:r w:rsidDel="00000000" w:rsidR="00000000" w:rsidRPr="00000000">
        <w:rPr>
          <w:rFonts w:ascii="Calibri" w:cs="Calibri" w:eastAsia="Calibri" w:hAnsi="Calibri"/>
          <w:i w:val="1"/>
          <w:sz w:val="22"/>
          <w:szCs w:val="22"/>
        </w:rPr>
        <w:drawing>
          <wp:inline distB="0" distT="0" distL="0" distR="0">
            <wp:extent cx="252000" cy="252000"/>
            <wp:effectExtent b="0" l="0" r="0" t="0"/>
            <wp:docPr id="12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 Prioritizing topics for school improvement (20 mins)</w:t>
      </w:r>
    </w:p>
    <w:p w:rsidR="00000000" w:rsidDel="00000000" w:rsidP="00000000" w:rsidRDefault="00000000" w:rsidRPr="00000000" w14:paraId="0000051A">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supervisor will walk the audience through Maslow’s hierarchy of needs to suggest some direction for trainees improvement plans. This can be complemented with analysis of existing school data to justify the need for improvement. Lastly, the improvement suggested has to be practical and possible.</w:t>
      </w:r>
    </w:p>
    <w:p w:rsidR="00000000" w:rsidDel="00000000" w:rsidP="00000000" w:rsidRDefault="00000000" w:rsidRPr="00000000" w14:paraId="0000051B">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highlight w:val="white"/>
        </w:rPr>
      </w:pPr>
      <w:r w:rsidDel="00000000" w:rsidR="00000000" w:rsidRPr="00000000">
        <w:rPr>
          <w:rtl w:val="0"/>
        </w:rPr>
      </w:r>
    </w:p>
    <w:tbl>
      <w:tblPr>
        <w:tblStyle w:val="Table28"/>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2950"/>
        <w:tblGridChange w:id="0">
          <w:tblGrid>
            <w:gridCol w:w="12950"/>
          </w:tblGrid>
        </w:tblGridChange>
      </w:tblGrid>
      <w:tr>
        <w:trPr>
          <w:cantSplit w:val="0"/>
          <w:tblHeader w:val="0"/>
        </w:trPr>
        <w:tc>
          <w:tcPr/>
          <w:p w:rsidR="00000000" w:rsidDel="00000000" w:rsidP="00000000" w:rsidRDefault="00000000" w:rsidRPr="00000000" w14:paraId="0000051C">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2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Activity 1: Identify the partners in school improvement. (30 mins)</w:t>
            </w:r>
          </w:p>
          <w:p w:rsidR="00000000" w:rsidDel="00000000" w:rsidP="00000000" w:rsidRDefault="00000000" w:rsidRPr="00000000" w14:paraId="0000051D">
            <w:pPr>
              <w:rPr>
                <w:rFonts w:ascii="Calibri" w:cs="Calibri" w:eastAsia="Calibri" w:hAnsi="Calibri"/>
              </w:rPr>
            </w:pPr>
            <w:r w:rsidDel="00000000" w:rsidR="00000000" w:rsidRPr="00000000">
              <w:rPr>
                <w:rFonts w:ascii="Calibri" w:cs="Calibri" w:eastAsia="Calibri" w:hAnsi="Calibri"/>
                <w:rtl w:val="0"/>
              </w:rPr>
              <w:t xml:space="preserve">Using the vision statements from Day 1, participants will create goals for their school improvement plans. They will use their vision to prioritize the goals and identify collaborators in this plan. They will then share in small groups with facilitators walking around and taking notes.</w:t>
            </w:r>
          </w:p>
        </w:tc>
      </w:tr>
    </w:tbl>
    <w:p w:rsidR="00000000" w:rsidDel="00000000" w:rsidP="00000000" w:rsidRDefault="00000000" w:rsidRPr="00000000" w14:paraId="0000051E">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1F">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Small Break-----------------------------------------------------------------------------------</w:t>
      </w:r>
    </w:p>
    <w:p w:rsidR="00000000" w:rsidDel="00000000" w:rsidP="00000000" w:rsidRDefault="00000000" w:rsidRPr="00000000" w14:paraId="00000520">
      <w:pPr>
        <w:pStyle w:val="Heading3"/>
        <w:rPr>
          <w:rFonts w:ascii="Calibri" w:cs="Calibri" w:eastAsia="Calibri" w:hAnsi="Calibri"/>
          <w:sz w:val="22"/>
          <w:szCs w:val="22"/>
        </w:rPr>
      </w:pPr>
      <w:r w:rsidDel="00000000" w:rsidR="00000000" w:rsidRPr="00000000">
        <w:rPr>
          <w:rFonts w:ascii="Calibri" w:cs="Calibri" w:eastAsia="Calibri" w:hAnsi="Calibri"/>
          <w:color w:val="000000"/>
          <w:sz w:val="22"/>
          <w:szCs w:val="22"/>
        </w:rPr>
        <w:drawing>
          <wp:inline distB="0" distT="0" distL="0" distR="0">
            <wp:extent cx="252000" cy="252000"/>
            <wp:effectExtent b="0" l="0" r="0" t="0"/>
            <wp:docPr id="12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 A sample walkthrough (1 hr 15 mins)</w:t>
      </w:r>
    </w:p>
    <w:p w:rsidR="00000000" w:rsidDel="00000000" w:rsidP="00000000" w:rsidRDefault="00000000" w:rsidRPr="00000000" w14:paraId="0000052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facilitator will share with the participants a sample SIP (SAMPLE- School Improvement Plan Format - SIP 2021-2022). The participants will get 15 minutes to read the SIP by themselves and make notes. The facilitator will then conduct a walkthrough of the SIP while asking and answering questions. </w:t>
      </w:r>
    </w:p>
    <w:p w:rsidR="00000000" w:rsidDel="00000000" w:rsidP="00000000" w:rsidRDefault="00000000" w:rsidRPr="00000000" w14:paraId="0000052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23">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------------------------------------------------------------------------------------------Lunch Break--------------------------------------------------------------------------------------</w:t>
      </w:r>
    </w:p>
    <w:p w:rsidR="00000000" w:rsidDel="00000000" w:rsidP="00000000" w:rsidRDefault="00000000" w:rsidRPr="00000000" w14:paraId="00000524">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color w:val="000000"/>
          <w:highlight w:val="white"/>
        </w:rPr>
      </w:pPr>
      <w:r w:rsidDel="00000000" w:rsidR="00000000" w:rsidRPr="00000000">
        <w:rPr>
          <w:rtl w:val="0"/>
        </w:rPr>
      </w:r>
    </w:p>
    <w:p w:rsidR="00000000" w:rsidDel="00000000" w:rsidP="00000000" w:rsidRDefault="00000000" w:rsidRPr="00000000" w14:paraId="00000525">
      <w:pPr>
        <w:pStyle w:val="Heading2"/>
        <w:rPr>
          <w:sz w:val="22"/>
          <w:szCs w:val="22"/>
        </w:rPr>
      </w:pPr>
      <w:bookmarkStart w:colFirst="0" w:colLast="0" w:name="_heading=h.qsh70q" w:id="23"/>
      <w:bookmarkEnd w:id="23"/>
      <w:r w:rsidDel="00000000" w:rsidR="00000000" w:rsidRPr="00000000">
        <w:rPr>
          <w:sz w:val="22"/>
          <w:szCs w:val="22"/>
          <w:rtl w:val="0"/>
        </w:rPr>
        <w:t xml:space="preserve">CONCEPT 7: EVALUATING SIP &amp; GIVING FEEDBACK</w:t>
      </w:r>
    </w:p>
    <w:p w:rsidR="00000000" w:rsidDel="00000000" w:rsidP="00000000" w:rsidRDefault="00000000" w:rsidRPr="00000000" w14:paraId="00000526">
      <w:pPr>
        <w:pStyle w:val="Heading3"/>
        <w:rPr>
          <w:rFonts w:ascii="Calibri" w:cs="Calibri" w:eastAsia="Calibri" w:hAnsi="Calibri"/>
          <w:sz w:val="22"/>
          <w:szCs w:val="22"/>
        </w:rPr>
      </w:pPr>
      <w:r w:rsidDel="00000000" w:rsidR="00000000" w:rsidRPr="00000000">
        <w:rPr>
          <w:rFonts w:ascii="Calibri" w:cs="Calibri" w:eastAsia="Calibri" w:hAnsi="Calibri"/>
          <w:i w:val="1"/>
          <w:sz w:val="22"/>
          <w:szCs w:val="22"/>
        </w:rPr>
        <w:drawing>
          <wp:inline distB="0" distT="0" distL="0" distR="0">
            <wp:extent cx="252000" cy="252000"/>
            <wp:effectExtent b="0" l="0" r="0" t="0"/>
            <wp:docPr id="11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 How to evaluate Improvement Plans (40 mins)</w:t>
      </w:r>
    </w:p>
    <w:p w:rsidR="00000000" w:rsidDel="00000000" w:rsidP="00000000" w:rsidRDefault="00000000" w:rsidRPr="00000000" w14:paraId="00000527">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the second half, the facilitator will focus on evaluating the improvement plans presented to them. Simply having a plan doesn’t mean that the plan is good or will be workable plan to improve the current environment. First step to be able to evaluate improvement plans from different schools/ districts is to ensure that there is consistency in the format of the plans. An example criterion to evaluate the plans is provided here and shall be discussed by the facilitator.</w:t>
      </w:r>
    </w:p>
    <w:p w:rsidR="00000000" w:rsidDel="00000000" w:rsidP="00000000" w:rsidRDefault="00000000" w:rsidRPr="00000000" w14:paraId="00000528">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tbl>
      <w:tblPr>
        <w:tblStyle w:val="Table29"/>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3051"/>
        <w:gridCol w:w="9899"/>
        <w:tblGridChange w:id="0">
          <w:tblGrid>
            <w:gridCol w:w="3051"/>
            <w:gridCol w:w="9899"/>
          </w:tblGrid>
        </w:tblGridChange>
      </w:tblGrid>
      <w:tr>
        <w:trPr>
          <w:cantSplit w:val="0"/>
          <w:tblHeader w:val="0"/>
        </w:trPr>
        <w:tc>
          <w:tcPr/>
          <w:p w:rsidR="00000000" w:rsidDel="00000000" w:rsidP="00000000" w:rsidRDefault="00000000" w:rsidRPr="00000000" w14:paraId="00000529">
            <w:pPr>
              <w:rPr>
                <w:rFonts w:ascii="Calibri" w:cs="Calibri" w:eastAsia="Calibri" w:hAnsi="Calibri"/>
                <w:color w:val="000000"/>
              </w:rPr>
            </w:pPr>
            <w:bookmarkStart w:colFirst="0" w:colLast="0" w:name="_heading=h.3as4poj" w:id="24"/>
            <w:bookmarkEnd w:id="24"/>
            <w:r w:rsidDel="00000000" w:rsidR="00000000" w:rsidRPr="00000000">
              <w:rPr>
                <w:rFonts w:ascii="Calibri" w:cs="Calibri" w:eastAsia="Calibri" w:hAnsi="Calibri"/>
                <w:color w:val="000000"/>
                <w:rtl w:val="0"/>
              </w:rPr>
              <w:t xml:space="preserve">Comprehensive</w:t>
            </w:r>
          </w:p>
        </w:tc>
        <w:tc>
          <w:tcPr/>
          <w:p w:rsidR="00000000" w:rsidDel="00000000" w:rsidP="00000000" w:rsidRDefault="00000000" w:rsidRPr="00000000" w14:paraId="0000052A">
            <w:pPr>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all goals are linked to identified concerns and causes in alignment with past improvement practices.</w:t>
            </w:r>
          </w:p>
        </w:tc>
      </w:tr>
      <w:tr>
        <w:trPr>
          <w:cantSplit w:val="0"/>
          <w:tblHeader w:val="0"/>
        </w:trPr>
        <w:tc>
          <w:tcPr/>
          <w:p w:rsidR="00000000" w:rsidDel="00000000" w:rsidP="00000000" w:rsidRDefault="00000000" w:rsidRPr="00000000" w14:paraId="0000052B">
            <w:pPr>
              <w:rPr>
                <w:rFonts w:ascii="Calibri" w:cs="Calibri" w:eastAsia="Calibri" w:hAnsi="Calibri"/>
                <w:color w:val="000000"/>
              </w:rPr>
            </w:pPr>
            <w:r w:rsidDel="00000000" w:rsidR="00000000" w:rsidRPr="00000000">
              <w:rPr>
                <w:rFonts w:ascii="Calibri" w:cs="Calibri" w:eastAsia="Calibri" w:hAnsi="Calibri"/>
                <w:color w:val="000000"/>
                <w:rtl w:val="0"/>
              </w:rPr>
              <w:t xml:space="preserve">Specific Goals</w:t>
            </w:r>
          </w:p>
        </w:tc>
        <w:tc>
          <w:tcPr/>
          <w:p w:rsidR="00000000" w:rsidDel="00000000" w:rsidP="00000000" w:rsidRDefault="00000000" w:rsidRPr="00000000" w14:paraId="0000052C">
            <w:pPr>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specific goals? Are the goals too broad?</w:t>
            </w:r>
          </w:p>
        </w:tc>
      </w:tr>
      <w:tr>
        <w:trPr>
          <w:cantSplit w:val="0"/>
          <w:tblHeader w:val="0"/>
        </w:trPr>
        <w:tc>
          <w:tcPr/>
          <w:p w:rsidR="00000000" w:rsidDel="00000000" w:rsidP="00000000" w:rsidRDefault="00000000" w:rsidRPr="00000000" w14:paraId="0000052D">
            <w:pPr>
              <w:rPr>
                <w:rFonts w:ascii="Calibri" w:cs="Calibri" w:eastAsia="Calibri" w:hAnsi="Calibri"/>
                <w:color w:val="000000"/>
              </w:rPr>
            </w:pPr>
            <w:r w:rsidDel="00000000" w:rsidR="00000000" w:rsidRPr="00000000">
              <w:rPr>
                <w:rFonts w:ascii="Calibri" w:cs="Calibri" w:eastAsia="Calibri" w:hAnsi="Calibri"/>
                <w:color w:val="000000"/>
                <w:rtl w:val="0"/>
              </w:rPr>
              <w:t xml:space="preserve">Measurable Goals</w:t>
            </w:r>
          </w:p>
        </w:tc>
        <w:tc>
          <w:tcPr/>
          <w:p w:rsidR="00000000" w:rsidDel="00000000" w:rsidP="00000000" w:rsidRDefault="00000000" w:rsidRPr="00000000" w14:paraId="0000052E">
            <w:pPr>
              <w:rPr>
                <w:rFonts w:ascii="Calibri" w:cs="Calibri" w:eastAsia="Calibri" w:hAnsi="Calibri"/>
                <w:color w:val="000000"/>
              </w:rPr>
            </w:pPr>
            <w:r w:rsidDel="00000000" w:rsidR="00000000" w:rsidRPr="00000000">
              <w:rPr>
                <w:rFonts w:ascii="Calibri" w:cs="Calibri" w:eastAsia="Calibri" w:hAnsi="Calibri"/>
                <w:color w:val="000000"/>
                <w:rtl w:val="0"/>
              </w:rPr>
              <w:t xml:space="preserve">quantifiable goals with a system of data- to measure the improvement and a final target</w:t>
            </w:r>
          </w:p>
        </w:tc>
      </w:tr>
      <w:tr>
        <w:trPr>
          <w:cantSplit w:val="0"/>
          <w:tblHeader w:val="0"/>
        </w:trPr>
        <w:tc>
          <w:tcPr/>
          <w:p w:rsidR="00000000" w:rsidDel="00000000" w:rsidP="00000000" w:rsidRDefault="00000000" w:rsidRPr="00000000" w14:paraId="0000052F">
            <w:pPr>
              <w:rPr>
                <w:rFonts w:ascii="Calibri" w:cs="Calibri" w:eastAsia="Calibri" w:hAnsi="Calibri"/>
                <w:color w:val="000000"/>
              </w:rPr>
            </w:pPr>
            <w:r w:rsidDel="00000000" w:rsidR="00000000" w:rsidRPr="00000000">
              <w:rPr>
                <w:rFonts w:ascii="Calibri" w:cs="Calibri" w:eastAsia="Calibri" w:hAnsi="Calibri"/>
                <w:color w:val="000000"/>
                <w:rtl w:val="0"/>
              </w:rPr>
              <w:t xml:space="preserve">Achievable Goals</w:t>
            </w:r>
          </w:p>
        </w:tc>
        <w:tc>
          <w:tcPr/>
          <w:p w:rsidR="00000000" w:rsidDel="00000000" w:rsidP="00000000" w:rsidRDefault="00000000" w:rsidRPr="00000000" w14:paraId="00000530">
            <w:pPr>
              <w:rPr>
                <w:rFonts w:ascii="Calibri" w:cs="Calibri" w:eastAsia="Calibri" w:hAnsi="Calibri"/>
                <w:color w:val="000000"/>
              </w:rPr>
            </w:pPr>
            <w:r w:rsidDel="00000000" w:rsidR="00000000" w:rsidRPr="00000000">
              <w:rPr>
                <w:rFonts w:ascii="Calibri" w:cs="Calibri" w:eastAsia="Calibri" w:hAnsi="Calibri"/>
                <w:color w:val="000000"/>
                <w:rtl w:val="0"/>
              </w:rPr>
              <w:t xml:space="preserve">goals are sufficiently challenging to close learning gaps in 3 to 5 years for targeted subgroups</w:t>
            </w:r>
          </w:p>
        </w:tc>
      </w:tr>
      <w:tr>
        <w:trPr>
          <w:cantSplit w:val="0"/>
          <w:tblHeader w:val="0"/>
        </w:trPr>
        <w:tc>
          <w:tcPr/>
          <w:p w:rsidR="00000000" w:rsidDel="00000000" w:rsidP="00000000" w:rsidRDefault="00000000" w:rsidRPr="00000000" w14:paraId="00000531">
            <w:pPr>
              <w:rPr>
                <w:rFonts w:ascii="Calibri" w:cs="Calibri" w:eastAsia="Calibri" w:hAnsi="Calibri"/>
                <w:color w:val="000000"/>
              </w:rPr>
            </w:pPr>
            <w:r w:rsidDel="00000000" w:rsidR="00000000" w:rsidRPr="00000000">
              <w:rPr>
                <w:rFonts w:ascii="Calibri" w:cs="Calibri" w:eastAsia="Calibri" w:hAnsi="Calibri"/>
                <w:color w:val="000000"/>
                <w:rtl w:val="0"/>
              </w:rPr>
              <w:t xml:space="preserve">Relevant Goals</w:t>
            </w:r>
          </w:p>
        </w:tc>
        <w:tc>
          <w:tcPr/>
          <w:p w:rsidR="00000000" w:rsidDel="00000000" w:rsidP="00000000" w:rsidRDefault="00000000" w:rsidRPr="00000000" w14:paraId="00000532">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goals align with urgent student needs identified in comprehensive needs assessment</w:t>
            </w:r>
          </w:p>
        </w:tc>
      </w:tr>
      <w:tr>
        <w:trPr>
          <w:cantSplit w:val="0"/>
          <w:tblHeader w:val="0"/>
        </w:trPr>
        <w:tc>
          <w:tcPr/>
          <w:p w:rsidR="00000000" w:rsidDel="00000000" w:rsidP="00000000" w:rsidRDefault="00000000" w:rsidRPr="00000000" w14:paraId="00000533">
            <w:pPr>
              <w:rPr>
                <w:rFonts w:ascii="Calibri" w:cs="Calibri" w:eastAsia="Calibri" w:hAnsi="Calibri"/>
                <w:color w:val="000000"/>
              </w:rPr>
            </w:pPr>
            <w:r w:rsidDel="00000000" w:rsidR="00000000" w:rsidRPr="00000000">
              <w:rPr>
                <w:rFonts w:ascii="Calibri" w:cs="Calibri" w:eastAsia="Calibri" w:hAnsi="Calibri"/>
                <w:color w:val="000000"/>
                <w:rtl w:val="0"/>
              </w:rPr>
              <w:t xml:space="preserve">Timely Goals</w:t>
            </w:r>
          </w:p>
        </w:tc>
        <w:tc>
          <w:tcPr/>
          <w:p w:rsidR="00000000" w:rsidDel="00000000" w:rsidP="00000000" w:rsidRDefault="00000000" w:rsidRPr="00000000" w14:paraId="00000534">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goals identify a specific window of time when the assessment will be administered</w:t>
            </w:r>
          </w:p>
        </w:tc>
      </w:tr>
      <w:tr>
        <w:trPr>
          <w:cantSplit w:val="0"/>
          <w:tblHeader w:val="0"/>
        </w:trPr>
        <w:tc>
          <w:tcPr/>
          <w:p w:rsidR="00000000" w:rsidDel="00000000" w:rsidP="00000000" w:rsidRDefault="00000000" w:rsidRPr="00000000" w14:paraId="00000535">
            <w:pPr>
              <w:rPr>
                <w:rFonts w:ascii="Calibri" w:cs="Calibri" w:eastAsia="Calibri" w:hAnsi="Calibri"/>
                <w:color w:val="000000"/>
              </w:rPr>
            </w:pPr>
            <w:r w:rsidDel="00000000" w:rsidR="00000000" w:rsidRPr="00000000">
              <w:rPr>
                <w:rFonts w:ascii="Calibri" w:cs="Calibri" w:eastAsia="Calibri" w:hAnsi="Calibri"/>
                <w:color w:val="000000"/>
                <w:rtl w:val="0"/>
              </w:rPr>
              <w:t xml:space="preserve">Action oriented plan</w:t>
            </w:r>
          </w:p>
        </w:tc>
        <w:tc>
          <w:tcPr/>
          <w:p w:rsidR="00000000" w:rsidDel="00000000" w:rsidP="00000000" w:rsidRDefault="00000000" w:rsidRPr="00000000" w14:paraId="00000536">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goals explicitly aligned with solutions and steps describe how solutions will be implemented</w:t>
            </w:r>
          </w:p>
        </w:tc>
      </w:tr>
      <w:tr>
        <w:trPr>
          <w:cantSplit w:val="0"/>
          <w:tblHeader w:val="0"/>
        </w:trPr>
        <w:tc>
          <w:tcPr/>
          <w:p w:rsidR="00000000" w:rsidDel="00000000" w:rsidP="00000000" w:rsidRDefault="00000000" w:rsidRPr="00000000" w14:paraId="00000537">
            <w:pPr>
              <w:rPr>
                <w:rFonts w:ascii="Calibri" w:cs="Calibri" w:eastAsia="Calibri" w:hAnsi="Calibri"/>
                <w:color w:val="000000"/>
              </w:rPr>
            </w:pPr>
            <w:r w:rsidDel="00000000" w:rsidR="00000000" w:rsidRPr="00000000">
              <w:rPr>
                <w:rFonts w:ascii="Calibri" w:cs="Calibri" w:eastAsia="Calibri" w:hAnsi="Calibri"/>
                <w:color w:val="000000"/>
                <w:rtl w:val="0"/>
              </w:rPr>
              <w:t xml:space="preserve">Professional Development Gaps</w:t>
            </w:r>
          </w:p>
        </w:tc>
        <w:tc>
          <w:tcPr/>
          <w:p w:rsidR="00000000" w:rsidDel="00000000" w:rsidP="00000000" w:rsidRDefault="00000000" w:rsidRPr="00000000" w14:paraId="00000538">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program implementations are supported by specific action steps for professional development</w:t>
            </w:r>
          </w:p>
        </w:tc>
      </w:tr>
      <w:tr>
        <w:trPr>
          <w:cantSplit w:val="0"/>
          <w:tblHeader w:val="0"/>
        </w:trPr>
        <w:tc>
          <w:tcPr/>
          <w:p w:rsidR="00000000" w:rsidDel="00000000" w:rsidP="00000000" w:rsidRDefault="00000000" w:rsidRPr="00000000" w14:paraId="00000539">
            <w:pPr>
              <w:rPr>
                <w:rFonts w:ascii="Calibri" w:cs="Calibri" w:eastAsia="Calibri" w:hAnsi="Calibri"/>
                <w:color w:val="000000"/>
              </w:rPr>
            </w:pPr>
            <w:r w:rsidDel="00000000" w:rsidR="00000000" w:rsidRPr="00000000">
              <w:rPr>
                <w:rFonts w:ascii="Calibri" w:cs="Calibri" w:eastAsia="Calibri" w:hAnsi="Calibri"/>
                <w:color w:val="000000"/>
                <w:rtl w:val="0"/>
              </w:rPr>
              <w:t xml:space="preserve">Parental Involvement</w:t>
            </w:r>
          </w:p>
        </w:tc>
        <w:tc>
          <w:tcPr/>
          <w:p w:rsidR="00000000" w:rsidDel="00000000" w:rsidP="00000000" w:rsidRDefault="00000000" w:rsidRPr="00000000" w14:paraId="0000053A">
            <w:pPr>
              <w:rPr>
                <w:rFonts w:ascii="Calibri" w:cs="Calibri" w:eastAsia="Calibri" w:hAnsi="Calibri"/>
                <w:color w:val="000000"/>
              </w:rPr>
            </w:pPr>
            <w:r w:rsidDel="00000000" w:rsidR="00000000" w:rsidRPr="00000000">
              <w:rPr>
                <w:rFonts w:ascii="Calibri" w:cs="Calibri" w:eastAsia="Calibri" w:hAnsi="Calibri"/>
                <w:color w:val="000000"/>
                <w:rtl w:val="0"/>
              </w:rPr>
              <w:t xml:space="preserve">evidence of frequent parent communication regarding standards, best practices, and grading</w:t>
            </w:r>
          </w:p>
        </w:tc>
      </w:tr>
      <w:tr>
        <w:trPr>
          <w:cantSplit w:val="0"/>
          <w:tblHeader w:val="0"/>
        </w:trPr>
        <w:tc>
          <w:tcPr/>
          <w:p w:rsidR="00000000" w:rsidDel="00000000" w:rsidP="00000000" w:rsidRDefault="00000000" w:rsidRPr="00000000" w14:paraId="0000053B">
            <w:pPr>
              <w:rPr>
                <w:rFonts w:ascii="Calibri" w:cs="Calibri" w:eastAsia="Calibri" w:hAnsi="Calibri"/>
                <w:color w:val="000000"/>
              </w:rPr>
            </w:pPr>
            <w:r w:rsidDel="00000000" w:rsidR="00000000" w:rsidRPr="00000000">
              <w:rPr>
                <w:rFonts w:ascii="Calibri" w:cs="Calibri" w:eastAsia="Calibri" w:hAnsi="Calibri"/>
                <w:color w:val="000000"/>
                <w:rtl w:val="0"/>
              </w:rPr>
              <w:t xml:space="preserve">Equity and inclusion</w:t>
            </w:r>
          </w:p>
        </w:tc>
        <w:tc>
          <w:tcPr/>
          <w:p w:rsidR="00000000" w:rsidDel="00000000" w:rsidP="00000000" w:rsidRDefault="00000000" w:rsidRPr="00000000" w14:paraId="0000053C">
            <w:pPr>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plan explicitly include how the needs of marginalized students be addressed?</w:t>
            </w:r>
          </w:p>
        </w:tc>
      </w:tr>
      <w:tr>
        <w:trPr>
          <w:cantSplit w:val="0"/>
          <w:tblHeader w:val="0"/>
        </w:trPr>
        <w:tc>
          <w:tcPr/>
          <w:p w:rsidR="00000000" w:rsidDel="00000000" w:rsidP="00000000" w:rsidRDefault="00000000" w:rsidRPr="00000000" w14:paraId="0000053D">
            <w:pPr>
              <w:rPr>
                <w:rFonts w:ascii="Calibri" w:cs="Calibri" w:eastAsia="Calibri" w:hAnsi="Calibri"/>
                <w:color w:val="000000"/>
              </w:rPr>
            </w:pPr>
            <w:r w:rsidDel="00000000" w:rsidR="00000000" w:rsidRPr="00000000">
              <w:rPr>
                <w:rFonts w:ascii="Calibri" w:cs="Calibri" w:eastAsia="Calibri" w:hAnsi="Calibri"/>
                <w:color w:val="000000"/>
                <w:rtl w:val="0"/>
              </w:rPr>
              <w:t xml:space="preserve">Progress Monitoring Plan</w:t>
            </w:r>
          </w:p>
        </w:tc>
        <w:tc>
          <w:tcPr/>
          <w:p w:rsidR="00000000" w:rsidDel="00000000" w:rsidP="00000000" w:rsidRDefault="00000000" w:rsidRPr="00000000" w14:paraId="0000053E">
            <w:pPr>
              <w:rPr>
                <w:rFonts w:ascii="Calibri" w:cs="Calibri" w:eastAsia="Calibri" w:hAnsi="Calibri"/>
                <w:color w:val="000000"/>
              </w:rPr>
            </w:pPr>
            <w:r w:rsidDel="00000000" w:rsidR="00000000" w:rsidRPr="00000000">
              <w:rPr>
                <w:rFonts w:ascii="Calibri" w:cs="Calibri" w:eastAsia="Calibri" w:hAnsi="Calibri"/>
                <w:color w:val="000000"/>
                <w:rtl w:val="0"/>
              </w:rPr>
              <w:t xml:space="preserve">Progress monitoring steps explicitly describe what people are doing to assess progress toward goal attainment. How often will the steps be monitored: weekly; fortnightly; monthly or more</w:t>
            </w:r>
          </w:p>
        </w:tc>
      </w:tr>
      <w:tr>
        <w:trPr>
          <w:cantSplit w:val="0"/>
          <w:tblHeader w:val="0"/>
        </w:trPr>
        <w:tc>
          <w:tcPr/>
          <w:p w:rsidR="00000000" w:rsidDel="00000000" w:rsidP="00000000" w:rsidRDefault="00000000" w:rsidRPr="00000000" w14:paraId="0000053F">
            <w:pPr>
              <w:rPr>
                <w:rFonts w:ascii="Calibri" w:cs="Calibri" w:eastAsia="Calibri" w:hAnsi="Calibri"/>
                <w:color w:val="000000"/>
              </w:rPr>
            </w:pPr>
            <w:r w:rsidDel="00000000" w:rsidR="00000000" w:rsidRPr="00000000">
              <w:rPr>
                <w:rFonts w:ascii="Calibri" w:cs="Calibri" w:eastAsia="Calibri" w:hAnsi="Calibri"/>
                <w:color w:val="000000"/>
                <w:rtl w:val="0"/>
              </w:rPr>
              <w:t xml:space="preserve">Reflection Process</w:t>
            </w:r>
          </w:p>
        </w:tc>
        <w:tc>
          <w:tcPr/>
          <w:p w:rsidR="00000000" w:rsidDel="00000000" w:rsidP="00000000" w:rsidRDefault="00000000" w:rsidRPr="00000000" w14:paraId="00000540">
            <w:pPr>
              <w:rPr>
                <w:rFonts w:ascii="Calibri" w:cs="Calibri" w:eastAsia="Calibri" w:hAnsi="Calibri"/>
                <w:color w:val="000000"/>
              </w:rPr>
            </w:pPr>
            <w:r w:rsidDel="00000000" w:rsidR="00000000" w:rsidRPr="00000000">
              <w:rPr>
                <w:rFonts w:ascii="Calibri" w:cs="Calibri" w:eastAsia="Calibri" w:hAnsi="Calibri"/>
                <w:color w:val="000000"/>
                <w:rtl w:val="0"/>
              </w:rPr>
              <w:t xml:space="preserve">reflection plan explicitly describes how action will be taken as a result of the reflection</w:t>
            </w:r>
          </w:p>
        </w:tc>
      </w:tr>
      <w:tr>
        <w:trPr>
          <w:cantSplit w:val="0"/>
          <w:tblHeader w:val="0"/>
        </w:trPr>
        <w:tc>
          <w:tcPr/>
          <w:p w:rsidR="00000000" w:rsidDel="00000000" w:rsidP="00000000" w:rsidRDefault="00000000" w:rsidRPr="00000000" w14:paraId="00000541">
            <w:pPr>
              <w:rPr>
                <w:rFonts w:ascii="Calibri" w:cs="Calibri" w:eastAsia="Calibri" w:hAnsi="Calibri"/>
                <w:color w:val="000000"/>
              </w:rPr>
            </w:pPr>
            <w:r w:rsidDel="00000000" w:rsidR="00000000" w:rsidRPr="00000000">
              <w:rPr>
                <w:rFonts w:ascii="Calibri" w:cs="Calibri" w:eastAsia="Calibri" w:hAnsi="Calibri"/>
                <w:color w:val="000000"/>
                <w:rtl w:val="0"/>
              </w:rPr>
              <w:t xml:space="preserve">Use of Time and Opportunities</w:t>
            </w:r>
          </w:p>
        </w:tc>
        <w:tc>
          <w:tcPr/>
          <w:p w:rsidR="00000000" w:rsidDel="00000000" w:rsidP="00000000" w:rsidRDefault="00000000" w:rsidRPr="00000000" w14:paraId="00000542">
            <w:pPr>
              <w:rPr>
                <w:rFonts w:ascii="Calibri" w:cs="Calibri" w:eastAsia="Calibri" w:hAnsi="Calibri"/>
                <w:color w:val="000000"/>
              </w:rPr>
            </w:pPr>
            <w:r w:rsidDel="00000000" w:rsidR="00000000" w:rsidRPr="00000000">
              <w:rPr>
                <w:rFonts w:ascii="Calibri" w:cs="Calibri" w:eastAsia="Calibri" w:hAnsi="Calibri"/>
                <w:color w:val="000000"/>
                <w:rtl w:val="0"/>
              </w:rPr>
              <w:t xml:space="preserve">described time and opportunities required to meet needs of targeted subgroups</w:t>
            </w:r>
          </w:p>
        </w:tc>
      </w:tr>
      <w:tr>
        <w:trPr>
          <w:cantSplit w:val="0"/>
          <w:tblHeader w:val="0"/>
        </w:trPr>
        <w:tc>
          <w:tcPr/>
          <w:p w:rsidR="00000000" w:rsidDel="00000000" w:rsidP="00000000" w:rsidRDefault="00000000" w:rsidRPr="00000000" w14:paraId="00000543">
            <w:pPr>
              <w:rPr>
                <w:rFonts w:ascii="Calibri" w:cs="Calibri" w:eastAsia="Calibri" w:hAnsi="Calibri"/>
                <w:color w:val="000000"/>
              </w:rPr>
            </w:pPr>
            <w:r w:rsidDel="00000000" w:rsidR="00000000" w:rsidRPr="00000000">
              <w:rPr>
                <w:rFonts w:ascii="Calibri" w:cs="Calibri" w:eastAsia="Calibri" w:hAnsi="Calibri"/>
                <w:color w:val="000000"/>
                <w:rtl w:val="0"/>
              </w:rPr>
              <w:t xml:space="preserve">Alignment with policy</w:t>
            </w:r>
          </w:p>
        </w:tc>
        <w:tc>
          <w:tcPr/>
          <w:p w:rsidR="00000000" w:rsidDel="00000000" w:rsidP="00000000" w:rsidRDefault="00000000" w:rsidRPr="00000000" w14:paraId="00000544">
            <w:pPr>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SIP contain elements as required by the policies</w:t>
            </w:r>
          </w:p>
        </w:tc>
      </w:tr>
    </w:tbl>
    <w:p w:rsidR="00000000" w:rsidDel="00000000" w:rsidP="00000000" w:rsidRDefault="00000000" w:rsidRPr="00000000" w14:paraId="00000545">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46">
      <w:pPr>
        <w:pStyle w:val="Heading3"/>
        <w:rPr>
          <w:rFonts w:ascii="Calibri" w:cs="Calibri" w:eastAsia="Calibri" w:hAnsi="Calibri"/>
          <w:sz w:val="22"/>
          <w:szCs w:val="22"/>
        </w:rPr>
      </w:pPr>
      <w:r w:rsidDel="00000000" w:rsidR="00000000" w:rsidRPr="00000000">
        <w:rPr>
          <w:rFonts w:ascii="Calibri" w:cs="Calibri" w:eastAsia="Calibri" w:hAnsi="Calibri"/>
          <w:i w:val="1"/>
          <w:sz w:val="22"/>
          <w:szCs w:val="22"/>
        </w:rPr>
        <w:drawing>
          <wp:inline distB="0" distT="0" distL="0" distR="0">
            <wp:extent cx="252000" cy="252000"/>
            <wp:effectExtent b="0" l="0" r="0" t="0"/>
            <wp:docPr id="11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How to give feedback on Improvement Plans (25 mins)</w:t>
      </w:r>
    </w:p>
    <w:p w:rsidR="00000000" w:rsidDel="00000000" w:rsidP="00000000" w:rsidRDefault="00000000" w:rsidRPr="00000000" w14:paraId="00000547">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Facilitator will demonstrate giving feedback on the sample plan using the above mentioned criteria. They will think out loud through each criterion and justify their evaluation. </w:t>
      </w:r>
    </w:p>
    <w:p w:rsidR="00000000" w:rsidDel="00000000" w:rsidP="00000000" w:rsidRDefault="00000000" w:rsidRPr="00000000" w14:paraId="00000548">
      <w:pPr>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0000"/>
        </w:rPr>
      </w:pPr>
      <w:r w:rsidDel="00000000" w:rsidR="00000000" w:rsidRPr="00000000">
        <w:rPr>
          <w:rtl w:val="0"/>
        </w:rPr>
      </w:r>
    </w:p>
    <w:tbl>
      <w:tblPr>
        <w:tblStyle w:val="Table30"/>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2950"/>
        <w:tblGridChange w:id="0">
          <w:tblGrid>
            <w:gridCol w:w="12950"/>
          </w:tblGrid>
        </w:tblGridChange>
      </w:tblGrid>
      <w:tr>
        <w:trPr>
          <w:cantSplit w:val="0"/>
          <w:tblHeader w:val="0"/>
        </w:trPr>
        <w:tc>
          <w:tcPr/>
          <w:p w:rsidR="00000000" w:rsidDel="00000000" w:rsidP="00000000" w:rsidRDefault="00000000" w:rsidRPr="00000000" w14:paraId="00000549">
            <w:pPr>
              <w:pStyle w:val="Heading3"/>
              <w:rPr>
                <w:rFonts w:ascii="Calibri" w:cs="Calibri" w:eastAsia="Calibri" w:hAnsi="Calibri"/>
                <w:sz w:val="22"/>
                <w:szCs w:val="22"/>
                <w:highlight w:val="white"/>
              </w:rPr>
            </w:pPr>
            <w:r w:rsidDel="00000000" w:rsidR="00000000" w:rsidRPr="00000000">
              <w:rPr>
                <w:rFonts w:ascii="Calibri" w:cs="Calibri" w:eastAsia="Calibri" w:hAnsi="Calibri"/>
                <w:sz w:val="22"/>
                <w:szCs w:val="22"/>
              </w:rPr>
              <w:drawing>
                <wp:inline distB="0" distT="0" distL="0" distR="0">
                  <wp:extent cx="252000" cy="252000"/>
                  <wp:effectExtent b="0" l="0" r="0" t="0"/>
                  <wp:docPr id="11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highlight w:val="white"/>
                <w:rtl w:val="0"/>
              </w:rPr>
              <w:t xml:space="preserve">Interactive Roleplay (20 + 20 mins)</w:t>
            </w:r>
          </w:p>
          <w:p w:rsidR="00000000" w:rsidDel="00000000" w:rsidP="00000000" w:rsidRDefault="00000000" w:rsidRPr="00000000" w14:paraId="0000054A">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All participants will work in pairs with people that they have not worked before. </w:t>
            </w:r>
          </w:p>
          <w:p w:rsidR="00000000" w:rsidDel="00000000" w:rsidP="00000000" w:rsidRDefault="00000000" w:rsidRPr="00000000" w14:paraId="0000054B">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In the first 20 minutes, the participants will present their plans created during the training starting from creation of vision, identifying collaborators, PDSA cycle, instructional leadership strategies etc. to each other.</w:t>
            </w:r>
          </w:p>
          <w:p w:rsidR="00000000" w:rsidDel="00000000" w:rsidP="00000000" w:rsidRDefault="00000000" w:rsidRPr="00000000" w14:paraId="0000054C">
            <w:pPr>
              <w:pBdr>
                <w:top w:space="0" w:sz="0" w:val="nil"/>
                <w:left w:space="0" w:sz="0" w:val="nil"/>
                <w:bottom w:space="0" w:sz="0" w:val="nil"/>
                <w:right w:space="0" w:sz="0" w:val="nil"/>
                <w:between w:space="0" w:sz="0" w:val="nil"/>
              </w:pBdr>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54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In the next 20 minutes, participants will take turns playing the role of evaluators and the ones to whom feedback is given. The role of facilitators is to walk around in groups and mingle with the participants and give feedback.</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54E">
            <w:pPr>
              <w:pBdr>
                <w:top w:space="0" w:sz="0" w:val="nil"/>
                <w:left w:space="0" w:sz="0" w:val="nil"/>
                <w:bottom w:space="0" w:sz="0" w:val="nil"/>
                <w:right w:space="0" w:sz="0" w:val="nil"/>
                <w:between w:space="0" w:sz="0" w:val="nil"/>
              </w:pBd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A few volunteers can present their plans to the whole group.</w:t>
            </w:r>
          </w:p>
        </w:tc>
      </w:tr>
    </w:tbl>
    <w:p w:rsidR="00000000" w:rsidDel="00000000" w:rsidP="00000000" w:rsidRDefault="00000000" w:rsidRPr="00000000" w14:paraId="0000054F">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550">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1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Structured Reflection (35 mins)</w:t>
      </w:r>
    </w:p>
    <w:p w:rsidR="00000000" w:rsidDel="00000000" w:rsidP="00000000" w:rsidRDefault="00000000" w:rsidRPr="00000000" w14:paraId="00000551">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participants will end the day with the structured reflection session. Facilitator will ask them to list out two ideas/ skills/ strategies that were most useful for them in today’s training, and one idea/ skill/ strategy that they need clarification on. Multiple facilitators will answer questions in small groups for the participants, ensuring that everyone gets time to share in their groups. </w:t>
      </w:r>
    </w:p>
    <w:p w:rsidR="00000000" w:rsidDel="00000000" w:rsidP="00000000" w:rsidRDefault="00000000" w:rsidRPr="00000000" w14:paraId="00000552">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553">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All the structured reflection sessions can also be used for further contextualization of the learning. Participants can reflect about the skills and strategies they learned, challenges they see with the existing supervision system, and how best they can be used to improve on them.</w:t>
      </w:r>
    </w:p>
    <w:p w:rsidR="00000000" w:rsidDel="00000000" w:rsidP="00000000" w:rsidRDefault="00000000" w:rsidRPr="00000000" w14:paraId="00000554">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rtl w:val="0"/>
        </w:rPr>
        <w:t xml:space="preserve">It is upto the trainers discretion on how they want to proceed. </w:t>
      </w:r>
      <w:r w:rsidDel="00000000" w:rsidR="00000000" w:rsidRPr="00000000">
        <w:rPr>
          <w:rtl w:val="0"/>
        </w:rPr>
      </w:r>
    </w:p>
    <w:p w:rsidR="00000000" w:rsidDel="00000000" w:rsidP="00000000" w:rsidRDefault="00000000" w:rsidRPr="00000000" w14:paraId="00000555">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56">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Small Break-----------------------------------------------------------------------------------</w:t>
      </w:r>
    </w:p>
    <w:p w:rsidR="00000000" w:rsidDel="00000000" w:rsidP="00000000" w:rsidRDefault="00000000" w:rsidRPr="00000000" w14:paraId="00000557">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1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 I used to think…and now, I think… (25 mins)</w:t>
      </w:r>
    </w:p>
    <w:p w:rsidR="00000000" w:rsidDel="00000000" w:rsidP="00000000" w:rsidRDefault="00000000" w:rsidRPr="00000000" w14:paraId="00000558">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the final part of this training, participants will reflect using the prompt, “</w:t>
      </w:r>
      <w:r w:rsidDel="00000000" w:rsidR="00000000" w:rsidRPr="00000000">
        <w:rPr>
          <w:rFonts w:ascii="Calibri" w:cs="Calibri" w:eastAsia="Calibri" w:hAnsi="Calibri"/>
          <w:i w:val="1"/>
          <w:color w:val="000000"/>
          <w:rtl w:val="0"/>
        </w:rPr>
        <w:t xml:space="preserve">I used to think… and now, I think…”</w:t>
      </w:r>
      <w:r w:rsidDel="00000000" w:rsidR="00000000" w:rsidRPr="00000000">
        <w:rPr>
          <w:rFonts w:ascii="Calibri" w:cs="Calibri" w:eastAsia="Calibri" w:hAnsi="Calibri"/>
          <w:color w:val="000000"/>
          <w:rtl w:val="0"/>
        </w:rPr>
        <w:t xml:space="preserve"> to reflect on their learning in the entire training. All participants will share their answers in small groups, and the groups will volunteer one person to share their combined reflection with the larger group. </w:t>
      </w:r>
    </w:p>
    <w:p w:rsidR="00000000" w:rsidDel="00000000" w:rsidP="00000000" w:rsidRDefault="00000000" w:rsidRPr="00000000" w14:paraId="00000559">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facilitators will keep things moving.</w:t>
      </w:r>
    </w:p>
    <w:p w:rsidR="00000000" w:rsidDel="00000000" w:rsidP="00000000" w:rsidRDefault="00000000" w:rsidRPr="00000000" w14:paraId="0000055A">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5B">
      <w:pPr>
        <w:pStyle w:val="Heading3"/>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11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Academic Supervision Competency Assessment Rubric (15 mins)</w:t>
      </w:r>
    </w:p>
    <w:p w:rsidR="00000000" w:rsidDel="00000000" w:rsidP="00000000" w:rsidRDefault="00000000" w:rsidRPr="00000000" w14:paraId="0000055C">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To conclude the training module, facilitators will guide the participants to reassess their competencies using the competency self-assessment rubric. Hopefully, participants would see a growth in self-assessed competencies. </w:t>
      </w:r>
    </w:p>
    <w:p w:rsidR="00000000" w:rsidDel="00000000" w:rsidP="00000000" w:rsidRDefault="00000000" w:rsidRPr="00000000" w14:paraId="0000055D">
      <w:pPr>
        <w:pBdr>
          <w:top w:space="0" w:sz="0" w:val="nil"/>
          <w:left w:space="0" w:sz="0" w:val="nil"/>
          <w:bottom w:space="0" w:sz="0" w:val="nil"/>
          <w:right w:space="0" w:sz="0" w:val="nil"/>
          <w:between w:space="0" w:sz="0" w:val="nil"/>
        </w:pBdr>
        <w:spacing w:after="0" w:line="240" w:lineRule="auto"/>
        <w:rPr>
          <w:rFonts w:ascii="Calibri" w:cs="Calibri" w:eastAsia="Calibri" w:hAnsi="Calibri"/>
          <w:i w:val="1"/>
        </w:rPr>
      </w:pPr>
      <w:r w:rsidDel="00000000" w:rsidR="00000000" w:rsidRPr="00000000">
        <w:rPr>
          <w:rFonts w:ascii="Calibri" w:cs="Calibri" w:eastAsia="Calibri" w:hAnsi="Calibri"/>
          <w:i w:val="1"/>
          <w:rtl w:val="0"/>
        </w:rPr>
        <w:t xml:space="preserve">Note for facilitators: To reteach the weaker competencies (as self-identified by participants), trainers can use the Academic Supervision competency and Associated Training resource attached at the end. Trainers will be encouraged to arrange a time to reteach the weaker training topics</w:t>
      </w:r>
    </w:p>
    <w:p w:rsidR="00000000" w:rsidDel="00000000" w:rsidP="00000000" w:rsidRDefault="00000000" w:rsidRPr="00000000" w14:paraId="0000055E">
      <w:pPr>
        <w:pBdr>
          <w:top w:space="0" w:sz="0" w:val="nil"/>
          <w:left w:space="0" w:sz="0" w:val="nil"/>
          <w:bottom w:space="0" w:sz="0" w:val="nil"/>
          <w:right w:space="0" w:sz="0" w:val="nil"/>
          <w:between w:space="0" w:sz="0" w:val="nil"/>
        </w:pBdr>
        <w:spacing w:after="0"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55F">
      <w:pPr>
        <w:pStyle w:val="Heading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Further Reading</w:t>
      </w:r>
    </w:p>
    <w:p w:rsidR="00000000" w:rsidDel="00000000" w:rsidP="00000000" w:rsidRDefault="00000000" w:rsidRPr="00000000" w14:paraId="00000560">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color w:val="000000"/>
          <w:rtl w:val="0"/>
        </w:rPr>
        <w:t xml:space="preserve">Administrator Goals: Guidance, Exemplars, and Optional Goal-setting Template</w:t>
      </w:r>
    </w:p>
    <w:p w:rsidR="00000000" w:rsidDel="00000000" w:rsidP="00000000" w:rsidRDefault="00000000" w:rsidRPr="00000000" w14:paraId="00000561">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color w:val="000000"/>
          <w:rtl w:val="0"/>
        </w:rPr>
        <w:t xml:space="preserve"> National Assessment Framework for Afghanistan </w:t>
      </w:r>
    </w:p>
    <w:p w:rsidR="00000000" w:rsidDel="00000000" w:rsidP="00000000" w:rsidRDefault="00000000" w:rsidRPr="00000000" w14:paraId="00000562">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color w:val="000000"/>
          <w:rtl w:val="0"/>
        </w:rPr>
        <w:t xml:space="preserve"> National Education Strategic Plan (NESP 2030)</w:t>
      </w:r>
    </w:p>
    <w:p w:rsidR="00000000" w:rsidDel="00000000" w:rsidP="00000000" w:rsidRDefault="00000000" w:rsidRPr="00000000" w14:paraId="00000563">
      <w:pPr>
        <w:pBdr>
          <w:top w:space="0" w:sz="0" w:val="nil"/>
          <w:left w:space="0" w:sz="0" w:val="nil"/>
          <w:bottom w:space="0" w:sz="0" w:val="nil"/>
          <w:right w:space="0" w:sz="0" w:val="nil"/>
          <w:between w:space="0" w:sz="0" w:val="nil"/>
        </w:pBdr>
        <w:spacing w:after="0" w:line="240"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Maslow’s hierarchy of needs (</w:t>
      </w:r>
      <w:hyperlink r:id="rId9">
        <w:r w:rsidDel="00000000" w:rsidR="00000000" w:rsidRPr="00000000">
          <w:rPr>
            <w:rFonts w:ascii="Calibri" w:cs="Calibri" w:eastAsia="Calibri" w:hAnsi="Calibri"/>
            <w:i w:val="1"/>
            <w:color w:val="0563c1"/>
            <w:u w:val="single"/>
            <w:rtl w:val="0"/>
          </w:rPr>
          <w:t xml:space="preserve">https://www.simplypsychology.org/maslow.html</w:t>
        </w:r>
      </w:hyperlink>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564">
      <w:pPr>
        <w:pStyle w:val="Heading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References</w:t>
      </w:r>
    </w:p>
    <w:p w:rsidR="00000000" w:rsidDel="00000000" w:rsidP="00000000" w:rsidRDefault="00000000" w:rsidRPr="00000000" w14:paraId="00000565">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bookmarkStart w:colFirst="0" w:colLast="0" w:name="_heading=h.4d34og8" w:id="25"/>
      <w:bookmarkEnd w:id="25"/>
      <w:r w:rsidDel="00000000" w:rsidR="00000000" w:rsidRPr="00000000">
        <w:rPr>
          <w:rFonts w:ascii="Calibri" w:cs="Calibri" w:eastAsia="Calibri" w:hAnsi="Calibri"/>
          <w:color w:val="000000"/>
          <w:rtl w:val="0"/>
        </w:rPr>
        <w:t xml:space="preserve">(2011) Approaches to school support and improvement.</w:t>
      </w:r>
    </w:p>
    <w:p w:rsidR="00000000" w:rsidDel="00000000" w:rsidP="00000000" w:rsidRDefault="00000000" w:rsidRPr="00000000" w14:paraId="00000566">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Bernhardt, V. (2013). Data analysis for continuous school improvement. Routledge.</w:t>
      </w:r>
    </w:p>
    <w:p w:rsidR="00000000" w:rsidDel="00000000" w:rsidP="00000000" w:rsidRDefault="00000000" w:rsidRPr="00000000" w14:paraId="00000567">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Arooje, R., &amp; Burridge, N. (2020). School Education in Afghanistan: Overcoming the Challenges of a Fragile State. Handbook of Education Systems in South Asia, 1-33.</w:t>
      </w:r>
    </w:p>
    <w:p w:rsidR="00000000" w:rsidDel="00000000" w:rsidP="00000000" w:rsidRDefault="00000000" w:rsidRPr="00000000" w14:paraId="00000568">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Rahabav, P. (2016). The Effectiveness of Academic Supervision for Teachers. Journal of Education and Practice, 7(9), 47-55.</w:t>
      </w:r>
    </w:p>
    <w:p w:rsidR="00000000" w:rsidDel="00000000" w:rsidP="00000000" w:rsidRDefault="00000000" w:rsidRPr="00000000" w14:paraId="00000569">
      <w:pPr>
        <w:pBdr>
          <w:top w:space="0" w:sz="0" w:val="nil"/>
          <w:left w:space="0" w:sz="0" w:val="nil"/>
          <w:bottom w:space="0" w:sz="0" w:val="nil"/>
          <w:right w:space="0" w:sz="0" w:val="nil"/>
          <w:between w:space="0" w:sz="0" w:val="nil"/>
        </w:pBdr>
        <w:spacing w:after="0" w:line="24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Niesz, T., &amp; Krishnamurthy, R. (2013). Bureaucratic activism and radical school change in Tamil Nadu, India. </w:t>
      </w:r>
      <w:r w:rsidDel="00000000" w:rsidR="00000000" w:rsidRPr="00000000">
        <w:rPr>
          <w:rFonts w:ascii="Calibri" w:cs="Calibri" w:eastAsia="Calibri" w:hAnsi="Calibri"/>
          <w:i w:val="1"/>
          <w:color w:val="222222"/>
          <w:highlight w:val="white"/>
          <w:rtl w:val="0"/>
        </w:rPr>
        <w:t xml:space="preserve">Journal of Educational Change</w:t>
      </w:r>
      <w:r w:rsidDel="00000000" w:rsidR="00000000" w:rsidRPr="00000000">
        <w:rPr>
          <w:rFonts w:ascii="Calibri" w:cs="Calibri" w:eastAsia="Calibri" w:hAnsi="Calibri"/>
          <w:color w:val="222222"/>
          <w:highlight w:val="white"/>
          <w:rtl w:val="0"/>
        </w:rPr>
        <w:t xml:space="preserve">, </w:t>
      </w:r>
      <w:r w:rsidDel="00000000" w:rsidR="00000000" w:rsidRPr="00000000">
        <w:rPr>
          <w:rFonts w:ascii="Calibri" w:cs="Calibri" w:eastAsia="Calibri" w:hAnsi="Calibri"/>
          <w:i w:val="1"/>
          <w:color w:val="222222"/>
          <w:highlight w:val="white"/>
          <w:rtl w:val="0"/>
        </w:rPr>
        <w:t xml:space="preserve">14</w:t>
      </w:r>
      <w:r w:rsidDel="00000000" w:rsidR="00000000" w:rsidRPr="00000000">
        <w:rPr>
          <w:rFonts w:ascii="Calibri" w:cs="Calibri" w:eastAsia="Calibri" w:hAnsi="Calibri"/>
          <w:color w:val="222222"/>
          <w:highlight w:val="white"/>
          <w:rtl w:val="0"/>
        </w:rPr>
        <w:t xml:space="preserve">(1), 29-50.</w:t>
      </w:r>
    </w:p>
    <w:p w:rsidR="00000000" w:rsidDel="00000000" w:rsidP="00000000" w:rsidRDefault="00000000" w:rsidRPr="00000000" w14:paraId="0000056A">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rtl w:val="0"/>
        </w:rPr>
        <w:t xml:space="preserve">Batra, S. (2003) ‘From School inspection to School Support’, in : Sood, N. (ed) Management of School Education in India, NIEPA.</w:t>
      </w:r>
      <w:r w:rsidDel="00000000" w:rsidR="00000000" w:rsidRPr="00000000">
        <w:rPr>
          <w:rtl w:val="0"/>
        </w:rPr>
      </w:r>
    </w:p>
    <w:p w:rsidR="00000000" w:rsidDel="00000000" w:rsidP="00000000" w:rsidRDefault="00000000" w:rsidRPr="00000000" w14:paraId="0000056B">
      <w:pPr>
        <w:pStyle w:val="Heading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Notes</w:t>
      </w:r>
    </w:p>
    <w:p w:rsidR="00000000" w:rsidDel="00000000" w:rsidP="00000000" w:rsidRDefault="00000000" w:rsidRPr="00000000" w14:paraId="0000056C">
      <w:pPr>
        <w:spacing w:after="0"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56D">
      <w:pPr>
        <w:spacing w:after="0"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56E">
      <w:pPr>
        <w:spacing w:after="0"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56F">
      <w:pPr>
        <w:spacing w:after="0"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570">
      <w:pPr>
        <w:spacing w:after="0" w:line="240" w:lineRule="auto"/>
        <w:rPr>
          <w:rFonts w:ascii="Calibri" w:cs="Calibri" w:eastAsia="Calibri" w:hAnsi="Calibri"/>
          <w:b w:val="1"/>
        </w:rPr>
      </w:pPr>
      <w:bookmarkStart w:colFirst="0" w:colLast="0" w:name="_heading=h.2s8eyo1" w:id="26"/>
      <w:bookmarkEnd w:id="26"/>
      <w:r w:rsidDel="00000000" w:rsidR="00000000" w:rsidRPr="00000000">
        <w:br w:type="page"/>
      </w:r>
      <w:r w:rsidDel="00000000" w:rsidR="00000000" w:rsidRPr="00000000">
        <w:rPr>
          <w:rtl w:val="0"/>
        </w:rPr>
      </w:r>
    </w:p>
    <w:p w:rsidR="00000000" w:rsidDel="00000000" w:rsidP="00000000" w:rsidRDefault="00000000" w:rsidRPr="00000000" w14:paraId="00000571">
      <w:pPr>
        <w:pStyle w:val="Heading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Competency Self-Assessment Rubric</w:t>
      </w:r>
    </w:p>
    <w:p w:rsidR="00000000" w:rsidDel="00000000" w:rsidP="00000000" w:rsidRDefault="00000000" w:rsidRPr="00000000" w14:paraId="00000572">
      <w:pPr>
        <w:spacing w:after="0" w:line="240"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Please self-assess your capabilities for each of the following core competencies. Use tick mark to depict your competency level. </w:t>
      </w:r>
    </w:p>
    <w:p w:rsidR="00000000" w:rsidDel="00000000" w:rsidP="00000000" w:rsidRDefault="00000000" w:rsidRPr="00000000" w14:paraId="00000573">
      <w:pPr>
        <w:spacing w:after="0" w:line="240" w:lineRule="auto"/>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574">
      <w:pPr>
        <w:spacing w:after="0" w:line="240" w:lineRule="auto"/>
        <w:rPr>
          <w:rFonts w:ascii="Calibri" w:cs="Calibri" w:eastAsia="Calibri" w:hAnsi="Calibri"/>
        </w:rPr>
      </w:pPr>
      <w:r w:rsidDel="00000000" w:rsidR="00000000" w:rsidRPr="00000000">
        <w:rPr>
          <w:rFonts w:ascii="Calibri" w:cs="Calibri" w:eastAsia="Calibri" w:hAnsi="Calibri"/>
          <w:i w:val="1"/>
          <w:color w:val="000000"/>
          <w:rtl w:val="0"/>
        </w:rPr>
        <w:t xml:space="preserve">(The purpose of this rubric is to help you assess your levels on the competencies, so that you can document your growth and identify areas of improvement.)</w:t>
      </w:r>
      <w:r w:rsidDel="00000000" w:rsidR="00000000" w:rsidRPr="00000000">
        <w:rPr>
          <w:rtl w:val="0"/>
        </w:rPr>
      </w:r>
    </w:p>
    <w:tbl>
      <w:tblPr>
        <w:tblStyle w:val="Table31"/>
        <w:tblW w:w="12950.000000000002"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8122"/>
        <w:gridCol w:w="1228"/>
        <w:gridCol w:w="1229"/>
        <w:gridCol w:w="1189"/>
        <w:gridCol w:w="1182"/>
        <w:tblGridChange w:id="0">
          <w:tblGrid>
            <w:gridCol w:w="8122"/>
            <w:gridCol w:w="1228"/>
            <w:gridCol w:w="1229"/>
            <w:gridCol w:w="1189"/>
            <w:gridCol w:w="1182"/>
          </w:tblGrid>
        </w:tblGridChange>
      </w:tblGrid>
      <w:tr>
        <w:trPr>
          <w:cantSplit w:val="0"/>
          <w:tblHeader w:val="0"/>
        </w:trPr>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75">
            <w:pPr>
              <w:spacing w:after="0" w:line="240" w:lineRule="auto"/>
              <w:rPr>
                <w:rFonts w:ascii="Calibri" w:cs="Calibri" w:eastAsia="Calibri" w:hAnsi="Calibri"/>
              </w:rPr>
            </w:pPr>
            <w:r w:rsidDel="00000000" w:rsidR="00000000" w:rsidRPr="00000000">
              <w:rPr>
                <w:rFonts w:ascii="Calibri" w:cs="Calibri" w:eastAsia="Calibri" w:hAnsi="Calibri"/>
                <w:b w:val="1"/>
                <w:color w:val="000000"/>
                <w:rtl w:val="0"/>
              </w:rPr>
              <w:t xml:space="preserve">Core Competency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76">
            <w:pPr>
              <w:spacing w:after="0" w:line="240" w:lineRule="auto"/>
              <w:rPr>
                <w:rFonts w:ascii="Calibri" w:cs="Calibri" w:eastAsia="Calibri" w:hAnsi="Calibri"/>
              </w:rPr>
            </w:pPr>
            <w:r w:rsidDel="00000000" w:rsidR="00000000" w:rsidRPr="00000000">
              <w:rPr>
                <w:rFonts w:ascii="Calibri" w:cs="Calibri" w:eastAsia="Calibri" w:hAnsi="Calibri"/>
                <w:b w:val="1"/>
                <w:color w:val="000000"/>
                <w:rtl w:val="0"/>
              </w:rPr>
              <w:t xml:space="preserve">Highly Proficient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77">
            <w:pPr>
              <w:spacing w:after="0" w:line="240" w:lineRule="auto"/>
              <w:rPr>
                <w:rFonts w:ascii="Calibri" w:cs="Calibri" w:eastAsia="Calibri" w:hAnsi="Calibri"/>
              </w:rPr>
            </w:pPr>
            <w:r w:rsidDel="00000000" w:rsidR="00000000" w:rsidRPr="00000000">
              <w:rPr>
                <w:rFonts w:ascii="Calibri" w:cs="Calibri" w:eastAsia="Calibri" w:hAnsi="Calibri"/>
                <w:b w:val="1"/>
                <w:color w:val="000000"/>
                <w:rtl w:val="0"/>
              </w:rPr>
              <w:t xml:space="preserve">Mildly Proficient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78">
            <w:pPr>
              <w:spacing w:after="0" w:line="240" w:lineRule="auto"/>
              <w:rPr>
                <w:rFonts w:ascii="Calibri" w:cs="Calibri" w:eastAsia="Calibri" w:hAnsi="Calibri"/>
              </w:rPr>
            </w:pPr>
            <w:r w:rsidDel="00000000" w:rsidR="00000000" w:rsidRPr="00000000">
              <w:rPr>
                <w:rFonts w:ascii="Calibri" w:cs="Calibri" w:eastAsia="Calibri" w:hAnsi="Calibri"/>
                <w:b w:val="1"/>
                <w:color w:val="000000"/>
                <w:rtl w:val="0"/>
              </w:rPr>
              <w:t xml:space="preserve">Low Proficient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79">
            <w:pPr>
              <w:spacing w:after="0" w:line="240" w:lineRule="auto"/>
              <w:rPr>
                <w:rFonts w:ascii="Calibri" w:cs="Calibri" w:eastAsia="Calibri" w:hAnsi="Calibri"/>
              </w:rPr>
            </w:pPr>
            <w:r w:rsidDel="00000000" w:rsidR="00000000" w:rsidRPr="00000000">
              <w:rPr>
                <w:rFonts w:ascii="Calibri" w:cs="Calibri" w:eastAsia="Calibri" w:hAnsi="Calibri"/>
                <w:b w:val="1"/>
                <w:color w:val="000000"/>
                <w:rtl w:val="0"/>
              </w:rPr>
              <w:t xml:space="preserve">Not Proficient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7A">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Education expertise:</w:t>
            </w:r>
          </w:p>
          <w:p w:rsidR="00000000" w:rsidDel="00000000" w:rsidP="00000000" w:rsidRDefault="00000000" w:rsidRPr="00000000" w14:paraId="0000057B">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The knowledge, ability and a sound understanding of professional expertise in education policy, practices, curriculum design, effective learning, education assessments, educational management and leadership, and change.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7C">
            <w:pPr>
              <w:spacing w:after="0"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7D">
            <w:pPr>
              <w:spacing w:after="0"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7E">
            <w:pPr>
              <w:spacing w:after="0"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7F">
            <w:pPr>
              <w:spacing w:after="0" w:line="240" w:lineRule="auto"/>
              <w:rPr>
                <w:rFonts w:ascii="Calibri" w:cs="Calibri" w:eastAsia="Calibri" w:hAnsi="Calibri"/>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80">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Managing, measuring work</w:t>
            </w:r>
          </w:p>
          <w:p w:rsidR="00000000" w:rsidDel="00000000" w:rsidP="00000000" w:rsidRDefault="00000000" w:rsidRPr="00000000" w14:paraId="00000581">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The ability to set clear objectives and assign responsibility, tasks and decisions. Create systems and processes that manage themselves. Measure and monitor process, progress and results and provide feedback.</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82">
            <w:pPr>
              <w:spacing w:after="0"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83">
            <w:pPr>
              <w:spacing w:after="0"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84">
            <w:pPr>
              <w:spacing w:after="0"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85">
            <w:pPr>
              <w:spacing w:after="0" w:line="240" w:lineRule="auto"/>
              <w:rPr>
                <w:rFonts w:ascii="Calibri" w:cs="Calibri" w:eastAsia="Calibri" w:hAnsi="Calibri"/>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86">
            <w:pPr>
              <w:spacing w:after="0" w:line="240" w:lineRule="auto"/>
              <w:rPr>
                <w:rFonts w:ascii="Calibri" w:cs="Calibri" w:eastAsia="Calibri" w:hAnsi="Calibri"/>
              </w:rPr>
            </w:pPr>
            <w:r w:rsidDel="00000000" w:rsidR="00000000" w:rsidRPr="00000000">
              <w:rPr>
                <w:rFonts w:ascii="Calibri" w:cs="Calibri" w:eastAsia="Calibri" w:hAnsi="Calibri"/>
                <w:color w:val="000000"/>
                <w:highlight w:val="white"/>
                <w:rtl w:val="0"/>
              </w:rPr>
              <w:t xml:space="preserve">The ability to create and use logical, systematic processes to achieve goals. </w:t>
            </w:r>
            <w:r w:rsidDel="00000000" w:rsidR="00000000" w:rsidRPr="00000000">
              <w:rPr>
                <w:rFonts w:ascii="Calibri" w:cs="Calibri" w:eastAsia="Calibri" w:hAnsi="Calibri"/>
                <w:color w:val="000000"/>
                <w:rtl w:val="0"/>
              </w:rPr>
              <w:t xml:space="preserve">Accurately determine the length and difficulty of tasks and activities; set clear, realistic, and measurable goals; set priorities and time parameters to accomplish tasks and Activities; anticipate roadblocks and develop contingencies to redirect tasks so momentum is not lost. Can marshal resources (people, funding, material, and support) to get things done; can orchestrate multiple activities at once to accomplish a goal; use resources effectively and efficiently; arrange information and files in a useful manner.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87">
            <w:pPr>
              <w:spacing w:after="0"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88">
            <w:pPr>
              <w:spacing w:after="0"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89">
            <w:pPr>
              <w:spacing w:after="0"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8A">
            <w:pPr>
              <w:spacing w:after="0" w:line="240" w:lineRule="auto"/>
              <w:rPr>
                <w:rFonts w:ascii="Calibri" w:cs="Calibri" w:eastAsia="Calibri" w:hAnsi="Calibri"/>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8B">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Reporting and feedback</w:t>
            </w:r>
          </w:p>
          <w:p w:rsidR="00000000" w:rsidDel="00000000" w:rsidP="00000000" w:rsidRDefault="00000000" w:rsidRPr="00000000" w14:paraId="0000058C">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The ability to accurately report findings and observations and provide feedback for improvement of teachers’ performance and school administration effectiveness and efficiency.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8D">
            <w:pPr>
              <w:spacing w:after="0"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8E">
            <w:pPr>
              <w:spacing w:after="0"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8F">
            <w:pPr>
              <w:spacing w:after="0"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90">
            <w:pPr>
              <w:spacing w:after="0" w:line="240" w:lineRule="auto"/>
              <w:rPr>
                <w:rFonts w:ascii="Calibri" w:cs="Calibri" w:eastAsia="Calibri" w:hAnsi="Calibri"/>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91">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Documentation and record keeping</w:t>
            </w:r>
          </w:p>
          <w:p w:rsidR="00000000" w:rsidDel="00000000" w:rsidP="00000000" w:rsidRDefault="00000000" w:rsidRPr="00000000" w14:paraId="00000592">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The ability and understanding of record keeping and documentation of work aligned with MOE records management policy, following all ethical and legal guidelines surrounding documentation, and sound understanding of digital record and documentation management and knowing what, when and how to record and document.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93">
            <w:pPr>
              <w:spacing w:after="0"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94">
            <w:pPr>
              <w:spacing w:after="0"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95">
            <w:pPr>
              <w:spacing w:after="0"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96">
            <w:pPr>
              <w:spacing w:after="0" w:line="240" w:lineRule="auto"/>
              <w:rPr>
                <w:rFonts w:ascii="Calibri" w:cs="Calibri" w:eastAsia="Calibri" w:hAnsi="Calibri"/>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9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Knowledge of education and schooling system, processes, rules, and norms</w:t>
            </w:r>
          </w:p>
          <w:p w:rsidR="00000000" w:rsidDel="00000000" w:rsidP="00000000" w:rsidRDefault="00000000" w:rsidRPr="00000000" w14:paraId="00000598">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The knowledge and understanding of Afghanistan’s education system, strategic plans, policies, manuals and changes in education system.</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99">
            <w:pPr>
              <w:spacing w:after="0"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9A">
            <w:pPr>
              <w:spacing w:after="0"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9B">
            <w:pPr>
              <w:spacing w:after="0"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9C">
            <w:pPr>
              <w:spacing w:after="0" w:line="240" w:lineRule="auto"/>
              <w:rPr>
                <w:rFonts w:ascii="Calibri" w:cs="Calibri" w:eastAsia="Calibri" w:hAnsi="Calibri"/>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9D">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Problem solving and decision making.</w:t>
            </w:r>
          </w:p>
          <w:p w:rsidR="00000000" w:rsidDel="00000000" w:rsidP="00000000" w:rsidRDefault="00000000" w:rsidRPr="00000000" w14:paraId="0000059E">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The ability to use analysis, wisdom, experience, logic, creative and critical thinking to take effective, considered and timely decisions by gathering and evaluating relevant information from within or outside the organization and making appropriate judgements to establish shared ownership and effective action.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9F">
            <w:pPr>
              <w:spacing w:after="0"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A0">
            <w:pPr>
              <w:spacing w:after="0"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A1">
            <w:pPr>
              <w:spacing w:after="0"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5A2">
            <w:pPr>
              <w:spacing w:after="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5A3">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5A4">
      <w:pPr>
        <w:spacing w:after="0" w:line="240" w:lineRule="auto"/>
        <w:rPr>
          <w:rFonts w:ascii="Calibri" w:cs="Calibri" w:eastAsia="Calibri" w:hAnsi="Calibri"/>
          <w:i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5A5">
      <w:pPr>
        <w:pStyle w:val="Heading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So, what, Now what, template</w:t>
      </w:r>
    </w:p>
    <w:p w:rsidR="00000000" w:rsidDel="00000000" w:rsidP="00000000" w:rsidRDefault="00000000" w:rsidRPr="00000000" w14:paraId="000005A6">
      <w:pPr>
        <w:spacing w:after="0" w:line="240" w:lineRule="auto"/>
        <w:rPr>
          <w:rFonts w:ascii="Calibri" w:cs="Calibri" w:eastAsia="Calibri" w:hAnsi="Calibri"/>
        </w:rPr>
      </w:pPr>
      <w:r w:rsidDel="00000000" w:rsidR="00000000" w:rsidRPr="00000000">
        <w:rPr>
          <w:rtl w:val="0"/>
        </w:rPr>
      </w:r>
    </w:p>
    <w:tbl>
      <w:tblPr>
        <w:tblStyle w:val="Table32"/>
        <w:tblW w:w="1294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720"/>
        <w:gridCol w:w="5111"/>
        <w:gridCol w:w="5109"/>
        <w:tblGridChange w:id="0">
          <w:tblGrid>
            <w:gridCol w:w="2720"/>
            <w:gridCol w:w="5111"/>
            <w:gridCol w:w="510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7">
            <w:pPr>
              <w:spacing w:after="0" w:line="240" w:lineRule="auto"/>
              <w:rPr>
                <w:rFonts w:ascii="Calibri" w:cs="Calibri" w:eastAsia="Calibri" w:hAnsi="Calibri"/>
              </w:rPr>
            </w:pPr>
            <w:r w:rsidDel="00000000" w:rsidR="00000000" w:rsidRPr="00000000">
              <w:rPr>
                <w:rFonts w:ascii="Calibri" w:cs="Calibri" w:eastAsia="Calibri" w:hAnsi="Calibri"/>
                <w:b w:val="1"/>
                <w:color w:val="000000"/>
                <w:rtl w:val="0"/>
              </w:rPr>
              <w:t xml:space="preserve">What? (Fill here details about the challenges to student learning. Be specific.)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8">
            <w:pPr>
              <w:spacing w:after="0" w:line="240" w:lineRule="auto"/>
              <w:rPr>
                <w:rFonts w:ascii="Calibri" w:cs="Calibri" w:eastAsia="Calibri" w:hAnsi="Calibri"/>
              </w:rPr>
            </w:pPr>
            <w:r w:rsidDel="00000000" w:rsidR="00000000" w:rsidRPr="00000000">
              <w:rPr>
                <w:rFonts w:ascii="Calibri" w:cs="Calibri" w:eastAsia="Calibri" w:hAnsi="Calibri"/>
                <w:b w:val="1"/>
                <w:color w:val="000000"/>
                <w:rtl w:val="0"/>
              </w:rPr>
              <w:t xml:space="preserve">So what? (fill here reasons for why these challenges are important to solve for improving student learning)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A9">
            <w:pPr>
              <w:spacing w:after="0" w:line="240" w:lineRule="auto"/>
              <w:rPr>
                <w:rFonts w:ascii="Calibri" w:cs="Calibri" w:eastAsia="Calibri" w:hAnsi="Calibri"/>
              </w:rPr>
            </w:pPr>
            <w:r w:rsidDel="00000000" w:rsidR="00000000" w:rsidRPr="00000000">
              <w:rPr>
                <w:rFonts w:ascii="Calibri" w:cs="Calibri" w:eastAsia="Calibri" w:hAnsi="Calibri"/>
                <w:b w:val="1"/>
                <w:color w:val="000000"/>
                <w:rtl w:val="0"/>
              </w:rPr>
              <w:t xml:space="preserve">Now what? (fill here what strategies and collaboration can be undertaken to solve these challenges)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A">
            <w:pPr>
              <w:spacing w:after="0" w:line="240" w:lineRule="auto"/>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B">
            <w:pPr>
              <w:spacing w:after="0"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5AC">
            <w:pPr>
              <w:spacing w:after="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5AD">
      <w:pPr>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5AE">
      <w:pPr>
        <w:pStyle w:val="Heading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Trainer Resource: Academic Supervision Competency and associated training</w:t>
      </w:r>
    </w:p>
    <w:p w:rsidR="00000000" w:rsidDel="00000000" w:rsidP="00000000" w:rsidRDefault="00000000" w:rsidRPr="00000000" w14:paraId="000005AF">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B0">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table below shows which competencies are related to which subtopics:</w:t>
      </w:r>
    </w:p>
    <w:tbl>
      <w:tblPr>
        <w:tblStyle w:val="Table33"/>
        <w:tblW w:w="12590.0" w:type="dxa"/>
        <w:jc w:val="left"/>
        <w:tblInd w:w="36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303"/>
        <w:gridCol w:w="6287"/>
        <w:tblGridChange w:id="0">
          <w:tblGrid>
            <w:gridCol w:w="6303"/>
            <w:gridCol w:w="6287"/>
          </w:tblGrid>
        </w:tblGridChange>
      </w:tblGrid>
      <w:tr>
        <w:trPr>
          <w:cantSplit w:val="0"/>
          <w:tblHeader w:val="0"/>
        </w:trPr>
        <w:tc>
          <w:tcPr/>
          <w:p w:rsidR="00000000" w:rsidDel="00000000" w:rsidP="00000000" w:rsidRDefault="00000000" w:rsidRPr="00000000" w14:paraId="000005B1">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Academic Supervision Competency</w:t>
            </w:r>
          </w:p>
        </w:tc>
        <w:tc>
          <w:tcPr/>
          <w:p w:rsidR="00000000" w:rsidDel="00000000" w:rsidP="00000000" w:rsidRDefault="00000000" w:rsidRPr="00000000" w14:paraId="000005B2">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Associated Training</w:t>
            </w:r>
          </w:p>
        </w:tc>
      </w:tr>
      <w:tr>
        <w:trPr>
          <w:cantSplit w:val="0"/>
          <w:tblHeader w:val="0"/>
        </w:trPr>
        <w:tc>
          <w:tcPr/>
          <w:p w:rsidR="00000000" w:rsidDel="00000000" w:rsidP="00000000" w:rsidRDefault="00000000" w:rsidRPr="00000000" w14:paraId="000005B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Education expertise</w:t>
            </w:r>
          </w:p>
        </w:tc>
        <w:tc>
          <w:tcPr/>
          <w:p w:rsidR="00000000" w:rsidDel="00000000" w:rsidP="00000000" w:rsidRDefault="00000000" w:rsidRPr="00000000" w14:paraId="000005B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Academic supervision – need and purpose</w:t>
            </w:r>
          </w:p>
          <w:p w:rsidR="00000000" w:rsidDel="00000000" w:rsidP="00000000" w:rsidRDefault="00000000" w:rsidRPr="00000000" w14:paraId="000005B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Instructional leadership.</w:t>
            </w:r>
          </w:p>
          <w:p w:rsidR="00000000" w:rsidDel="00000000" w:rsidP="00000000" w:rsidRDefault="00000000" w:rsidRPr="00000000" w14:paraId="000005B6">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Evaluating SIP and feedback.</w:t>
            </w:r>
          </w:p>
        </w:tc>
      </w:tr>
      <w:tr>
        <w:trPr>
          <w:cantSplit w:val="0"/>
          <w:tblHeader w:val="0"/>
        </w:trPr>
        <w:tc>
          <w:tcPr/>
          <w:p w:rsidR="00000000" w:rsidDel="00000000" w:rsidP="00000000" w:rsidRDefault="00000000" w:rsidRPr="00000000" w14:paraId="000005B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Managing, measuring work</w:t>
            </w:r>
          </w:p>
        </w:tc>
        <w:tc>
          <w:tcPr/>
          <w:p w:rsidR="00000000" w:rsidDel="00000000" w:rsidP="00000000" w:rsidRDefault="00000000" w:rsidRPr="00000000" w14:paraId="000005B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Data based decision making.</w:t>
            </w:r>
          </w:p>
        </w:tc>
      </w:tr>
      <w:tr>
        <w:trPr>
          <w:cantSplit w:val="0"/>
          <w:tblHeader w:val="0"/>
        </w:trPr>
        <w:tc>
          <w:tcPr/>
          <w:p w:rsidR="00000000" w:rsidDel="00000000" w:rsidP="00000000" w:rsidRDefault="00000000" w:rsidRPr="00000000" w14:paraId="000005B9">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Planning and Organizing</w:t>
            </w:r>
          </w:p>
        </w:tc>
        <w:tc>
          <w:tcPr/>
          <w:p w:rsidR="00000000" w:rsidDel="00000000" w:rsidP="00000000" w:rsidRDefault="00000000" w:rsidRPr="00000000" w14:paraId="000005BA">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Data based decision making.</w:t>
            </w:r>
          </w:p>
          <w:p w:rsidR="00000000" w:rsidDel="00000000" w:rsidP="00000000" w:rsidRDefault="00000000" w:rsidRPr="00000000" w14:paraId="000005BB">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Evaluating SIP and feedback.</w:t>
            </w:r>
          </w:p>
        </w:tc>
      </w:tr>
      <w:tr>
        <w:trPr>
          <w:cantSplit w:val="0"/>
          <w:tblHeader w:val="0"/>
        </w:trPr>
        <w:tc>
          <w:tcPr/>
          <w:p w:rsidR="00000000" w:rsidDel="00000000" w:rsidP="00000000" w:rsidRDefault="00000000" w:rsidRPr="00000000" w14:paraId="000005BC">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Reporting and feedback</w:t>
            </w:r>
          </w:p>
        </w:tc>
        <w:tc>
          <w:tcPr/>
          <w:p w:rsidR="00000000" w:rsidDel="00000000" w:rsidP="00000000" w:rsidRDefault="00000000" w:rsidRPr="00000000" w14:paraId="000005B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Data based decision making.</w:t>
            </w:r>
          </w:p>
        </w:tc>
      </w:tr>
      <w:tr>
        <w:trPr>
          <w:cantSplit w:val="0"/>
          <w:tblHeader w:val="0"/>
        </w:trPr>
        <w:tc>
          <w:tcPr/>
          <w:p w:rsidR="00000000" w:rsidDel="00000000" w:rsidP="00000000" w:rsidRDefault="00000000" w:rsidRPr="00000000" w14:paraId="000005B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Documentation and record keeping</w:t>
            </w:r>
          </w:p>
        </w:tc>
        <w:tc>
          <w:tcPr/>
          <w:p w:rsidR="00000000" w:rsidDel="00000000" w:rsidP="00000000" w:rsidRDefault="00000000" w:rsidRPr="00000000" w14:paraId="000005B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Data based decision making.</w:t>
            </w:r>
          </w:p>
        </w:tc>
      </w:tr>
      <w:tr>
        <w:trPr>
          <w:cantSplit w:val="0"/>
          <w:tblHeader w:val="0"/>
        </w:trPr>
        <w:tc>
          <w:tcPr/>
          <w:p w:rsidR="00000000" w:rsidDel="00000000" w:rsidP="00000000" w:rsidRDefault="00000000" w:rsidRPr="00000000" w14:paraId="000005C0">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Knowledge of education and schooling system, processes, rules, &amp; norms</w:t>
            </w:r>
          </w:p>
        </w:tc>
        <w:tc>
          <w:tcPr/>
          <w:p w:rsidR="00000000" w:rsidDel="00000000" w:rsidP="00000000" w:rsidRDefault="00000000" w:rsidRPr="00000000" w14:paraId="000005C1">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Instructional Leadership.</w:t>
            </w:r>
          </w:p>
          <w:p w:rsidR="00000000" w:rsidDel="00000000" w:rsidP="00000000" w:rsidRDefault="00000000" w:rsidRPr="00000000" w14:paraId="000005C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Evaluating SIP and feedback.</w:t>
            </w:r>
          </w:p>
        </w:tc>
      </w:tr>
      <w:tr>
        <w:trPr>
          <w:cantSplit w:val="0"/>
          <w:tblHeader w:val="0"/>
        </w:trPr>
        <w:tc>
          <w:tcPr/>
          <w:p w:rsidR="00000000" w:rsidDel="00000000" w:rsidP="00000000" w:rsidRDefault="00000000" w:rsidRPr="00000000" w14:paraId="000005C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Problem solving and decision making.</w:t>
            </w:r>
          </w:p>
        </w:tc>
        <w:tc>
          <w:tcPr/>
          <w:p w:rsidR="00000000" w:rsidDel="00000000" w:rsidP="00000000" w:rsidRDefault="00000000" w:rsidRPr="00000000" w14:paraId="000005C4">
            <w:pPr>
              <w:rPr>
                <w:rFonts w:ascii="Calibri" w:cs="Calibri" w:eastAsia="Calibri" w:hAnsi="Calibri"/>
                <w:color w:val="000000"/>
              </w:rPr>
            </w:pPr>
            <w:r w:rsidDel="00000000" w:rsidR="00000000" w:rsidRPr="00000000">
              <w:rPr>
                <w:rFonts w:ascii="Calibri" w:cs="Calibri" w:eastAsia="Calibri" w:hAnsi="Calibri"/>
                <w:color w:val="000000"/>
                <w:rtl w:val="0"/>
              </w:rPr>
              <w:t xml:space="preserve">Evaluating SIP and feedback.</w:t>
            </w:r>
          </w:p>
        </w:tc>
      </w:tr>
    </w:tbl>
    <w:p w:rsidR="00000000" w:rsidDel="00000000" w:rsidP="00000000" w:rsidRDefault="00000000" w:rsidRPr="00000000" w14:paraId="000005C5">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C6">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C7">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C8">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C9">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CA">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CB">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CC">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CD">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CE">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CF">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D0">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D1">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D2">
      <w:pPr>
        <w:pStyle w:val="Heading4"/>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Data Profile template</w:t>
      </w:r>
      <w:r w:rsidDel="00000000" w:rsidR="00000000" w:rsidRPr="00000000">
        <w:rPr>
          <w:rtl w:val="0"/>
        </w:rPr>
      </w:r>
    </w:p>
    <w:tbl>
      <w:tblPr>
        <w:tblStyle w:val="Table34"/>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475"/>
        <w:gridCol w:w="6475"/>
        <w:tblGridChange w:id="0">
          <w:tblGrid>
            <w:gridCol w:w="6475"/>
            <w:gridCol w:w="6475"/>
          </w:tblGrid>
        </w:tblGridChange>
      </w:tblGrid>
      <w:tr>
        <w:trPr>
          <w:cantSplit w:val="0"/>
          <w:tblHeader w:val="0"/>
        </w:trPr>
        <w:tc>
          <w:tcPr>
            <w:gridSpan w:val="2"/>
          </w:tcPr>
          <w:p w:rsidR="00000000" w:rsidDel="00000000" w:rsidP="00000000" w:rsidRDefault="00000000" w:rsidRPr="00000000" w14:paraId="000005D3">
            <w:pPr>
              <w:rPr>
                <w:rFonts w:ascii="Calibri" w:cs="Calibri" w:eastAsia="Calibri" w:hAnsi="Calibri"/>
              </w:rPr>
            </w:pPr>
            <w:r w:rsidDel="00000000" w:rsidR="00000000" w:rsidRPr="00000000">
              <w:rPr>
                <w:rFonts w:ascii="Calibri" w:cs="Calibri" w:eastAsia="Calibri" w:hAnsi="Calibri"/>
                <w:rtl w:val="0"/>
              </w:rPr>
              <w:t xml:space="preserve">What are the strengths and challenges of [Enter name of school here] school’s [demographic/ perceptions/ student learning] data?</w:t>
            </w:r>
          </w:p>
        </w:tc>
      </w:tr>
      <w:tr>
        <w:trPr>
          <w:cantSplit w:val="0"/>
          <w:tblHeader w:val="0"/>
        </w:trPr>
        <w:tc>
          <w:tcPr/>
          <w:p w:rsidR="00000000" w:rsidDel="00000000" w:rsidP="00000000" w:rsidRDefault="00000000" w:rsidRPr="00000000" w14:paraId="000005D5">
            <w:pPr>
              <w:rPr>
                <w:rFonts w:ascii="Calibri" w:cs="Calibri" w:eastAsia="Calibri" w:hAnsi="Calibri"/>
                <w:b w:val="1"/>
              </w:rPr>
            </w:pPr>
            <w:r w:rsidDel="00000000" w:rsidR="00000000" w:rsidRPr="00000000">
              <w:rPr>
                <w:rFonts w:ascii="Calibri" w:cs="Calibri" w:eastAsia="Calibri" w:hAnsi="Calibri"/>
                <w:b w:val="1"/>
                <w:rtl w:val="0"/>
              </w:rPr>
              <w:t xml:space="preserve">Strengths</w:t>
            </w:r>
          </w:p>
        </w:tc>
        <w:tc>
          <w:tcPr/>
          <w:p w:rsidR="00000000" w:rsidDel="00000000" w:rsidP="00000000" w:rsidRDefault="00000000" w:rsidRPr="00000000" w14:paraId="000005D6">
            <w:pPr>
              <w:rPr>
                <w:rFonts w:ascii="Calibri" w:cs="Calibri" w:eastAsia="Calibri" w:hAnsi="Calibri"/>
                <w:b w:val="1"/>
              </w:rPr>
            </w:pPr>
            <w:r w:rsidDel="00000000" w:rsidR="00000000" w:rsidRPr="00000000">
              <w:rPr>
                <w:rFonts w:ascii="Calibri" w:cs="Calibri" w:eastAsia="Calibri" w:hAnsi="Calibri"/>
                <w:b w:val="1"/>
                <w:rtl w:val="0"/>
              </w:rPr>
              <w:t xml:space="preserve">Challenges</w:t>
            </w:r>
          </w:p>
        </w:tc>
      </w:tr>
      <w:tr>
        <w:trPr>
          <w:cantSplit w:val="0"/>
          <w:tblHeader w:val="0"/>
        </w:trPr>
        <w:tc>
          <w:tcPr/>
          <w:p w:rsidR="00000000" w:rsidDel="00000000" w:rsidP="00000000" w:rsidRDefault="00000000" w:rsidRPr="00000000" w14:paraId="000005D7">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5D8">
            <w:pPr>
              <w:rPr>
                <w:rFonts w:ascii="Calibri" w:cs="Calibri" w:eastAsia="Calibri" w:hAnsi="Calibri"/>
                <w:b w:val="1"/>
              </w:rPr>
            </w:pPr>
            <w:r w:rsidDel="00000000" w:rsidR="00000000" w:rsidRPr="00000000">
              <w:rPr>
                <w:rtl w:val="0"/>
              </w:rPr>
            </w:r>
          </w:p>
          <w:p w:rsidR="00000000" w:rsidDel="00000000" w:rsidP="00000000" w:rsidRDefault="00000000" w:rsidRPr="00000000" w14:paraId="000005D9">
            <w:pPr>
              <w:rPr>
                <w:rFonts w:ascii="Calibri" w:cs="Calibri" w:eastAsia="Calibri" w:hAnsi="Calibri"/>
                <w:b w:val="1"/>
              </w:rPr>
            </w:pPr>
            <w:r w:rsidDel="00000000" w:rsidR="00000000" w:rsidRPr="00000000">
              <w:rPr>
                <w:rtl w:val="0"/>
              </w:rPr>
            </w:r>
          </w:p>
          <w:p w:rsidR="00000000" w:rsidDel="00000000" w:rsidP="00000000" w:rsidRDefault="00000000" w:rsidRPr="00000000" w14:paraId="000005DA">
            <w:pPr>
              <w:rPr>
                <w:rFonts w:ascii="Calibri" w:cs="Calibri" w:eastAsia="Calibri" w:hAnsi="Calibri"/>
                <w:b w:val="1"/>
              </w:rPr>
            </w:pPr>
            <w:r w:rsidDel="00000000" w:rsidR="00000000" w:rsidRPr="00000000">
              <w:rPr>
                <w:rtl w:val="0"/>
              </w:rPr>
            </w:r>
          </w:p>
          <w:p w:rsidR="00000000" w:rsidDel="00000000" w:rsidP="00000000" w:rsidRDefault="00000000" w:rsidRPr="00000000" w14:paraId="000005DB">
            <w:pPr>
              <w:rPr>
                <w:rFonts w:ascii="Calibri" w:cs="Calibri" w:eastAsia="Calibri" w:hAnsi="Calibri"/>
                <w:b w:val="1"/>
              </w:rPr>
            </w:pPr>
            <w:r w:rsidDel="00000000" w:rsidR="00000000" w:rsidRPr="00000000">
              <w:rPr>
                <w:rtl w:val="0"/>
              </w:rPr>
            </w:r>
          </w:p>
          <w:p w:rsidR="00000000" w:rsidDel="00000000" w:rsidP="00000000" w:rsidRDefault="00000000" w:rsidRPr="00000000" w14:paraId="000005DC">
            <w:pPr>
              <w:rPr>
                <w:rFonts w:ascii="Calibri" w:cs="Calibri" w:eastAsia="Calibri" w:hAnsi="Calibri"/>
                <w:b w:val="1"/>
              </w:rPr>
            </w:pPr>
            <w:r w:rsidDel="00000000" w:rsidR="00000000" w:rsidRPr="00000000">
              <w:rPr>
                <w:rtl w:val="0"/>
              </w:rPr>
            </w:r>
          </w:p>
          <w:p w:rsidR="00000000" w:rsidDel="00000000" w:rsidP="00000000" w:rsidRDefault="00000000" w:rsidRPr="00000000" w14:paraId="000005DD">
            <w:pPr>
              <w:rPr>
                <w:rFonts w:ascii="Calibri" w:cs="Calibri" w:eastAsia="Calibri" w:hAnsi="Calibri"/>
                <w:b w:val="1"/>
              </w:rPr>
            </w:pPr>
            <w:r w:rsidDel="00000000" w:rsidR="00000000" w:rsidRPr="00000000">
              <w:rPr>
                <w:rtl w:val="0"/>
              </w:rPr>
            </w:r>
          </w:p>
          <w:p w:rsidR="00000000" w:rsidDel="00000000" w:rsidP="00000000" w:rsidRDefault="00000000" w:rsidRPr="00000000" w14:paraId="000005DE">
            <w:pPr>
              <w:rPr>
                <w:rFonts w:ascii="Calibri" w:cs="Calibri" w:eastAsia="Calibri" w:hAnsi="Calibri"/>
                <w:b w:val="1"/>
              </w:rPr>
            </w:pPr>
            <w:r w:rsidDel="00000000" w:rsidR="00000000" w:rsidRPr="00000000">
              <w:rPr>
                <w:rtl w:val="0"/>
              </w:rPr>
            </w:r>
          </w:p>
          <w:p w:rsidR="00000000" w:rsidDel="00000000" w:rsidP="00000000" w:rsidRDefault="00000000" w:rsidRPr="00000000" w14:paraId="000005DF">
            <w:pPr>
              <w:rPr>
                <w:rFonts w:ascii="Calibri" w:cs="Calibri" w:eastAsia="Calibri" w:hAnsi="Calibri"/>
                <w:b w:val="1"/>
              </w:rPr>
            </w:pPr>
            <w:r w:rsidDel="00000000" w:rsidR="00000000" w:rsidRPr="00000000">
              <w:rPr>
                <w:rtl w:val="0"/>
              </w:rPr>
            </w:r>
          </w:p>
          <w:p w:rsidR="00000000" w:rsidDel="00000000" w:rsidP="00000000" w:rsidRDefault="00000000" w:rsidRPr="00000000" w14:paraId="000005E0">
            <w:pPr>
              <w:rPr>
                <w:rFonts w:ascii="Calibri" w:cs="Calibri" w:eastAsia="Calibri" w:hAnsi="Calibri"/>
                <w:b w:val="1"/>
              </w:rPr>
            </w:pPr>
            <w:r w:rsidDel="00000000" w:rsidR="00000000" w:rsidRPr="00000000">
              <w:rPr>
                <w:rtl w:val="0"/>
              </w:rPr>
            </w:r>
          </w:p>
          <w:p w:rsidR="00000000" w:rsidDel="00000000" w:rsidP="00000000" w:rsidRDefault="00000000" w:rsidRPr="00000000" w14:paraId="000005E1">
            <w:pPr>
              <w:rPr>
                <w:rFonts w:ascii="Calibri" w:cs="Calibri" w:eastAsia="Calibri" w:hAnsi="Calibri"/>
                <w:b w:val="1"/>
              </w:rPr>
            </w:pPr>
            <w:r w:rsidDel="00000000" w:rsidR="00000000" w:rsidRPr="00000000">
              <w:rPr>
                <w:rtl w:val="0"/>
              </w:rPr>
            </w:r>
          </w:p>
          <w:p w:rsidR="00000000" w:rsidDel="00000000" w:rsidP="00000000" w:rsidRDefault="00000000" w:rsidRPr="00000000" w14:paraId="000005E2">
            <w:pPr>
              <w:rPr>
                <w:rFonts w:ascii="Calibri" w:cs="Calibri" w:eastAsia="Calibri" w:hAnsi="Calibri"/>
                <w:b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5E3">
            <w:pPr>
              <w:rPr>
                <w:rFonts w:ascii="Calibri" w:cs="Calibri" w:eastAsia="Calibri" w:hAnsi="Calibri"/>
                <w:b w:val="1"/>
              </w:rPr>
            </w:pPr>
            <w:r w:rsidDel="00000000" w:rsidR="00000000" w:rsidRPr="00000000">
              <w:rPr>
                <w:rFonts w:ascii="Calibri" w:cs="Calibri" w:eastAsia="Calibri" w:hAnsi="Calibri"/>
                <w:b w:val="1"/>
                <w:rtl w:val="0"/>
              </w:rPr>
              <w:t xml:space="preserve">What are some of your ideas/ constructive responses to the challenges mentioned above?</w:t>
            </w:r>
          </w:p>
          <w:p w:rsidR="00000000" w:rsidDel="00000000" w:rsidP="00000000" w:rsidRDefault="00000000" w:rsidRPr="00000000" w14:paraId="000005E4">
            <w:pPr>
              <w:rPr>
                <w:rFonts w:ascii="Calibri" w:cs="Calibri" w:eastAsia="Calibri" w:hAnsi="Calibri"/>
                <w:b w:val="1"/>
              </w:rPr>
            </w:pPr>
            <w:r w:rsidDel="00000000" w:rsidR="00000000" w:rsidRPr="00000000">
              <w:rPr>
                <w:rtl w:val="0"/>
              </w:rPr>
            </w:r>
          </w:p>
          <w:p w:rsidR="00000000" w:rsidDel="00000000" w:rsidP="00000000" w:rsidRDefault="00000000" w:rsidRPr="00000000" w14:paraId="000005E5">
            <w:pPr>
              <w:rPr>
                <w:rFonts w:ascii="Calibri" w:cs="Calibri" w:eastAsia="Calibri" w:hAnsi="Calibri"/>
                <w:b w:val="1"/>
              </w:rPr>
            </w:pPr>
            <w:r w:rsidDel="00000000" w:rsidR="00000000" w:rsidRPr="00000000">
              <w:rPr>
                <w:rtl w:val="0"/>
              </w:rPr>
            </w:r>
          </w:p>
          <w:p w:rsidR="00000000" w:rsidDel="00000000" w:rsidP="00000000" w:rsidRDefault="00000000" w:rsidRPr="00000000" w14:paraId="000005E6">
            <w:pPr>
              <w:rPr>
                <w:rFonts w:ascii="Calibri" w:cs="Calibri" w:eastAsia="Calibri" w:hAnsi="Calibri"/>
                <w:b w:val="1"/>
              </w:rPr>
            </w:pPr>
            <w:r w:rsidDel="00000000" w:rsidR="00000000" w:rsidRPr="00000000">
              <w:rPr>
                <w:rtl w:val="0"/>
              </w:rPr>
            </w:r>
          </w:p>
          <w:p w:rsidR="00000000" w:rsidDel="00000000" w:rsidP="00000000" w:rsidRDefault="00000000" w:rsidRPr="00000000" w14:paraId="000005E7">
            <w:pPr>
              <w:rPr>
                <w:rFonts w:ascii="Calibri" w:cs="Calibri" w:eastAsia="Calibri" w:hAnsi="Calibri"/>
                <w:b w:val="1"/>
              </w:rPr>
            </w:pPr>
            <w:r w:rsidDel="00000000" w:rsidR="00000000" w:rsidRPr="00000000">
              <w:rPr>
                <w:rtl w:val="0"/>
              </w:rPr>
            </w:r>
          </w:p>
          <w:p w:rsidR="00000000" w:rsidDel="00000000" w:rsidP="00000000" w:rsidRDefault="00000000" w:rsidRPr="00000000" w14:paraId="000005E8">
            <w:pPr>
              <w:rPr>
                <w:rFonts w:ascii="Calibri" w:cs="Calibri" w:eastAsia="Calibri" w:hAnsi="Calibri"/>
                <w:b w:val="1"/>
              </w:rPr>
            </w:pPr>
            <w:r w:rsidDel="00000000" w:rsidR="00000000" w:rsidRPr="00000000">
              <w:rPr>
                <w:rtl w:val="0"/>
              </w:rPr>
            </w:r>
          </w:p>
          <w:p w:rsidR="00000000" w:rsidDel="00000000" w:rsidP="00000000" w:rsidRDefault="00000000" w:rsidRPr="00000000" w14:paraId="000005E9">
            <w:pPr>
              <w:rPr>
                <w:rFonts w:ascii="Calibri" w:cs="Calibri" w:eastAsia="Calibri" w:hAnsi="Calibri"/>
                <w:b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5EB">
            <w:pPr>
              <w:rPr>
                <w:rFonts w:ascii="Calibri" w:cs="Calibri" w:eastAsia="Calibri" w:hAnsi="Calibri"/>
                <w:b w:val="1"/>
              </w:rPr>
            </w:pPr>
            <w:r w:rsidDel="00000000" w:rsidR="00000000" w:rsidRPr="00000000">
              <w:rPr>
                <w:rFonts w:ascii="Calibri" w:cs="Calibri" w:eastAsia="Calibri" w:hAnsi="Calibri"/>
                <w:b w:val="1"/>
                <w:rtl w:val="0"/>
              </w:rPr>
              <w:t xml:space="preserve">Looking at the data presented, what other [demographic/ perceptions/ student learning] data do you need?</w:t>
            </w:r>
          </w:p>
          <w:p w:rsidR="00000000" w:rsidDel="00000000" w:rsidP="00000000" w:rsidRDefault="00000000" w:rsidRPr="00000000" w14:paraId="000005EC">
            <w:pPr>
              <w:rPr>
                <w:rFonts w:ascii="Calibri" w:cs="Calibri" w:eastAsia="Calibri" w:hAnsi="Calibri"/>
                <w:b w:val="1"/>
              </w:rPr>
            </w:pPr>
            <w:r w:rsidDel="00000000" w:rsidR="00000000" w:rsidRPr="00000000">
              <w:rPr>
                <w:rtl w:val="0"/>
              </w:rPr>
            </w:r>
          </w:p>
          <w:p w:rsidR="00000000" w:rsidDel="00000000" w:rsidP="00000000" w:rsidRDefault="00000000" w:rsidRPr="00000000" w14:paraId="000005ED">
            <w:pPr>
              <w:rPr>
                <w:rFonts w:ascii="Calibri" w:cs="Calibri" w:eastAsia="Calibri" w:hAnsi="Calibri"/>
                <w:b w:val="1"/>
              </w:rPr>
            </w:pPr>
            <w:r w:rsidDel="00000000" w:rsidR="00000000" w:rsidRPr="00000000">
              <w:rPr>
                <w:rtl w:val="0"/>
              </w:rPr>
            </w:r>
          </w:p>
          <w:p w:rsidR="00000000" w:rsidDel="00000000" w:rsidP="00000000" w:rsidRDefault="00000000" w:rsidRPr="00000000" w14:paraId="000005EE">
            <w:pPr>
              <w:rPr>
                <w:rFonts w:ascii="Calibri" w:cs="Calibri" w:eastAsia="Calibri" w:hAnsi="Calibri"/>
                <w:b w:val="1"/>
              </w:rPr>
            </w:pPr>
            <w:r w:rsidDel="00000000" w:rsidR="00000000" w:rsidRPr="00000000">
              <w:rPr>
                <w:rtl w:val="0"/>
              </w:rPr>
            </w:r>
          </w:p>
          <w:p w:rsidR="00000000" w:rsidDel="00000000" w:rsidP="00000000" w:rsidRDefault="00000000" w:rsidRPr="00000000" w14:paraId="000005EF">
            <w:pPr>
              <w:rPr>
                <w:rFonts w:ascii="Calibri" w:cs="Calibri" w:eastAsia="Calibri" w:hAnsi="Calibri"/>
                <w:b w:val="1"/>
              </w:rPr>
            </w:pPr>
            <w:r w:rsidDel="00000000" w:rsidR="00000000" w:rsidRPr="00000000">
              <w:rPr>
                <w:rtl w:val="0"/>
              </w:rPr>
            </w:r>
          </w:p>
          <w:p w:rsidR="00000000" w:rsidDel="00000000" w:rsidP="00000000" w:rsidRDefault="00000000" w:rsidRPr="00000000" w14:paraId="000005F0">
            <w:pPr>
              <w:rPr>
                <w:rFonts w:ascii="Calibri" w:cs="Calibri" w:eastAsia="Calibri" w:hAnsi="Calibri"/>
                <w:b w:val="1"/>
              </w:rPr>
            </w:pPr>
            <w:r w:rsidDel="00000000" w:rsidR="00000000" w:rsidRPr="00000000">
              <w:rPr>
                <w:rtl w:val="0"/>
              </w:rPr>
            </w:r>
          </w:p>
          <w:p w:rsidR="00000000" w:rsidDel="00000000" w:rsidP="00000000" w:rsidRDefault="00000000" w:rsidRPr="00000000" w14:paraId="000005F1">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5F3">
      <w:pPr>
        <w:pStyle w:val="Heading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Optional: Data Profile template</w:t>
      </w:r>
    </w:p>
    <w:tbl>
      <w:tblPr>
        <w:tblStyle w:val="Table35"/>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78"/>
        <w:gridCol w:w="1079"/>
        <w:gridCol w:w="1079"/>
        <w:gridCol w:w="1079"/>
        <w:gridCol w:w="1079"/>
        <w:gridCol w:w="1080"/>
        <w:gridCol w:w="1079"/>
        <w:gridCol w:w="1080"/>
        <w:gridCol w:w="1079"/>
        <w:gridCol w:w="1079"/>
        <w:gridCol w:w="1079"/>
        <w:gridCol w:w="1080"/>
        <w:tblGridChange w:id="0">
          <w:tblGrid>
            <w:gridCol w:w="1078"/>
            <w:gridCol w:w="1079"/>
            <w:gridCol w:w="1079"/>
            <w:gridCol w:w="1079"/>
            <w:gridCol w:w="1079"/>
            <w:gridCol w:w="1080"/>
            <w:gridCol w:w="1079"/>
            <w:gridCol w:w="1080"/>
            <w:gridCol w:w="1079"/>
            <w:gridCol w:w="1079"/>
            <w:gridCol w:w="1079"/>
            <w:gridCol w:w="1080"/>
          </w:tblGrid>
        </w:tblGridChange>
      </w:tblGrid>
      <w:tr>
        <w:trPr>
          <w:cantSplit w:val="0"/>
          <w:tblHeader w:val="0"/>
        </w:trPr>
        <w:tc>
          <w:tcPr>
            <w:gridSpan w:val="12"/>
          </w:tcPr>
          <w:p w:rsidR="00000000" w:rsidDel="00000000" w:rsidP="00000000" w:rsidRDefault="00000000" w:rsidRPr="00000000" w14:paraId="000005F4">
            <w:pPr>
              <w:rPr>
                <w:rFonts w:ascii="Calibri" w:cs="Calibri" w:eastAsia="Calibri" w:hAnsi="Calibri"/>
              </w:rPr>
            </w:pPr>
            <w:r w:rsidDel="00000000" w:rsidR="00000000" w:rsidRPr="00000000">
              <w:rPr>
                <w:rFonts w:ascii="Calibri" w:cs="Calibri" w:eastAsia="Calibri" w:hAnsi="Calibri"/>
                <w:rtl w:val="0"/>
              </w:rPr>
              <w:t xml:space="preserve">You can use the table below to document the data that you have been provided with. </w:t>
            </w:r>
          </w:p>
        </w:tc>
      </w:tr>
      <w:tr>
        <w:trPr>
          <w:cantSplit w:val="0"/>
          <w:tblHeader w:val="0"/>
        </w:trPr>
        <w:tc>
          <w:tcPr>
            <w:gridSpan w:val="6"/>
            <w:tcBorders>
              <w:right w:color="000000" w:space="0" w:sz="4" w:val="single"/>
            </w:tcBorders>
          </w:tcPr>
          <w:p w:rsidR="00000000" w:rsidDel="00000000" w:rsidP="00000000" w:rsidRDefault="00000000" w:rsidRPr="00000000" w14:paraId="00000600">
            <w:pPr>
              <w:rPr>
                <w:rFonts w:ascii="Calibri" w:cs="Calibri" w:eastAsia="Calibri" w:hAnsi="Calibri"/>
                <w:b w:val="1"/>
              </w:rPr>
            </w:pPr>
            <w:r w:rsidDel="00000000" w:rsidR="00000000" w:rsidRPr="00000000">
              <w:rPr>
                <w:rFonts w:ascii="Calibri" w:cs="Calibri" w:eastAsia="Calibri" w:hAnsi="Calibri"/>
                <w:b w:val="1"/>
                <w:rtl w:val="0"/>
              </w:rPr>
              <w:t xml:space="preserve">Strengths</w:t>
            </w:r>
          </w:p>
        </w:tc>
        <w:tc>
          <w:tcPr>
            <w:gridSpan w:val="6"/>
            <w:tcBorders>
              <w:left w:color="000000" w:space="0" w:sz="4" w:val="single"/>
              <w:right w:color="000000" w:space="0" w:sz="4" w:val="single"/>
            </w:tcBorders>
          </w:tcPr>
          <w:p w:rsidR="00000000" w:rsidDel="00000000" w:rsidP="00000000" w:rsidRDefault="00000000" w:rsidRPr="00000000" w14:paraId="00000606">
            <w:pPr>
              <w:rPr>
                <w:rFonts w:ascii="Calibri" w:cs="Calibri" w:eastAsia="Calibri" w:hAnsi="Calibri"/>
                <w:b w:val="1"/>
              </w:rPr>
            </w:pPr>
            <w:r w:rsidDel="00000000" w:rsidR="00000000" w:rsidRPr="00000000">
              <w:rPr>
                <w:rFonts w:ascii="Calibri" w:cs="Calibri" w:eastAsia="Calibri" w:hAnsi="Calibri"/>
                <w:b w:val="1"/>
                <w:rtl w:val="0"/>
              </w:rPr>
              <w:t xml:space="preserve">Challenges</w:t>
            </w:r>
          </w:p>
        </w:tc>
      </w:tr>
      <w:tr>
        <w:trPr>
          <w:cantSplit w:val="0"/>
          <w:tblHeader w:val="0"/>
        </w:trPr>
        <w:tc>
          <w:tcPr>
            <w:gridSpan w:val="2"/>
          </w:tcPr>
          <w:p w:rsidR="00000000" w:rsidDel="00000000" w:rsidP="00000000" w:rsidRDefault="00000000" w:rsidRPr="00000000" w14:paraId="0000060C">
            <w:pPr>
              <w:rPr>
                <w:rFonts w:ascii="Calibri" w:cs="Calibri" w:eastAsia="Calibri" w:hAnsi="Calibri"/>
                <w:b w:val="1"/>
              </w:rPr>
            </w:pPr>
            <w:r w:rsidDel="00000000" w:rsidR="00000000" w:rsidRPr="00000000">
              <w:rPr>
                <w:rFonts w:ascii="Calibri" w:cs="Calibri" w:eastAsia="Calibri" w:hAnsi="Calibri"/>
                <w:b w:val="1"/>
                <w:rtl w:val="0"/>
              </w:rPr>
              <w:t xml:space="preserve">Demographic Data</w:t>
            </w:r>
          </w:p>
        </w:tc>
        <w:tc>
          <w:tcPr>
            <w:gridSpan w:val="2"/>
          </w:tcPr>
          <w:p w:rsidR="00000000" w:rsidDel="00000000" w:rsidP="00000000" w:rsidRDefault="00000000" w:rsidRPr="00000000" w14:paraId="0000060E">
            <w:pPr>
              <w:rPr>
                <w:rFonts w:ascii="Calibri" w:cs="Calibri" w:eastAsia="Calibri" w:hAnsi="Calibri"/>
                <w:b w:val="1"/>
              </w:rPr>
            </w:pPr>
            <w:r w:rsidDel="00000000" w:rsidR="00000000" w:rsidRPr="00000000">
              <w:rPr>
                <w:rFonts w:ascii="Calibri" w:cs="Calibri" w:eastAsia="Calibri" w:hAnsi="Calibri"/>
                <w:b w:val="1"/>
                <w:rtl w:val="0"/>
              </w:rPr>
              <w:t xml:space="preserve">Perceptions data</w:t>
            </w:r>
          </w:p>
        </w:tc>
        <w:tc>
          <w:tcPr>
            <w:gridSpan w:val="2"/>
            <w:tcBorders>
              <w:right w:color="000000" w:space="0" w:sz="4" w:val="single"/>
            </w:tcBorders>
          </w:tcPr>
          <w:p w:rsidR="00000000" w:rsidDel="00000000" w:rsidP="00000000" w:rsidRDefault="00000000" w:rsidRPr="00000000" w14:paraId="00000610">
            <w:pPr>
              <w:rPr>
                <w:rFonts w:ascii="Calibri" w:cs="Calibri" w:eastAsia="Calibri" w:hAnsi="Calibri"/>
                <w:b w:val="1"/>
              </w:rPr>
            </w:pPr>
            <w:r w:rsidDel="00000000" w:rsidR="00000000" w:rsidRPr="00000000">
              <w:rPr>
                <w:rFonts w:ascii="Calibri" w:cs="Calibri" w:eastAsia="Calibri" w:hAnsi="Calibri"/>
                <w:b w:val="1"/>
                <w:rtl w:val="0"/>
              </w:rPr>
              <w:t xml:space="preserve">Student Learning Data</w:t>
            </w:r>
          </w:p>
        </w:tc>
        <w:tc>
          <w:tcPr>
            <w:gridSpan w:val="2"/>
            <w:tcBorders>
              <w:left w:color="000000" w:space="0" w:sz="4" w:val="single"/>
            </w:tcBorders>
          </w:tcPr>
          <w:p w:rsidR="00000000" w:rsidDel="00000000" w:rsidP="00000000" w:rsidRDefault="00000000" w:rsidRPr="00000000" w14:paraId="00000612">
            <w:pPr>
              <w:rPr>
                <w:rFonts w:ascii="Calibri" w:cs="Calibri" w:eastAsia="Calibri" w:hAnsi="Calibri"/>
                <w:b w:val="1"/>
              </w:rPr>
            </w:pPr>
            <w:r w:rsidDel="00000000" w:rsidR="00000000" w:rsidRPr="00000000">
              <w:rPr>
                <w:rFonts w:ascii="Calibri" w:cs="Calibri" w:eastAsia="Calibri" w:hAnsi="Calibri"/>
                <w:b w:val="1"/>
                <w:rtl w:val="0"/>
              </w:rPr>
              <w:t xml:space="preserve">Demographic Data</w:t>
            </w:r>
          </w:p>
        </w:tc>
        <w:tc>
          <w:tcPr>
            <w:gridSpan w:val="2"/>
          </w:tcPr>
          <w:p w:rsidR="00000000" w:rsidDel="00000000" w:rsidP="00000000" w:rsidRDefault="00000000" w:rsidRPr="00000000" w14:paraId="00000614">
            <w:pPr>
              <w:rPr>
                <w:rFonts w:ascii="Calibri" w:cs="Calibri" w:eastAsia="Calibri" w:hAnsi="Calibri"/>
                <w:b w:val="1"/>
              </w:rPr>
            </w:pPr>
            <w:r w:rsidDel="00000000" w:rsidR="00000000" w:rsidRPr="00000000">
              <w:rPr>
                <w:rFonts w:ascii="Calibri" w:cs="Calibri" w:eastAsia="Calibri" w:hAnsi="Calibri"/>
                <w:b w:val="1"/>
                <w:rtl w:val="0"/>
              </w:rPr>
              <w:t xml:space="preserve">Perceptions data</w:t>
            </w:r>
          </w:p>
        </w:tc>
        <w:tc>
          <w:tcPr>
            <w:gridSpan w:val="2"/>
            <w:tcBorders>
              <w:right w:color="000000" w:space="0" w:sz="4" w:val="single"/>
            </w:tcBorders>
          </w:tcPr>
          <w:p w:rsidR="00000000" w:rsidDel="00000000" w:rsidP="00000000" w:rsidRDefault="00000000" w:rsidRPr="00000000" w14:paraId="00000616">
            <w:pPr>
              <w:rPr>
                <w:rFonts w:ascii="Calibri" w:cs="Calibri" w:eastAsia="Calibri" w:hAnsi="Calibri"/>
                <w:b w:val="1"/>
              </w:rPr>
            </w:pPr>
            <w:r w:rsidDel="00000000" w:rsidR="00000000" w:rsidRPr="00000000">
              <w:rPr>
                <w:rFonts w:ascii="Calibri" w:cs="Calibri" w:eastAsia="Calibri" w:hAnsi="Calibri"/>
                <w:b w:val="1"/>
                <w:rtl w:val="0"/>
              </w:rPr>
              <w:t xml:space="preserve">Student Learning Data</w:t>
            </w:r>
          </w:p>
        </w:tc>
      </w:tr>
      <w:tr>
        <w:trPr>
          <w:cantSplit w:val="0"/>
          <w:tblHeader w:val="0"/>
        </w:trPr>
        <w:tc>
          <w:tcPr/>
          <w:p w:rsidR="00000000" w:rsidDel="00000000" w:rsidP="00000000" w:rsidRDefault="00000000" w:rsidRPr="00000000" w14:paraId="00000618">
            <w:pPr>
              <w:rPr>
                <w:rFonts w:ascii="Calibri" w:cs="Calibri" w:eastAsia="Calibri" w:hAnsi="Calibri"/>
              </w:rPr>
            </w:pPr>
            <w:r w:rsidDel="00000000" w:rsidR="00000000" w:rsidRPr="00000000">
              <w:rPr>
                <w:rFonts w:ascii="Calibri" w:cs="Calibri" w:eastAsia="Calibri" w:hAnsi="Calibri"/>
                <w:rtl w:val="0"/>
              </w:rPr>
              <w:t xml:space="preserve">Boys</w:t>
            </w:r>
          </w:p>
        </w:tc>
        <w:tc>
          <w:tcPr/>
          <w:p w:rsidR="00000000" w:rsidDel="00000000" w:rsidP="00000000" w:rsidRDefault="00000000" w:rsidRPr="00000000" w14:paraId="00000619">
            <w:pPr>
              <w:rPr>
                <w:rFonts w:ascii="Calibri" w:cs="Calibri" w:eastAsia="Calibri" w:hAnsi="Calibri"/>
              </w:rPr>
            </w:pPr>
            <w:r w:rsidDel="00000000" w:rsidR="00000000" w:rsidRPr="00000000">
              <w:rPr>
                <w:rFonts w:ascii="Calibri" w:cs="Calibri" w:eastAsia="Calibri" w:hAnsi="Calibri"/>
                <w:rtl w:val="0"/>
              </w:rPr>
              <w:t xml:space="preserve">Girls</w:t>
            </w:r>
          </w:p>
        </w:tc>
        <w:tc>
          <w:tcPr/>
          <w:p w:rsidR="00000000" w:rsidDel="00000000" w:rsidP="00000000" w:rsidRDefault="00000000" w:rsidRPr="00000000" w14:paraId="0000061A">
            <w:pPr>
              <w:rPr>
                <w:rFonts w:ascii="Calibri" w:cs="Calibri" w:eastAsia="Calibri" w:hAnsi="Calibri"/>
              </w:rPr>
            </w:pPr>
            <w:r w:rsidDel="00000000" w:rsidR="00000000" w:rsidRPr="00000000">
              <w:rPr>
                <w:rFonts w:ascii="Calibri" w:cs="Calibri" w:eastAsia="Calibri" w:hAnsi="Calibri"/>
                <w:rtl w:val="0"/>
              </w:rPr>
              <w:t xml:space="preserve">Boys</w:t>
            </w:r>
          </w:p>
        </w:tc>
        <w:tc>
          <w:tcPr/>
          <w:p w:rsidR="00000000" w:rsidDel="00000000" w:rsidP="00000000" w:rsidRDefault="00000000" w:rsidRPr="00000000" w14:paraId="0000061B">
            <w:pPr>
              <w:rPr>
                <w:rFonts w:ascii="Calibri" w:cs="Calibri" w:eastAsia="Calibri" w:hAnsi="Calibri"/>
              </w:rPr>
            </w:pPr>
            <w:r w:rsidDel="00000000" w:rsidR="00000000" w:rsidRPr="00000000">
              <w:rPr>
                <w:rFonts w:ascii="Calibri" w:cs="Calibri" w:eastAsia="Calibri" w:hAnsi="Calibri"/>
                <w:rtl w:val="0"/>
              </w:rPr>
              <w:t xml:space="preserve">Girls</w:t>
            </w:r>
          </w:p>
        </w:tc>
        <w:tc>
          <w:tcPr>
            <w:tcBorders>
              <w:right w:color="000000" w:space="0" w:sz="4" w:val="single"/>
            </w:tcBorders>
          </w:tcPr>
          <w:p w:rsidR="00000000" w:rsidDel="00000000" w:rsidP="00000000" w:rsidRDefault="00000000" w:rsidRPr="00000000" w14:paraId="0000061C">
            <w:pPr>
              <w:rPr>
                <w:rFonts w:ascii="Calibri" w:cs="Calibri" w:eastAsia="Calibri" w:hAnsi="Calibri"/>
              </w:rPr>
            </w:pPr>
            <w:r w:rsidDel="00000000" w:rsidR="00000000" w:rsidRPr="00000000">
              <w:rPr>
                <w:rFonts w:ascii="Calibri" w:cs="Calibri" w:eastAsia="Calibri" w:hAnsi="Calibri"/>
                <w:rtl w:val="0"/>
              </w:rPr>
              <w:t xml:space="preserve">Boys</w:t>
            </w:r>
          </w:p>
        </w:tc>
        <w:tc>
          <w:tcPr>
            <w:tcBorders>
              <w:right w:color="000000" w:space="0" w:sz="4" w:val="single"/>
            </w:tcBorders>
          </w:tcPr>
          <w:p w:rsidR="00000000" w:rsidDel="00000000" w:rsidP="00000000" w:rsidRDefault="00000000" w:rsidRPr="00000000" w14:paraId="0000061D">
            <w:pPr>
              <w:rPr>
                <w:rFonts w:ascii="Calibri" w:cs="Calibri" w:eastAsia="Calibri" w:hAnsi="Calibri"/>
              </w:rPr>
            </w:pPr>
            <w:r w:rsidDel="00000000" w:rsidR="00000000" w:rsidRPr="00000000">
              <w:rPr>
                <w:rFonts w:ascii="Calibri" w:cs="Calibri" w:eastAsia="Calibri" w:hAnsi="Calibri"/>
                <w:rtl w:val="0"/>
              </w:rPr>
              <w:t xml:space="preserve">Girls</w:t>
            </w:r>
          </w:p>
        </w:tc>
        <w:tc>
          <w:tcPr>
            <w:tcBorders>
              <w:left w:color="000000" w:space="0" w:sz="4" w:val="single"/>
            </w:tcBorders>
          </w:tcPr>
          <w:p w:rsidR="00000000" w:rsidDel="00000000" w:rsidP="00000000" w:rsidRDefault="00000000" w:rsidRPr="00000000" w14:paraId="0000061E">
            <w:pPr>
              <w:rPr>
                <w:rFonts w:ascii="Calibri" w:cs="Calibri" w:eastAsia="Calibri" w:hAnsi="Calibri"/>
              </w:rPr>
            </w:pPr>
            <w:r w:rsidDel="00000000" w:rsidR="00000000" w:rsidRPr="00000000">
              <w:rPr>
                <w:rFonts w:ascii="Calibri" w:cs="Calibri" w:eastAsia="Calibri" w:hAnsi="Calibri"/>
                <w:rtl w:val="0"/>
              </w:rPr>
              <w:t xml:space="preserve">Boys</w:t>
            </w:r>
          </w:p>
        </w:tc>
        <w:tc>
          <w:tcPr>
            <w:tcBorders>
              <w:left w:color="000000" w:space="0" w:sz="4" w:val="single"/>
            </w:tcBorders>
          </w:tcPr>
          <w:p w:rsidR="00000000" w:rsidDel="00000000" w:rsidP="00000000" w:rsidRDefault="00000000" w:rsidRPr="00000000" w14:paraId="0000061F">
            <w:pPr>
              <w:rPr>
                <w:rFonts w:ascii="Calibri" w:cs="Calibri" w:eastAsia="Calibri" w:hAnsi="Calibri"/>
              </w:rPr>
            </w:pPr>
            <w:r w:rsidDel="00000000" w:rsidR="00000000" w:rsidRPr="00000000">
              <w:rPr>
                <w:rFonts w:ascii="Calibri" w:cs="Calibri" w:eastAsia="Calibri" w:hAnsi="Calibri"/>
                <w:rtl w:val="0"/>
              </w:rPr>
              <w:t xml:space="preserve">Girls</w:t>
            </w:r>
          </w:p>
        </w:tc>
        <w:tc>
          <w:tcPr/>
          <w:p w:rsidR="00000000" w:rsidDel="00000000" w:rsidP="00000000" w:rsidRDefault="00000000" w:rsidRPr="00000000" w14:paraId="00000620">
            <w:pPr>
              <w:rPr>
                <w:rFonts w:ascii="Calibri" w:cs="Calibri" w:eastAsia="Calibri" w:hAnsi="Calibri"/>
              </w:rPr>
            </w:pPr>
            <w:r w:rsidDel="00000000" w:rsidR="00000000" w:rsidRPr="00000000">
              <w:rPr>
                <w:rFonts w:ascii="Calibri" w:cs="Calibri" w:eastAsia="Calibri" w:hAnsi="Calibri"/>
                <w:rtl w:val="0"/>
              </w:rPr>
              <w:t xml:space="preserve">Boys</w:t>
            </w:r>
          </w:p>
        </w:tc>
        <w:tc>
          <w:tcPr/>
          <w:p w:rsidR="00000000" w:rsidDel="00000000" w:rsidP="00000000" w:rsidRDefault="00000000" w:rsidRPr="00000000" w14:paraId="00000621">
            <w:pPr>
              <w:rPr>
                <w:rFonts w:ascii="Calibri" w:cs="Calibri" w:eastAsia="Calibri" w:hAnsi="Calibri"/>
              </w:rPr>
            </w:pPr>
            <w:r w:rsidDel="00000000" w:rsidR="00000000" w:rsidRPr="00000000">
              <w:rPr>
                <w:rFonts w:ascii="Calibri" w:cs="Calibri" w:eastAsia="Calibri" w:hAnsi="Calibri"/>
                <w:rtl w:val="0"/>
              </w:rPr>
              <w:t xml:space="preserve">Girls</w:t>
            </w:r>
          </w:p>
        </w:tc>
        <w:tc>
          <w:tcPr/>
          <w:p w:rsidR="00000000" w:rsidDel="00000000" w:rsidP="00000000" w:rsidRDefault="00000000" w:rsidRPr="00000000" w14:paraId="00000622">
            <w:pPr>
              <w:rPr>
                <w:rFonts w:ascii="Calibri" w:cs="Calibri" w:eastAsia="Calibri" w:hAnsi="Calibri"/>
              </w:rPr>
            </w:pPr>
            <w:r w:rsidDel="00000000" w:rsidR="00000000" w:rsidRPr="00000000">
              <w:rPr>
                <w:rFonts w:ascii="Calibri" w:cs="Calibri" w:eastAsia="Calibri" w:hAnsi="Calibri"/>
                <w:rtl w:val="0"/>
              </w:rPr>
              <w:t xml:space="preserve">Boys</w:t>
            </w:r>
          </w:p>
          <w:p w:rsidR="00000000" w:rsidDel="00000000" w:rsidP="00000000" w:rsidRDefault="00000000" w:rsidRPr="00000000" w14:paraId="00000623">
            <w:pPr>
              <w:rPr>
                <w:rFonts w:ascii="Calibri" w:cs="Calibri" w:eastAsia="Calibri" w:hAnsi="Calibri"/>
              </w:rPr>
            </w:pPr>
            <w:r w:rsidDel="00000000" w:rsidR="00000000" w:rsidRPr="00000000">
              <w:rPr>
                <w:rtl w:val="0"/>
              </w:rPr>
            </w:r>
          </w:p>
          <w:p w:rsidR="00000000" w:rsidDel="00000000" w:rsidP="00000000" w:rsidRDefault="00000000" w:rsidRPr="00000000" w14:paraId="00000624">
            <w:pPr>
              <w:rPr>
                <w:rFonts w:ascii="Calibri" w:cs="Calibri" w:eastAsia="Calibri" w:hAnsi="Calibri"/>
              </w:rPr>
            </w:pPr>
            <w:r w:rsidDel="00000000" w:rsidR="00000000" w:rsidRPr="00000000">
              <w:rPr>
                <w:rtl w:val="0"/>
              </w:rPr>
            </w:r>
          </w:p>
          <w:p w:rsidR="00000000" w:rsidDel="00000000" w:rsidP="00000000" w:rsidRDefault="00000000" w:rsidRPr="00000000" w14:paraId="00000625">
            <w:pPr>
              <w:rPr>
                <w:rFonts w:ascii="Calibri" w:cs="Calibri" w:eastAsia="Calibri" w:hAnsi="Calibri"/>
              </w:rPr>
            </w:pPr>
            <w:r w:rsidDel="00000000" w:rsidR="00000000" w:rsidRPr="00000000">
              <w:rPr>
                <w:rtl w:val="0"/>
              </w:rPr>
            </w:r>
          </w:p>
          <w:p w:rsidR="00000000" w:rsidDel="00000000" w:rsidP="00000000" w:rsidRDefault="00000000" w:rsidRPr="00000000" w14:paraId="00000626">
            <w:pPr>
              <w:rPr>
                <w:rFonts w:ascii="Calibri" w:cs="Calibri" w:eastAsia="Calibri" w:hAnsi="Calibri"/>
              </w:rPr>
            </w:pPr>
            <w:r w:rsidDel="00000000" w:rsidR="00000000" w:rsidRPr="00000000">
              <w:rPr>
                <w:rtl w:val="0"/>
              </w:rPr>
            </w:r>
          </w:p>
          <w:p w:rsidR="00000000" w:rsidDel="00000000" w:rsidP="00000000" w:rsidRDefault="00000000" w:rsidRPr="00000000" w14:paraId="00000627">
            <w:pPr>
              <w:rPr>
                <w:rFonts w:ascii="Calibri" w:cs="Calibri" w:eastAsia="Calibri" w:hAnsi="Calibri"/>
              </w:rPr>
            </w:pPr>
            <w:r w:rsidDel="00000000" w:rsidR="00000000" w:rsidRPr="00000000">
              <w:rPr>
                <w:rtl w:val="0"/>
              </w:rPr>
            </w:r>
          </w:p>
          <w:p w:rsidR="00000000" w:rsidDel="00000000" w:rsidP="00000000" w:rsidRDefault="00000000" w:rsidRPr="00000000" w14:paraId="00000628">
            <w:pPr>
              <w:rPr>
                <w:rFonts w:ascii="Calibri" w:cs="Calibri" w:eastAsia="Calibri" w:hAnsi="Calibri"/>
              </w:rPr>
            </w:pPr>
            <w:r w:rsidDel="00000000" w:rsidR="00000000" w:rsidRPr="00000000">
              <w:rPr>
                <w:rtl w:val="0"/>
              </w:rPr>
            </w:r>
          </w:p>
          <w:p w:rsidR="00000000" w:rsidDel="00000000" w:rsidP="00000000" w:rsidRDefault="00000000" w:rsidRPr="00000000" w14:paraId="00000629">
            <w:pPr>
              <w:rPr>
                <w:rFonts w:ascii="Calibri" w:cs="Calibri" w:eastAsia="Calibri" w:hAnsi="Calibri"/>
              </w:rPr>
            </w:pPr>
            <w:r w:rsidDel="00000000" w:rsidR="00000000" w:rsidRPr="00000000">
              <w:rPr>
                <w:rtl w:val="0"/>
              </w:rPr>
            </w:r>
          </w:p>
          <w:p w:rsidR="00000000" w:rsidDel="00000000" w:rsidP="00000000" w:rsidRDefault="00000000" w:rsidRPr="00000000" w14:paraId="0000062A">
            <w:pPr>
              <w:rPr>
                <w:rFonts w:ascii="Calibri" w:cs="Calibri" w:eastAsia="Calibri" w:hAnsi="Calibri"/>
              </w:rPr>
            </w:pPr>
            <w:r w:rsidDel="00000000" w:rsidR="00000000" w:rsidRPr="00000000">
              <w:rPr>
                <w:rtl w:val="0"/>
              </w:rPr>
            </w:r>
          </w:p>
          <w:p w:rsidR="00000000" w:rsidDel="00000000" w:rsidP="00000000" w:rsidRDefault="00000000" w:rsidRPr="00000000" w14:paraId="0000062B">
            <w:pPr>
              <w:rPr>
                <w:rFonts w:ascii="Calibri" w:cs="Calibri" w:eastAsia="Calibri" w:hAnsi="Calibri"/>
              </w:rPr>
            </w:pPr>
            <w:r w:rsidDel="00000000" w:rsidR="00000000" w:rsidRPr="00000000">
              <w:rPr>
                <w:rtl w:val="0"/>
              </w:rPr>
            </w:r>
          </w:p>
          <w:p w:rsidR="00000000" w:rsidDel="00000000" w:rsidP="00000000" w:rsidRDefault="00000000" w:rsidRPr="00000000" w14:paraId="0000062C">
            <w:pPr>
              <w:rPr>
                <w:rFonts w:ascii="Calibri" w:cs="Calibri" w:eastAsia="Calibri" w:hAnsi="Calibri"/>
              </w:rPr>
            </w:pPr>
            <w:r w:rsidDel="00000000" w:rsidR="00000000" w:rsidRPr="00000000">
              <w:rPr>
                <w:rtl w:val="0"/>
              </w:rPr>
            </w:r>
          </w:p>
          <w:p w:rsidR="00000000" w:rsidDel="00000000" w:rsidP="00000000" w:rsidRDefault="00000000" w:rsidRPr="00000000" w14:paraId="0000062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62E">
            <w:pPr>
              <w:rPr>
                <w:rFonts w:ascii="Calibri" w:cs="Calibri" w:eastAsia="Calibri" w:hAnsi="Calibri"/>
              </w:rPr>
            </w:pPr>
            <w:r w:rsidDel="00000000" w:rsidR="00000000" w:rsidRPr="00000000">
              <w:rPr>
                <w:rFonts w:ascii="Calibri" w:cs="Calibri" w:eastAsia="Calibri" w:hAnsi="Calibri"/>
                <w:rtl w:val="0"/>
              </w:rPr>
              <w:t xml:space="preserve">Girls</w:t>
            </w:r>
          </w:p>
          <w:p w:rsidR="00000000" w:rsidDel="00000000" w:rsidP="00000000" w:rsidRDefault="00000000" w:rsidRPr="00000000" w14:paraId="0000062F">
            <w:pPr>
              <w:rPr>
                <w:rFonts w:ascii="Calibri" w:cs="Calibri" w:eastAsia="Calibri" w:hAnsi="Calibri"/>
              </w:rPr>
            </w:pPr>
            <w:r w:rsidDel="00000000" w:rsidR="00000000" w:rsidRPr="00000000">
              <w:rPr>
                <w:rtl w:val="0"/>
              </w:rPr>
            </w:r>
          </w:p>
          <w:p w:rsidR="00000000" w:rsidDel="00000000" w:rsidP="00000000" w:rsidRDefault="00000000" w:rsidRPr="00000000" w14:paraId="00000630">
            <w:pPr>
              <w:rPr>
                <w:rFonts w:ascii="Calibri" w:cs="Calibri" w:eastAsia="Calibri" w:hAnsi="Calibri"/>
              </w:rPr>
            </w:pPr>
            <w:r w:rsidDel="00000000" w:rsidR="00000000" w:rsidRPr="00000000">
              <w:rPr>
                <w:rtl w:val="0"/>
              </w:rPr>
            </w:r>
          </w:p>
          <w:p w:rsidR="00000000" w:rsidDel="00000000" w:rsidP="00000000" w:rsidRDefault="00000000" w:rsidRPr="00000000" w14:paraId="00000631">
            <w:pPr>
              <w:rPr>
                <w:rFonts w:ascii="Calibri" w:cs="Calibri" w:eastAsia="Calibri" w:hAnsi="Calibri"/>
              </w:rPr>
            </w:pPr>
            <w:r w:rsidDel="00000000" w:rsidR="00000000" w:rsidRPr="00000000">
              <w:rPr>
                <w:rtl w:val="0"/>
              </w:rPr>
            </w:r>
          </w:p>
          <w:p w:rsidR="00000000" w:rsidDel="00000000" w:rsidP="00000000" w:rsidRDefault="00000000" w:rsidRPr="00000000" w14:paraId="00000632">
            <w:pPr>
              <w:rPr>
                <w:rFonts w:ascii="Calibri" w:cs="Calibri" w:eastAsia="Calibri" w:hAnsi="Calibri"/>
              </w:rPr>
            </w:pPr>
            <w:r w:rsidDel="00000000" w:rsidR="00000000" w:rsidRPr="00000000">
              <w:rPr>
                <w:rtl w:val="0"/>
              </w:rPr>
            </w:r>
          </w:p>
          <w:p w:rsidR="00000000" w:rsidDel="00000000" w:rsidP="00000000" w:rsidRDefault="00000000" w:rsidRPr="00000000" w14:paraId="00000633">
            <w:pPr>
              <w:rPr>
                <w:rFonts w:ascii="Calibri" w:cs="Calibri" w:eastAsia="Calibri" w:hAnsi="Calibri"/>
              </w:rPr>
            </w:pPr>
            <w:r w:rsidDel="00000000" w:rsidR="00000000" w:rsidRPr="00000000">
              <w:rPr>
                <w:rtl w:val="0"/>
              </w:rPr>
            </w:r>
          </w:p>
          <w:p w:rsidR="00000000" w:rsidDel="00000000" w:rsidP="00000000" w:rsidRDefault="00000000" w:rsidRPr="00000000" w14:paraId="00000634">
            <w:pPr>
              <w:rPr>
                <w:rFonts w:ascii="Calibri" w:cs="Calibri" w:eastAsia="Calibri" w:hAnsi="Calibri"/>
              </w:rPr>
            </w:pPr>
            <w:r w:rsidDel="00000000" w:rsidR="00000000" w:rsidRPr="00000000">
              <w:rPr>
                <w:rtl w:val="0"/>
              </w:rPr>
            </w:r>
          </w:p>
          <w:p w:rsidR="00000000" w:rsidDel="00000000" w:rsidP="00000000" w:rsidRDefault="00000000" w:rsidRPr="00000000" w14:paraId="00000635">
            <w:pPr>
              <w:rPr>
                <w:rFonts w:ascii="Calibri" w:cs="Calibri" w:eastAsia="Calibri" w:hAnsi="Calibri"/>
              </w:rPr>
            </w:pPr>
            <w:r w:rsidDel="00000000" w:rsidR="00000000" w:rsidRPr="00000000">
              <w:rPr>
                <w:rtl w:val="0"/>
              </w:rPr>
            </w:r>
          </w:p>
          <w:p w:rsidR="00000000" w:rsidDel="00000000" w:rsidP="00000000" w:rsidRDefault="00000000" w:rsidRPr="00000000" w14:paraId="00000636">
            <w:pPr>
              <w:rPr>
                <w:rFonts w:ascii="Calibri" w:cs="Calibri" w:eastAsia="Calibri" w:hAnsi="Calibri"/>
              </w:rPr>
            </w:pPr>
            <w:r w:rsidDel="00000000" w:rsidR="00000000" w:rsidRPr="00000000">
              <w:rPr>
                <w:rtl w:val="0"/>
              </w:rPr>
            </w:r>
          </w:p>
        </w:tc>
      </w:tr>
      <w:tr>
        <w:trPr>
          <w:cantSplit w:val="0"/>
          <w:tblHeader w:val="0"/>
        </w:trPr>
        <w:tc>
          <w:tcPr>
            <w:gridSpan w:val="12"/>
          </w:tcPr>
          <w:p w:rsidR="00000000" w:rsidDel="00000000" w:rsidP="00000000" w:rsidRDefault="00000000" w:rsidRPr="00000000" w14:paraId="00000637">
            <w:pPr>
              <w:rPr>
                <w:rFonts w:ascii="Calibri" w:cs="Calibri" w:eastAsia="Calibri" w:hAnsi="Calibri"/>
                <w:b w:val="1"/>
              </w:rPr>
            </w:pPr>
            <w:r w:rsidDel="00000000" w:rsidR="00000000" w:rsidRPr="00000000">
              <w:rPr>
                <w:rFonts w:ascii="Calibri" w:cs="Calibri" w:eastAsia="Calibri" w:hAnsi="Calibri"/>
                <w:b w:val="1"/>
                <w:rtl w:val="0"/>
              </w:rPr>
              <w:t xml:space="preserve">What are some of your ideas/ constructive responses to the challenges mentioned above?</w:t>
            </w:r>
          </w:p>
        </w:tc>
      </w:tr>
      <w:tr>
        <w:trPr>
          <w:cantSplit w:val="0"/>
          <w:tblHeader w:val="0"/>
        </w:trPr>
        <w:tc>
          <w:tcPr>
            <w:gridSpan w:val="4"/>
          </w:tcPr>
          <w:p w:rsidR="00000000" w:rsidDel="00000000" w:rsidP="00000000" w:rsidRDefault="00000000" w:rsidRPr="00000000" w14:paraId="00000643">
            <w:pPr>
              <w:rPr>
                <w:rFonts w:ascii="Calibri" w:cs="Calibri" w:eastAsia="Calibri" w:hAnsi="Calibri"/>
                <w:b w:val="1"/>
              </w:rPr>
            </w:pPr>
            <w:r w:rsidDel="00000000" w:rsidR="00000000" w:rsidRPr="00000000">
              <w:rPr>
                <w:rFonts w:ascii="Calibri" w:cs="Calibri" w:eastAsia="Calibri" w:hAnsi="Calibri"/>
                <w:b w:val="1"/>
                <w:rtl w:val="0"/>
              </w:rPr>
              <w:t xml:space="preserve">Demographic Data</w:t>
            </w:r>
          </w:p>
        </w:tc>
        <w:tc>
          <w:tcPr>
            <w:gridSpan w:val="4"/>
          </w:tcPr>
          <w:p w:rsidR="00000000" w:rsidDel="00000000" w:rsidP="00000000" w:rsidRDefault="00000000" w:rsidRPr="00000000" w14:paraId="00000647">
            <w:pPr>
              <w:rPr>
                <w:rFonts w:ascii="Calibri" w:cs="Calibri" w:eastAsia="Calibri" w:hAnsi="Calibri"/>
                <w:b w:val="1"/>
              </w:rPr>
            </w:pPr>
            <w:r w:rsidDel="00000000" w:rsidR="00000000" w:rsidRPr="00000000">
              <w:rPr>
                <w:rFonts w:ascii="Calibri" w:cs="Calibri" w:eastAsia="Calibri" w:hAnsi="Calibri"/>
                <w:b w:val="1"/>
                <w:rtl w:val="0"/>
              </w:rPr>
              <w:t xml:space="preserve">Perceptions data</w:t>
            </w:r>
          </w:p>
        </w:tc>
        <w:tc>
          <w:tcPr>
            <w:gridSpan w:val="4"/>
          </w:tcPr>
          <w:p w:rsidR="00000000" w:rsidDel="00000000" w:rsidP="00000000" w:rsidRDefault="00000000" w:rsidRPr="00000000" w14:paraId="0000064B">
            <w:pPr>
              <w:rPr>
                <w:rFonts w:ascii="Calibri" w:cs="Calibri" w:eastAsia="Calibri" w:hAnsi="Calibri"/>
                <w:b w:val="1"/>
              </w:rPr>
            </w:pPr>
            <w:r w:rsidDel="00000000" w:rsidR="00000000" w:rsidRPr="00000000">
              <w:rPr>
                <w:rFonts w:ascii="Calibri" w:cs="Calibri" w:eastAsia="Calibri" w:hAnsi="Calibri"/>
                <w:b w:val="1"/>
                <w:rtl w:val="0"/>
              </w:rPr>
              <w:t xml:space="preserve">Student Learning Data</w:t>
            </w:r>
          </w:p>
        </w:tc>
      </w:tr>
      <w:tr>
        <w:trPr>
          <w:cantSplit w:val="0"/>
          <w:tblHeader w:val="0"/>
        </w:trPr>
        <w:tc>
          <w:tcPr>
            <w:gridSpan w:val="2"/>
          </w:tcPr>
          <w:p w:rsidR="00000000" w:rsidDel="00000000" w:rsidP="00000000" w:rsidRDefault="00000000" w:rsidRPr="00000000" w14:paraId="0000064F">
            <w:pPr>
              <w:rPr>
                <w:rFonts w:ascii="Calibri" w:cs="Calibri" w:eastAsia="Calibri" w:hAnsi="Calibri"/>
              </w:rPr>
            </w:pPr>
            <w:r w:rsidDel="00000000" w:rsidR="00000000" w:rsidRPr="00000000">
              <w:rPr>
                <w:rFonts w:ascii="Calibri" w:cs="Calibri" w:eastAsia="Calibri" w:hAnsi="Calibri"/>
                <w:rtl w:val="0"/>
              </w:rPr>
              <w:t xml:space="preserve">Boys</w:t>
            </w:r>
          </w:p>
        </w:tc>
        <w:tc>
          <w:tcPr>
            <w:gridSpan w:val="2"/>
          </w:tcPr>
          <w:p w:rsidR="00000000" w:rsidDel="00000000" w:rsidP="00000000" w:rsidRDefault="00000000" w:rsidRPr="00000000" w14:paraId="00000651">
            <w:pPr>
              <w:rPr>
                <w:rFonts w:ascii="Calibri" w:cs="Calibri" w:eastAsia="Calibri" w:hAnsi="Calibri"/>
              </w:rPr>
            </w:pPr>
            <w:r w:rsidDel="00000000" w:rsidR="00000000" w:rsidRPr="00000000">
              <w:rPr>
                <w:rFonts w:ascii="Calibri" w:cs="Calibri" w:eastAsia="Calibri" w:hAnsi="Calibri"/>
                <w:rtl w:val="0"/>
              </w:rPr>
              <w:t xml:space="preserve">Girls</w:t>
            </w:r>
          </w:p>
        </w:tc>
        <w:tc>
          <w:tcPr>
            <w:gridSpan w:val="2"/>
          </w:tcPr>
          <w:p w:rsidR="00000000" w:rsidDel="00000000" w:rsidP="00000000" w:rsidRDefault="00000000" w:rsidRPr="00000000" w14:paraId="00000653">
            <w:pPr>
              <w:rPr>
                <w:rFonts w:ascii="Calibri" w:cs="Calibri" w:eastAsia="Calibri" w:hAnsi="Calibri"/>
              </w:rPr>
            </w:pPr>
            <w:r w:rsidDel="00000000" w:rsidR="00000000" w:rsidRPr="00000000">
              <w:rPr>
                <w:rFonts w:ascii="Calibri" w:cs="Calibri" w:eastAsia="Calibri" w:hAnsi="Calibri"/>
                <w:rtl w:val="0"/>
              </w:rPr>
              <w:t xml:space="preserve">Boys</w:t>
            </w:r>
          </w:p>
        </w:tc>
        <w:tc>
          <w:tcPr>
            <w:gridSpan w:val="2"/>
          </w:tcPr>
          <w:p w:rsidR="00000000" w:rsidDel="00000000" w:rsidP="00000000" w:rsidRDefault="00000000" w:rsidRPr="00000000" w14:paraId="00000655">
            <w:pPr>
              <w:rPr>
                <w:rFonts w:ascii="Calibri" w:cs="Calibri" w:eastAsia="Calibri" w:hAnsi="Calibri"/>
              </w:rPr>
            </w:pPr>
            <w:r w:rsidDel="00000000" w:rsidR="00000000" w:rsidRPr="00000000">
              <w:rPr>
                <w:rFonts w:ascii="Calibri" w:cs="Calibri" w:eastAsia="Calibri" w:hAnsi="Calibri"/>
                <w:rtl w:val="0"/>
              </w:rPr>
              <w:t xml:space="preserve">Girls</w:t>
            </w:r>
          </w:p>
        </w:tc>
        <w:tc>
          <w:tcPr>
            <w:gridSpan w:val="2"/>
          </w:tcPr>
          <w:p w:rsidR="00000000" w:rsidDel="00000000" w:rsidP="00000000" w:rsidRDefault="00000000" w:rsidRPr="00000000" w14:paraId="00000657">
            <w:pPr>
              <w:rPr>
                <w:rFonts w:ascii="Calibri" w:cs="Calibri" w:eastAsia="Calibri" w:hAnsi="Calibri"/>
              </w:rPr>
            </w:pPr>
            <w:r w:rsidDel="00000000" w:rsidR="00000000" w:rsidRPr="00000000">
              <w:rPr>
                <w:rFonts w:ascii="Calibri" w:cs="Calibri" w:eastAsia="Calibri" w:hAnsi="Calibri"/>
                <w:rtl w:val="0"/>
              </w:rPr>
              <w:t xml:space="preserve">Boys</w:t>
            </w:r>
          </w:p>
        </w:tc>
        <w:tc>
          <w:tcPr>
            <w:gridSpan w:val="2"/>
          </w:tcPr>
          <w:p w:rsidR="00000000" w:rsidDel="00000000" w:rsidP="00000000" w:rsidRDefault="00000000" w:rsidRPr="00000000" w14:paraId="00000659">
            <w:pPr>
              <w:rPr>
                <w:rFonts w:ascii="Calibri" w:cs="Calibri" w:eastAsia="Calibri" w:hAnsi="Calibri"/>
              </w:rPr>
            </w:pPr>
            <w:r w:rsidDel="00000000" w:rsidR="00000000" w:rsidRPr="00000000">
              <w:rPr>
                <w:rFonts w:ascii="Calibri" w:cs="Calibri" w:eastAsia="Calibri" w:hAnsi="Calibri"/>
                <w:rtl w:val="0"/>
              </w:rPr>
              <w:t xml:space="preserve">Girls</w:t>
            </w:r>
          </w:p>
          <w:p w:rsidR="00000000" w:rsidDel="00000000" w:rsidP="00000000" w:rsidRDefault="00000000" w:rsidRPr="00000000" w14:paraId="0000065A">
            <w:pPr>
              <w:rPr>
                <w:rFonts w:ascii="Calibri" w:cs="Calibri" w:eastAsia="Calibri" w:hAnsi="Calibri"/>
              </w:rPr>
            </w:pPr>
            <w:r w:rsidDel="00000000" w:rsidR="00000000" w:rsidRPr="00000000">
              <w:rPr>
                <w:rtl w:val="0"/>
              </w:rPr>
            </w:r>
          </w:p>
          <w:p w:rsidR="00000000" w:rsidDel="00000000" w:rsidP="00000000" w:rsidRDefault="00000000" w:rsidRPr="00000000" w14:paraId="0000065B">
            <w:pPr>
              <w:rPr>
                <w:rFonts w:ascii="Calibri" w:cs="Calibri" w:eastAsia="Calibri" w:hAnsi="Calibri"/>
              </w:rPr>
            </w:pPr>
            <w:r w:rsidDel="00000000" w:rsidR="00000000" w:rsidRPr="00000000">
              <w:rPr>
                <w:rtl w:val="0"/>
              </w:rPr>
            </w:r>
          </w:p>
          <w:p w:rsidR="00000000" w:rsidDel="00000000" w:rsidP="00000000" w:rsidRDefault="00000000" w:rsidRPr="00000000" w14:paraId="0000065C">
            <w:pPr>
              <w:rPr>
                <w:rFonts w:ascii="Calibri" w:cs="Calibri" w:eastAsia="Calibri" w:hAnsi="Calibri"/>
              </w:rPr>
            </w:pPr>
            <w:r w:rsidDel="00000000" w:rsidR="00000000" w:rsidRPr="00000000">
              <w:rPr>
                <w:rtl w:val="0"/>
              </w:rPr>
            </w:r>
          </w:p>
          <w:p w:rsidR="00000000" w:rsidDel="00000000" w:rsidP="00000000" w:rsidRDefault="00000000" w:rsidRPr="00000000" w14:paraId="0000065D">
            <w:pPr>
              <w:rPr>
                <w:rFonts w:ascii="Calibri" w:cs="Calibri" w:eastAsia="Calibri" w:hAnsi="Calibri"/>
              </w:rPr>
            </w:pPr>
            <w:r w:rsidDel="00000000" w:rsidR="00000000" w:rsidRPr="00000000">
              <w:rPr>
                <w:rtl w:val="0"/>
              </w:rPr>
            </w:r>
          </w:p>
          <w:p w:rsidR="00000000" w:rsidDel="00000000" w:rsidP="00000000" w:rsidRDefault="00000000" w:rsidRPr="00000000" w14:paraId="0000065E">
            <w:pPr>
              <w:rPr>
                <w:rFonts w:ascii="Calibri" w:cs="Calibri" w:eastAsia="Calibri" w:hAnsi="Calibri"/>
              </w:rPr>
            </w:pPr>
            <w:r w:rsidDel="00000000" w:rsidR="00000000" w:rsidRPr="00000000">
              <w:rPr>
                <w:rtl w:val="0"/>
              </w:rPr>
            </w:r>
          </w:p>
          <w:p w:rsidR="00000000" w:rsidDel="00000000" w:rsidP="00000000" w:rsidRDefault="00000000" w:rsidRPr="00000000" w14:paraId="0000065F">
            <w:pPr>
              <w:rPr>
                <w:rFonts w:ascii="Calibri" w:cs="Calibri" w:eastAsia="Calibri" w:hAnsi="Calibri"/>
              </w:rPr>
            </w:pPr>
            <w:r w:rsidDel="00000000" w:rsidR="00000000" w:rsidRPr="00000000">
              <w:rPr>
                <w:rtl w:val="0"/>
              </w:rPr>
            </w:r>
          </w:p>
          <w:p w:rsidR="00000000" w:rsidDel="00000000" w:rsidP="00000000" w:rsidRDefault="00000000" w:rsidRPr="00000000" w14:paraId="00000660">
            <w:pPr>
              <w:rPr>
                <w:rFonts w:ascii="Calibri" w:cs="Calibri" w:eastAsia="Calibri" w:hAnsi="Calibri"/>
              </w:rPr>
            </w:pPr>
            <w:r w:rsidDel="00000000" w:rsidR="00000000" w:rsidRPr="00000000">
              <w:rPr>
                <w:rtl w:val="0"/>
              </w:rPr>
            </w:r>
          </w:p>
          <w:p w:rsidR="00000000" w:rsidDel="00000000" w:rsidP="00000000" w:rsidRDefault="00000000" w:rsidRPr="00000000" w14:paraId="00000661">
            <w:pPr>
              <w:rPr>
                <w:rFonts w:ascii="Calibri" w:cs="Calibri" w:eastAsia="Calibri" w:hAnsi="Calibri"/>
              </w:rPr>
            </w:pPr>
            <w:r w:rsidDel="00000000" w:rsidR="00000000" w:rsidRPr="00000000">
              <w:rPr>
                <w:rtl w:val="0"/>
              </w:rPr>
            </w:r>
          </w:p>
          <w:p w:rsidR="00000000" w:rsidDel="00000000" w:rsidP="00000000" w:rsidRDefault="00000000" w:rsidRPr="00000000" w14:paraId="00000662">
            <w:pPr>
              <w:rPr>
                <w:rFonts w:ascii="Calibri" w:cs="Calibri" w:eastAsia="Calibri" w:hAnsi="Calibri"/>
              </w:rPr>
            </w:pPr>
            <w:r w:rsidDel="00000000" w:rsidR="00000000" w:rsidRPr="00000000">
              <w:rPr>
                <w:rtl w:val="0"/>
              </w:rPr>
            </w:r>
          </w:p>
        </w:tc>
      </w:tr>
      <w:tr>
        <w:trPr>
          <w:cantSplit w:val="0"/>
          <w:tblHeader w:val="0"/>
        </w:trPr>
        <w:tc>
          <w:tcPr>
            <w:gridSpan w:val="12"/>
          </w:tcPr>
          <w:p w:rsidR="00000000" w:rsidDel="00000000" w:rsidP="00000000" w:rsidRDefault="00000000" w:rsidRPr="00000000" w14:paraId="00000664">
            <w:pPr>
              <w:rPr>
                <w:rFonts w:ascii="Calibri" w:cs="Calibri" w:eastAsia="Calibri" w:hAnsi="Calibri"/>
                <w:b w:val="1"/>
              </w:rPr>
            </w:pPr>
            <w:r w:rsidDel="00000000" w:rsidR="00000000" w:rsidRPr="00000000">
              <w:rPr>
                <w:rFonts w:ascii="Calibri" w:cs="Calibri" w:eastAsia="Calibri" w:hAnsi="Calibri"/>
                <w:b w:val="1"/>
                <w:rtl w:val="0"/>
              </w:rPr>
              <w:t xml:space="preserve">Looking at the data presented, what other [demographic/ perceptions/ student learning] data do you need?</w:t>
            </w:r>
          </w:p>
        </w:tc>
      </w:tr>
      <w:tr>
        <w:trPr>
          <w:cantSplit w:val="0"/>
          <w:tblHeader w:val="0"/>
        </w:trPr>
        <w:tc>
          <w:tcPr>
            <w:gridSpan w:val="4"/>
          </w:tcPr>
          <w:p w:rsidR="00000000" w:rsidDel="00000000" w:rsidP="00000000" w:rsidRDefault="00000000" w:rsidRPr="00000000" w14:paraId="00000670">
            <w:pPr>
              <w:rPr>
                <w:rFonts w:ascii="Calibri" w:cs="Calibri" w:eastAsia="Calibri" w:hAnsi="Calibri"/>
                <w:b w:val="1"/>
              </w:rPr>
            </w:pPr>
            <w:r w:rsidDel="00000000" w:rsidR="00000000" w:rsidRPr="00000000">
              <w:rPr>
                <w:rFonts w:ascii="Calibri" w:cs="Calibri" w:eastAsia="Calibri" w:hAnsi="Calibri"/>
                <w:b w:val="1"/>
                <w:rtl w:val="0"/>
              </w:rPr>
              <w:t xml:space="preserve">Demographic Data</w:t>
            </w:r>
          </w:p>
        </w:tc>
        <w:tc>
          <w:tcPr>
            <w:gridSpan w:val="4"/>
          </w:tcPr>
          <w:p w:rsidR="00000000" w:rsidDel="00000000" w:rsidP="00000000" w:rsidRDefault="00000000" w:rsidRPr="00000000" w14:paraId="00000674">
            <w:pPr>
              <w:rPr>
                <w:rFonts w:ascii="Calibri" w:cs="Calibri" w:eastAsia="Calibri" w:hAnsi="Calibri"/>
                <w:b w:val="1"/>
              </w:rPr>
            </w:pPr>
            <w:r w:rsidDel="00000000" w:rsidR="00000000" w:rsidRPr="00000000">
              <w:rPr>
                <w:rFonts w:ascii="Calibri" w:cs="Calibri" w:eastAsia="Calibri" w:hAnsi="Calibri"/>
                <w:b w:val="1"/>
                <w:rtl w:val="0"/>
              </w:rPr>
              <w:t xml:space="preserve">Perceptions data</w:t>
            </w:r>
          </w:p>
        </w:tc>
        <w:tc>
          <w:tcPr>
            <w:gridSpan w:val="4"/>
          </w:tcPr>
          <w:p w:rsidR="00000000" w:rsidDel="00000000" w:rsidP="00000000" w:rsidRDefault="00000000" w:rsidRPr="00000000" w14:paraId="00000678">
            <w:pPr>
              <w:rPr>
                <w:rFonts w:ascii="Calibri" w:cs="Calibri" w:eastAsia="Calibri" w:hAnsi="Calibri"/>
                <w:b w:val="1"/>
              </w:rPr>
            </w:pPr>
            <w:r w:rsidDel="00000000" w:rsidR="00000000" w:rsidRPr="00000000">
              <w:rPr>
                <w:rFonts w:ascii="Calibri" w:cs="Calibri" w:eastAsia="Calibri" w:hAnsi="Calibri"/>
                <w:b w:val="1"/>
                <w:rtl w:val="0"/>
              </w:rPr>
              <w:t xml:space="preserve">Student Learning Data</w:t>
            </w:r>
          </w:p>
        </w:tc>
      </w:tr>
      <w:tr>
        <w:trPr>
          <w:cantSplit w:val="0"/>
          <w:tblHeader w:val="0"/>
        </w:trPr>
        <w:tc>
          <w:tcPr>
            <w:gridSpan w:val="2"/>
          </w:tcPr>
          <w:p w:rsidR="00000000" w:rsidDel="00000000" w:rsidP="00000000" w:rsidRDefault="00000000" w:rsidRPr="00000000" w14:paraId="0000067C">
            <w:pPr>
              <w:rPr>
                <w:rFonts w:ascii="Calibri" w:cs="Calibri" w:eastAsia="Calibri" w:hAnsi="Calibri"/>
              </w:rPr>
            </w:pPr>
            <w:r w:rsidDel="00000000" w:rsidR="00000000" w:rsidRPr="00000000">
              <w:rPr>
                <w:rFonts w:ascii="Calibri" w:cs="Calibri" w:eastAsia="Calibri" w:hAnsi="Calibri"/>
                <w:rtl w:val="0"/>
              </w:rPr>
              <w:t xml:space="preserve">Boys</w:t>
            </w:r>
          </w:p>
        </w:tc>
        <w:tc>
          <w:tcPr>
            <w:gridSpan w:val="2"/>
          </w:tcPr>
          <w:p w:rsidR="00000000" w:rsidDel="00000000" w:rsidP="00000000" w:rsidRDefault="00000000" w:rsidRPr="00000000" w14:paraId="0000067E">
            <w:pPr>
              <w:rPr>
                <w:rFonts w:ascii="Calibri" w:cs="Calibri" w:eastAsia="Calibri" w:hAnsi="Calibri"/>
              </w:rPr>
            </w:pPr>
            <w:r w:rsidDel="00000000" w:rsidR="00000000" w:rsidRPr="00000000">
              <w:rPr>
                <w:rFonts w:ascii="Calibri" w:cs="Calibri" w:eastAsia="Calibri" w:hAnsi="Calibri"/>
                <w:rtl w:val="0"/>
              </w:rPr>
              <w:t xml:space="preserve">Girls</w:t>
            </w:r>
          </w:p>
        </w:tc>
        <w:tc>
          <w:tcPr>
            <w:gridSpan w:val="2"/>
          </w:tcPr>
          <w:p w:rsidR="00000000" w:rsidDel="00000000" w:rsidP="00000000" w:rsidRDefault="00000000" w:rsidRPr="00000000" w14:paraId="00000680">
            <w:pPr>
              <w:rPr>
                <w:rFonts w:ascii="Calibri" w:cs="Calibri" w:eastAsia="Calibri" w:hAnsi="Calibri"/>
              </w:rPr>
            </w:pPr>
            <w:r w:rsidDel="00000000" w:rsidR="00000000" w:rsidRPr="00000000">
              <w:rPr>
                <w:rFonts w:ascii="Calibri" w:cs="Calibri" w:eastAsia="Calibri" w:hAnsi="Calibri"/>
                <w:rtl w:val="0"/>
              </w:rPr>
              <w:t xml:space="preserve">Boys</w:t>
            </w:r>
          </w:p>
        </w:tc>
        <w:tc>
          <w:tcPr>
            <w:gridSpan w:val="2"/>
          </w:tcPr>
          <w:p w:rsidR="00000000" w:rsidDel="00000000" w:rsidP="00000000" w:rsidRDefault="00000000" w:rsidRPr="00000000" w14:paraId="00000682">
            <w:pPr>
              <w:rPr>
                <w:rFonts w:ascii="Calibri" w:cs="Calibri" w:eastAsia="Calibri" w:hAnsi="Calibri"/>
              </w:rPr>
            </w:pPr>
            <w:r w:rsidDel="00000000" w:rsidR="00000000" w:rsidRPr="00000000">
              <w:rPr>
                <w:rFonts w:ascii="Calibri" w:cs="Calibri" w:eastAsia="Calibri" w:hAnsi="Calibri"/>
                <w:rtl w:val="0"/>
              </w:rPr>
              <w:t xml:space="preserve">Girls</w:t>
            </w:r>
          </w:p>
        </w:tc>
        <w:tc>
          <w:tcPr>
            <w:gridSpan w:val="2"/>
          </w:tcPr>
          <w:p w:rsidR="00000000" w:rsidDel="00000000" w:rsidP="00000000" w:rsidRDefault="00000000" w:rsidRPr="00000000" w14:paraId="00000684">
            <w:pPr>
              <w:rPr>
                <w:rFonts w:ascii="Calibri" w:cs="Calibri" w:eastAsia="Calibri" w:hAnsi="Calibri"/>
              </w:rPr>
            </w:pPr>
            <w:r w:rsidDel="00000000" w:rsidR="00000000" w:rsidRPr="00000000">
              <w:rPr>
                <w:rFonts w:ascii="Calibri" w:cs="Calibri" w:eastAsia="Calibri" w:hAnsi="Calibri"/>
                <w:rtl w:val="0"/>
              </w:rPr>
              <w:t xml:space="preserve">Boys</w:t>
            </w:r>
          </w:p>
        </w:tc>
        <w:tc>
          <w:tcPr>
            <w:gridSpan w:val="2"/>
          </w:tcPr>
          <w:p w:rsidR="00000000" w:rsidDel="00000000" w:rsidP="00000000" w:rsidRDefault="00000000" w:rsidRPr="00000000" w14:paraId="00000686">
            <w:pPr>
              <w:rPr>
                <w:rFonts w:ascii="Calibri" w:cs="Calibri" w:eastAsia="Calibri" w:hAnsi="Calibri"/>
              </w:rPr>
            </w:pPr>
            <w:r w:rsidDel="00000000" w:rsidR="00000000" w:rsidRPr="00000000">
              <w:rPr>
                <w:rFonts w:ascii="Calibri" w:cs="Calibri" w:eastAsia="Calibri" w:hAnsi="Calibri"/>
                <w:rtl w:val="0"/>
              </w:rPr>
              <w:t xml:space="preserve">Girls</w:t>
            </w:r>
          </w:p>
          <w:p w:rsidR="00000000" w:rsidDel="00000000" w:rsidP="00000000" w:rsidRDefault="00000000" w:rsidRPr="00000000" w14:paraId="00000687">
            <w:pPr>
              <w:rPr>
                <w:rFonts w:ascii="Calibri" w:cs="Calibri" w:eastAsia="Calibri" w:hAnsi="Calibri"/>
              </w:rPr>
            </w:pPr>
            <w:r w:rsidDel="00000000" w:rsidR="00000000" w:rsidRPr="00000000">
              <w:rPr>
                <w:rtl w:val="0"/>
              </w:rPr>
            </w:r>
          </w:p>
          <w:p w:rsidR="00000000" w:rsidDel="00000000" w:rsidP="00000000" w:rsidRDefault="00000000" w:rsidRPr="00000000" w14:paraId="00000688">
            <w:pPr>
              <w:rPr>
                <w:rFonts w:ascii="Calibri" w:cs="Calibri" w:eastAsia="Calibri" w:hAnsi="Calibri"/>
              </w:rPr>
            </w:pPr>
            <w:r w:rsidDel="00000000" w:rsidR="00000000" w:rsidRPr="00000000">
              <w:rPr>
                <w:rtl w:val="0"/>
              </w:rPr>
            </w:r>
          </w:p>
          <w:p w:rsidR="00000000" w:rsidDel="00000000" w:rsidP="00000000" w:rsidRDefault="00000000" w:rsidRPr="00000000" w14:paraId="00000689">
            <w:pPr>
              <w:rPr>
                <w:rFonts w:ascii="Calibri" w:cs="Calibri" w:eastAsia="Calibri" w:hAnsi="Calibri"/>
              </w:rPr>
            </w:pPr>
            <w:r w:rsidDel="00000000" w:rsidR="00000000" w:rsidRPr="00000000">
              <w:rPr>
                <w:rtl w:val="0"/>
              </w:rPr>
            </w:r>
          </w:p>
          <w:p w:rsidR="00000000" w:rsidDel="00000000" w:rsidP="00000000" w:rsidRDefault="00000000" w:rsidRPr="00000000" w14:paraId="0000068A">
            <w:pPr>
              <w:rPr>
                <w:rFonts w:ascii="Calibri" w:cs="Calibri" w:eastAsia="Calibri" w:hAnsi="Calibri"/>
              </w:rPr>
            </w:pPr>
            <w:r w:rsidDel="00000000" w:rsidR="00000000" w:rsidRPr="00000000">
              <w:rPr>
                <w:rtl w:val="0"/>
              </w:rPr>
            </w:r>
          </w:p>
          <w:p w:rsidR="00000000" w:rsidDel="00000000" w:rsidP="00000000" w:rsidRDefault="00000000" w:rsidRPr="00000000" w14:paraId="0000068B">
            <w:pPr>
              <w:rPr>
                <w:rFonts w:ascii="Calibri" w:cs="Calibri" w:eastAsia="Calibri" w:hAnsi="Calibri"/>
              </w:rPr>
            </w:pPr>
            <w:r w:rsidDel="00000000" w:rsidR="00000000" w:rsidRPr="00000000">
              <w:rPr>
                <w:rtl w:val="0"/>
              </w:rPr>
            </w:r>
          </w:p>
          <w:p w:rsidR="00000000" w:rsidDel="00000000" w:rsidP="00000000" w:rsidRDefault="00000000" w:rsidRPr="00000000" w14:paraId="0000068C">
            <w:pPr>
              <w:rPr>
                <w:rFonts w:ascii="Calibri" w:cs="Calibri" w:eastAsia="Calibri" w:hAnsi="Calibri"/>
              </w:rPr>
            </w:pPr>
            <w:r w:rsidDel="00000000" w:rsidR="00000000" w:rsidRPr="00000000">
              <w:rPr>
                <w:rtl w:val="0"/>
              </w:rPr>
            </w:r>
          </w:p>
          <w:p w:rsidR="00000000" w:rsidDel="00000000" w:rsidP="00000000" w:rsidRDefault="00000000" w:rsidRPr="00000000" w14:paraId="0000068D">
            <w:pPr>
              <w:rPr>
                <w:rFonts w:ascii="Calibri" w:cs="Calibri" w:eastAsia="Calibri" w:hAnsi="Calibri"/>
              </w:rPr>
            </w:pPr>
            <w:r w:rsidDel="00000000" w:rsidR="00000000" w:rsidRPr="00000000">
              <w:rPr>
                <w:rtl w:val="0"/>
              </w:rPr>
            </w:r>
          </w:p>
          <w:p w:rsidR="00000000" w:rsidDel="00000000" w:rsidP="00000000" w:rsidRDefault="00000000" w:rsidRPr="00000000" w14:paraId="0000068E">
            <w:pPr>
              <w:rPr>
                <w:rFonts w:ascii="Calibri" w:cs="Calibri" w:eastAsia="Calibri" w:hAnsi="Calibri"/>
              </w:rPr>
            </w:pPr>
            <w:r w:rsidDel="00000000" w:rsidR="00000000" w:rsidRPr="00000000">
              <w:rPr>
                <w:rtl w:val="0"/>
              </w:rPr>
            </w:r>
          </w:p>
          <w:p w:rsidR="00000000" w:rsidDel="00000000" w:rsidP="00000000" w:rsidRDefault="00000000" w:rsidRPr="00000000" w14:paraId="0000068F">
            <w:pPr>
              <w:rPr>
                <w:rFonts w:ascii="Calibri" w:cs="Calibri" w:eastAsia="Calibri" w:hAnsi="Calibri"/>
              </w:rPr>
            </w:pPr>
            <w:r w:rsidDel="00000000" w:rsidR="00000000" w:rsidRPr="00000000">
              <w:rPr>
                <w:rtl w:val="0"/>
              </w:rPr>
            </w:r>
          </w:p>
          <w:p w:rsidR="00000000" w:rsidDel="00000000" w:rsidP="00000000" w:rsidRDefault="00000000" w:rsidRPr="00000000" w14:paraId="00000690">
            <w:pPr>
              <w:rPr>
                <w:rFonts w:ascii="Calibri" w:cs="Calibri" w:eastAsia="Calibri" w:hAnsi="Calibri"/>
              </w:rPr>
            </w:pPr>
            <w:r w:rsidDel="00000000" w:rsidR="00000000" w:rsidRPr="00000000">
              <w:rPr>
                <w:rtl w:val="0"/>
              </w:rPr>
            </w:r>
          </w:p>
          <w:p w:rsidR="00000000" w:rsidDel="00000000" w:rsidP="00000000" w:rsidRDefault="00000000" w:rsidRPr="00000000" w14:paraId="00000691">
            <w:pPr>
              <w:rPr>
                <w:rFonts w:ascii="Calibri" w:cs="Calibri" w:eastAsia="Calibri" w:hAnsi="Calibri"/>
              </w:rPr>
            </w:pPr>
            <w:r w:rsidDel="00000000" w:rsidR="00000000" w:rsidRPr="00000000">
              <w:rPr>
                <w:rtl w:val="0"/>
              </w:rPr>
            </w:r>
          </w:p>
          <w:p w:rsidR="00000000" w:rsidDel="00000000" w:rsidP="00000000" w:rsidRDefault="00000000" w:rsidRPr="00000000" w14:paraId="00000692">
            <w:pPr>
              <w:rPr>
                <w:rFonts w:ascii="Calibri" w:cs="Calibri" w:eastAsia="Calibri" w:hAnsi="Calibri"/>
              </w:rPr>
            </w:pPr>
            <w:r w:rsidDel="00000000" w:rsidR="00000000" w:rsidRPr="00000000">
              <w:rPr>
                <w:rtl w:val="0"/>
              </w:rPr>
            </w:r>
          </w:p>
          <w:p w:rsidR="00000000" w:rsidDel="00000000" w:rsidP="00000000" w:rsidRDefault="00000000" w:rsidRPr="00000000" w14:paraId="00000693">
            <w:pPr>
              <w:rPr>
                <w:rFonts w:ascii="Calibri" w:cs="Calibri" w:eastAsia="Calibri" w:hAnsi="Calibri"/>
              </w:rPr>
            </w:pPr>
            <w:r w:rsidDel="00000000" w:rsidR="00000000" w:rsidRPr="00000000">
              <w:rPr>
                <w:rtl w:val="0"/>
              </w:rPr>
            </w:r>
          </w:p>
          <w:p w:rsidR="00000000" w:rsidDel="00000000" w:rsidP="00000000" w:rsidRDefault="00000000" w:rsidRPr="00000000" w14:paraId="00000694">
            <w:pPr>
              <w:rPr>
                <w:rFonts w:ascii="Calibri" w:cs="Calibri" w:eastAsia="Calibri" w:hAnsi="Calibri"/>
              </w:rPr>
            </w:pPr>
            <w:r w:rsidDel="00000000" w:rsidR="00000000" w:rsidRPr="00000000">
              <w:rPr>
                <w:rtl w:val="0"/>
              </w:rPr>
            </w:r>
          </w:p>
          <w:p w:rsidR="00000000" w:rsidDel="00000000" w:rsidP="00000000" w:rsidRDefault="00000000" w:rsidRPr="00000000" w14:paraId="00000695">
            <w:pPr>
              <w:rPr>
                <w:rFonts w:ascii="Calibri" w:cs="Calibri" w:eastAsia="Calibri" w:hAnsi="Calibri"/>
              </w:rPr>
            </w:pPr>
            <w:r w:rsidDel="00000000" w:rsidR="00000000" w:rsidRPr="00000000">
              <w:rPr>
                <w:rtl w:val="0"/>
              </w:rPr>
            </w:r>
          </w:p>
          <w:p w:rsidR="00000000" w:rsidDel="00000000" w:rsidP="00000000" w:rsidRDefault="00000000" w:rsidRPr="00000000" w14:paraId="00000696">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698">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699">
      <w:pPr>
        <w:pStyle w:val="Heading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Plan-Do-Study-Act template</w:t>
      </w:r>
    </w:p>
    <w:tbl>
      <w:tblPr>
        <w:tblStyle w:val="Table36"/>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316"/>
        <w:gridCol w:w="4317"/>
        <w:gridCol w:w="4317"/>
        <w:tblGridChange w:id="0">
          <w:tblGrid>
            <w:gridCol w:w="4316"/>
            <w:gridCol w:w="4317"/>
            <w:gridCol w:w="4317"/>
          </w:tblGrid>
        </w:tblGridChange>
      </w:tblGrid>
      <w:tr>
        <w:trPr>
          <w:cantSplit w:val="0"/>
          <w:tblHeader w:val="0"/>
        </w:trPr>
        <w:tc>
          <w:tcPr/>
          <w:p w:rsidR="00000000" w:rsidDel="00000000" w:rsidP="00000000" w:rsidRDefault="00000000" w:rsidRPr="00000000" w14:paraId="0000069A">
            <w:pPr>
              <w:rPr>
                <w:rFonts w:ascii="Calibri" w:cs="Calibri" w:eastAsia="Calibri" w:hAnsi="Calibri"/>
              </w:rPr>
            </w:pPr>
            <w:r w:rsidDel="00000000" w:rsidR="00000000" w:rsidRPr="00000000">
              <w:rPr>
                <w:rFonts w:ascii="Calibri" w:cs="Calibri" w:eastAsia="Calibri" w:hAnsi="Calibri"/>
                <w:rtl w:val="0"/>
              </w:rPr>
              <w:t xml:space="preserve">What is the goal? What are we trying to accomplish?</w:t>
            </w:r>
          </w:p>
        </w:tc>
        <w:tc>
          <w:tcPr/>
          <w:p w:rsidR="00000000" w:rsidDel="00000000" w:rsidP="00000000" w:rsidRDefault="00000000" w:rsidRPr="00000000" w14:paraId="0000069B">
            <w:pPr>
              <w:rPr>
                <w:rFonts w:ascii="Calibri" w:cs="Calibri" w:eastAsia="Calibri" w:hAnsi="Calibri"/>
              </w:rPr>
            </w:pPr>
            <w:r w:rsidDel="00000000" w:rsidR="00000000" w:rsidRPr="00000000">
              <w:rPr>
                <w:rFonts w:ascii="Calibri" w:cs="Calibri" w:eastAsia="Calibri" w:hAnsi="Calibri"/>
                <w:rtl w:val="0"/>
              </w:rPr>
              <w:t xml:space="preserve">What changes might we introduce and why?</w:t>
            </w:r>
          </w:p>
        </w:tc>
        <w:tc>
          <w:tcPr/>
          <w:p w:rsidR="00000000" w:rsidDel="00000000" w:rsidP="00000000" w:rsidRDefault="00000000" w:rsidRPr="00000000" w14:paraId="0000069C">
            <w:pPr>
              <w:rPr>
                <w:rFonts w:ascii="Calibri" w:cs="Calibri" w:eastAsia="Calibri" w:hAnsi="Calibri"/>
              </w:rPr>
            </w:pPr>
            <w:r w:rsidDel="00000000" w:rsidR="00000000" w:rsidRPr="00000000">
              <w:rPr>
                <w:rFonts w:ascii="Calibri" w:cs="Calibri" w:eastAsia="Calibri" w:hAnsi="Calibri"/>
                <w:rtl w:val="0"/>
              </w:rPr>
              <w:t xml:space="preserve">How will we know when we have accomplished our goal?</w:t>
            </w:r>
          </w:p>
          <w:p w:rsidR="00000000" w:rsidDel="00000000" w:rsidP="00000000" w:rsidRDefault="00000000" w:rsidRPr="00000000" w14:paraId="0000069D">
            <w:pPr>
              <w:rPr>
                <w:rFonts w:ascii="Calibri" w:cs="Calibri" w:eastAsia="Calibri" w:hAnsi="Calibri"/>
              </w:rPr>
            </w:pPr>
            <w:r w:rsidDel="00000000" w:rsidR="00000000" w:rsidRPr="00000000">
              <w:rPr>
                <w:rtl w:val="0"/>
              </w:rPr>
            </w:r>
          </w:p>
          <w:p w:rsidR="00000000" w:rsidDel="00000000" w:rsidP="00000000" w:rsidRDefault="00000000" w:rsidRPr="00000000" w14:paraId="0000069E">
            <w:pPr>
              <w:rPr>
                <w:rFonts w:ascii="Calibri" w:cs="Calibri" w:eastAsia="Calibri" w:hAnsi="Calibri"/>
              </w:rPr>
            </w:pPr>
            <w:r w:rsidDel="00000000" w:rsidR="00000000" w:rsidRPr="00000000">
              <w:rPr>
                <w:rtl w:val="0"/>
              </w:rPr>
            </w:r>
          </w:p>
          <w:p w:rsidR="00000000" w:rsidDel="00000000" w:rsidP="00000000" w:rsidRDefault="00000000" w:rsidRPr="00000000" w14:paraId="0000069F">
            <w:pPr>
              <w:rPr>
                <w:rFonts w:ascii="Calibri" w:cs="Calibri" w:eastAsia="Calibri" w:hAnsi="Calibri"/>
              </w:rPr>
            </w:pPr>
            <w:r w:rsidDel="00000000" w:rsidR="00000000" w:rsidRPr="00000000">
              <w:rPr>
                <w:rtl w:val="0"/>
              </w:rPr>
            </w:r>
          </w:p>
          <w:p w:rsidR="00000000" w:rsidDel="00000000" w:rsidP="00000000" w:rsidRDefault="00000000" w:rsidRPr="00000000" w14:paraId="000006A0">
            <w:pPr>
              <w:rPr>
                <w:rFonts w:ascii="Calibri" w:cs="Calibri" w:eastAsia="Calibri" w:hAnsi="Calibri"/>
              </w:rPr>
            </w:pPr>
            <w:r w:rsidDel="00000000" w:rsidR="00000000" w:rsidRPr="00000000">
              <w:rPr>
                <w:rtl w:val="0"/>
              </w:rPr>
            </w:r>
          </w:p>
          <w:p w:rsidR="00000000" w:rsidDel="00000000" w:rsidP="00000000" w:rsidRDefault="00000000" w:rsidRPr="00000000" w14:paraId="000006A1">
            <w:pPr>
              <w:rPr>
                <w:rFonts w:ascii="Calibri" w:cs="Calibri" w:eastAsia="Calibri" w:hAnsi="Calibri"/>
              </w:rPr>
            </w:pPr>
            <w:r w:rsidDel="00000000" w:rsidR="00000000" w:rsidRPr="00000000">
              <w:rPr>
                <w:rtl w:val="0"/>
              </w:rPr>
            </w:r>
          </w:p>
          <w:p w:rsidR="00000000" w:rsidDel="00000000" w:rsidP="00000000" w:rsidRDefault="00000000" w:rsidRPr="00000000" w14:paraId="000006A2">
            <w:pPr>
              <w:rPr>
                <w:rFonts w:ascii="Calibri" w:cs="Calibri" w:eastAsia="Calibri" w:hAnsi="Calibri"/>
              </w:rPr>
            </w:pPr>
            <w:r w:rsidDel="00000000" w:rsidR="00000000" w:rsidRPr="00000000">
              <w:rPr>
                <w:rtl w:val="0"/>
              </w:rPr>
            </w:r>
          </w:p>
          <w:p w:rsidR="00000000" w:rsidDel="00000000" w:rsidP="00000000" w:rsidRDefault="00000000" w:rsidRPr="00000000" w14:paraId="000006A3">
            <w:pPr>
              <w:rPr>
                <w:rFonts w:ascii="Calibri" w:cs="Calibri" w:eastAsia="Calibri" w:hAnsi="Calibri"/>
              </w:rPr>
            </w:pPr>
            <w:r w:rsidDel="00000000" w:rsidR="00000000" w:rsidRPr="00000000">
              <w:rPr>
                <w:rtl w:val="0"/>
              </w:rPr>
            </w:r>
          </w:p>
          <w:p w:rsidR="00000000" w:rsidDel="00000000" w:rsidP="00000000" w:rsidRDefault="00000000" w:rsidRPr="00000000" w14:paraId="000006A4">
            <w:pPr>
              <w:rPr>
                <w:rFonts w:ascii="Calibri" w:cs="Calibri" w:eastAsia="Calibri" w:hAnsi="Calibri"/>
              </w:rPr>
            </w:pPr>
            <w:r w:rsidDel="00000000" w:rsidR="00000000" w:rsidRPr="00000000">
              <w:rPr>
                <w:rtl w:val="0"/>
              </w:rPr>
            </w:r>
          </w:p>
          <w:p w:rsidR="00000000" w:rsidDel="00000000" w:rsidP="00000000" w:rsidRDefault="00000000" w:rsidRPr="00000000" w14:paraId="000006A5">
            <w:pPr>
              <w:rPr>
                <w:rFonts w:ascii="Calibri" w:cs="Calibri" w:eastAsia="Calibri" w:hAnsi="Calibri"/>
              </w:rPr>
            </w:pPr>
            <w:r w:rsidDel="00000000" w:rsidR="00000000" w:rsidRPr="00000000">
              <w:rPr>
                <w:rtl w:val="0"/>
              </w:rPr>
            </w:r>
          </w:p>
          <w:p w:rsidR="00000000" w:rsidDel="00000000" w:rsidP="00000000" w:rsidRDefault="00000000" w:rsidRPr="00000000" w14:paraId="000006A6">
            <w:pPr>
              <w:rPr>
                <w:rFonts w:ascii="Calibri" w:cs="Calibri" w:eastAsia="Calibri" w:hAnsi="Calibri"/>
              </w:rPr>
            </w:pPr>
            <w:r w:rsidDel="00000000" w:rsidR="00000000" w:rsidRPr="00000000">
              <w:rPr>
                <w:rtl w:val="0"/>
              </w:rPr>
            </w:r>
          </w:p>
          <w:p w:rsidR="00000000" w:rsidDel="00000000" w:rsidP="00000000" w:rsidRDefault="00000000" w:rsidRPr="00000000" w14:paraId="000006A7">
            <w:pPr>
              <w:rPr>
                <w:rFonts w:ascii="Calibri" w:cs="Calibri" w:eastAsia="Calibri" w:hAnsi="Calibri"/>
              </w:rPr>
            </w:pPr>
            <w:r w:rsidDel="00000000" w:rsidR="00000000" w:rsidRPr="00000000">
              <w:rPr>
                <w:rtl w:val="0"/>
              </w:rPr>
            </w:r>
          </w:p>
          <w:p w:rsidR="00000000" w:rsidDel="00000000" w:rsidP="00000000" w:rsidRDefault="00000000" w:rsidRPr="00000000" w14:paraId="000006A8">
            <w:pPr>
              <w:rPr>
                <w:rFonts w:ascii="Calibri" w:cs="Calibri" w:eastAsia="Calibri" w:hAnsi="Calibri"/>
              </w:rPr>
            </w:pPr>
            <w:r w:rsidDel="00000000" w:rsidR="00000000" w:rsidRPr="00000000">
              <w:rPr>
                <w:rtl w:val="0"/>
              </w:rPr>
            </w:r>
          </w:p>
          <w:p w:rsidR="00000000" w:rsidDel="00000000" w:rsidP="00000000" w:rsidRDefault="00000000" w:rsidRPr="00000000" w14:paraId="000006A9">
            <w:pPr>
              <w:rPr>
                <w:rFonts w:ascii="Calibri" w:cs="Calibri" w:eastAsia="Calibri" w:hAnsi="Calibri"/>
              </w:rPr>
            </w:pPr>
            <w:r w:rsidDel="00000000" w:rsidR="00000000" w:rsidRPr="00000000">
              <w:rPr>
                <w:rtl w:val="0"/>
              </w:rPr>
            </w:r>
          </w:p>
          <w:p w:rsidR="00000000" w:rsidDel="00000000" w:rsidP="00000000" w:rsidRDefault="00000000" w:rsidRPr="00000000" w14:paraId="000006AA">
            <w:pPr>
              <w:rPr>
                <w:rFonts w:ascii="Calibri" w:cs="Calibri" w:eastAsia="Calibri" w:hAnsi="Calibri"/>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6AB">
            <w:pPr>
              <w:rPr>
                <w:rFonts w:ascii="Calibri" w:cs="Calibri" w:eastAsia="Calibri" w:hAnsi="Calibri"/>
                <w:b w:val="1"/>
              </w:rPr>
            </w:pPr>
            <w:r w:rsidDel="00000000" w:rsidR="00000000" w:rsidRPr="00000000">
              <w:rPr>
                <w:rFonts w:ascii="Calibri" w:cs="Calibri" w:eastAsia="Calibri" w:hAnsi="Calibri"/>
                <w:b w:val="1"/>
                <w:rtl w:val="0"/>
              </w:rPr>
              <w:t xml:space="preserve">PLAN</w:t>
            </w:r>
          </w:p>
        </w:tc>
      </w:tr>
      <w:tr>
        <w:trPr>
          <w:cantSplit w:val="0"/>
          <w:tblHeader w:val="0"/>
        </w:trPr>
        <w:tc>
          <w:tcPr/>
          <w:p w:rsidR="00000000" w:rsidDel="00000000" w:rsidP="00000000" w:rsidRDefault="00000000" w:rsidRPr="00000000" w14:paraId="000006AE">
            <w:pPr>
              <w:rPr>
                <w:rFonts w:ascii="Calibri" w:cs="Calibri" w:eastAsia="Calibri" w:hAnsi="Calibri"/>
              </w:rPr>
            </w:pPr>
            <w:r w:rsidDel="00000000" w:rsidR="00000000" w:rsidRPr="00000000">
              <w:rPr>
                <w:rFonts w:ascii="Calibri" w:cs="Calibri" w:eastAsia="Calibri" w:hAnsi="Calibri"/>
                <w:rtl w:val="0"/>
              </w:rPr>
              <w:t xml:space="preserve">What are the next steps to achieve this goal? </w:t>
            </w:r>
          </w:p>
        </w:tc>
        <w:tc>
          <w:tcPr/>
          <w:p w:rsidR="00000000" w:rsidDel="00000000" w:rsidP="00000000" w:rsidRDefault="00000000" w:rsidRPr="00000000" w14:paraId="000006AF">
            <w:pPr>
              <w:rPr>
                <w:rFonts w:ascii="Calibri" w:cs="Calibri" w:eastAsia="Calibri" w:hAnsi="Calibri"/>
              </w:rPr>
            </w:pPr>
            <w:r w:rsidDel="00000000" w:rsidR="00000000" w:rsidRPr="00000000">
              <w:rPr>
                <w:rFonts w:ascii="Calibri" w:cs="Calibri" w:eastAsia="Calibri" w:hAnsi="Calibri"/>
                <w:rtl w:val="0"/>
              </w:rPr>
              <w:t xml:space="preserve">What are the following steps to achieve this goal?</w:t>
            </w:r>
          </w:p>
        </w:tc>
        <w:tc>
          <w:tcPr/>
          <w:p w:rsidR="00000000" w:rsidDel="00000000" w:rsidP="00000000" w:rsidRDefault="00000000" w:rsidRPr="00000000" w14:paraId="000006B0">
            <w:pPr>
              <w:rPr>
                <w:rFonts w:ascii="Calibri" w:cs="Calibri" w:eastAsia="Calibri" w:hAnsi="Calibri"/>
              </w:rPr>
            </w:pPr>
            <w:r w:rsidDel="00000000" w:rsidR="00000000" w:rsidRPr="00000000">
              <w:rPr>
                <w:rFonts w:ascii="Calibri" w:cs="Calibri" w:eastAsia="Calibri" w:hAnsi="Calibri"/>
                <w:rtl w:val="0"/>
              </w:rPr>
              <w:t xml:space="preserve">Predict what will happen when you take these steps.</w:t>
            </w:r>
          </w:p>
          <w:p w:rsidR="00000000" w:rsidDel="00000000" w:rsidP="00000000" w:rsidRDefault="00000000" w:rsidRPr="00000000" w14:paraId="000006B1">
            <w:pPr>
              <w:rPr>
                <w:rFonts w:ascii="Calibri" w:cs="Calibri" w:eastAsia="Calibri" w:hAnsi="Calibri"/>
              </w:rPr>
            </w:pPr>
            <w:r w:rsidDel="00000000" w:rsidR="00000000" w:rsidRPr="00000000">
              <w:rPr>
                <w:rtl w:val="0"/>
              </w:rPr>
            </w:r>
          </w:p>
          <w:p w:rsidR="00000000" w:rsidDel="00000000" w:rsidP="00000000" w:rsidRDefault="00000000" w:rsidRPr="00000000" w14:paraId="000006B2">
            <w:pPr>
              <w:rPr>
                <w:rFonts w:ascii="Calibri" w:cs="Calibri" w:eastAsia="Calibri" w:hAnsi="Calibri"/>
              </w:rPr>
            </w:pPr>
            <w:r w:rsidDel="00000000" w:rsidR="00000000" w:rsidRPr="00000000">
              <w:rPr>
                <w:rtl w:val="0"/>
              </w:rPr>
            </w:r>
          </w:p>
          <w:p w:rsidR="00000000" w:rsidDel="00000000" w:rsidP="00000000" w:rsidRDefault="00000000" w:rsidRPr="00000000" w14:paraId="000006B3">
            <w:pPr>
              <w:rPr>
                <w:rFonts w:ascii="Calibri" w:cs="Calibri" w:eastAsia="Calibri" w:hAnsi="Calibri"/>
              </w:rPr>
            </w:pPr>
            <w:r w:rsidDel="00000000" w:rsidR="00000000" w:rsidRPr="00000000">
              <w:rPr>
                <w:rtl w:val="0"/>
              </w:rPr>
            </w:r>
          </w:p>
          <w:p w:rsidR="00000000" w:rsidDel="00000000" w:rsidP="00000000" w:rsidRDefault="00000000" w:rsidRPr="00000000" w14:paraId="000006B4">
            <w:pPr>
              <w:rPr>
                <w:rFonts w:ascii="Calibri" w:cs="Calibri" w:eastAsia="Calibri" w:hAnsi="Calibri"/>
              </w:rPr>
            </w:pPr>
            <w:r w:rsidDel="00000000" w:rsidR="00000000" w:rsidRPr="00000000">
              <w:rPr>
                <w:rtl w:val="0"/>
              </w:rPr>
            </w:r>
          </w:p>
          <w:p w:rsidR="00000000" w:rsidDel="00000000" w:rsidP="00000000" w:rsidRDefault="00000000" w:rsidRPr="00000000" w14:paraId="000006B5">
            <w:pPr>
              <w:rPr>
                <w:rFonts w:ascii="Calibri" w:cs="Calibri" w:eastAsia="Calibri" w:hAnsi="Calibri"/>
              </w:rPr>
            </w:pPr>
            <w:r w:rsidDel="00000000" w:rsidR="00000000" w:rsidRPr="00000000">
              <w:rPr>
                <w:rtl w:val="0"/>
              </w:rPr>
            </w:r>
          </w:p>
          <w:p w:rsidR="00000000" w:rsidDel="00000000" w:rsidP="00000000" w:rsidRDefault="00000000" w:rsidRPr="00000000" w14:paraId="000006B6">
            <w:pPr>
              <w:rPr>
                <w:rFonts w:ascii="Calibri" w:cs="Calibri" w:eastAsia="Calibri" w:hAnsi="Calibri"/>
              </w:rPr>
            </w:pPr>
            <w:r w:rsidDel="00000000" w:rsidR="00000000" w:rsidRPr="00000000">
              <w:rPr>
                <w:rtl w:val="0"/>
              </w:rPr>
            </w:r>
          </w:p>
          <w:p w:rsidR="00000000" w:rsidDel="00000000" w:rsidP="00000000" w:rsidRDefault="00000000" w:rsidRPr="00000000" w14:paraId="000006B7">
            <w:pPr>
              <w:rPr>
                <w:rFonts w:ascii="Calibri" w:cs="Calibri" w:eastAsia="Calibri" w:hAnsi="Calibri"/>
              </w:rPr>
            </w:pPr>
            <w:r w:rsidDel="00000000" w:rsidR="00000000" w:rsidRPr="00000000">
              <w:rPr>
                <w:rtl w:val="0"/>
              </w:rPr>
            </w:r>
          </w:p>
          <w:p w:rsidR="00000000" w:rsidDel="00000000" w:rsidP="00000000" w:rsidRDefault="00000000" w:rsidRPr="00000000" w14:paraId="000006B8">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6B9">
      <w:pPr>
        <w:pStyle w:val="Heading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 points for Day 3 Community Building Activity</w:t>
      </w:r>
    </w:p>
    <w:p w:rsidR="00000000" w:rsidDel="00000000" w:rsidP="00000000" w:rsidRDefault="00000000" w:rsidRPr="00000000" w14:paraId="000006BA">
      <w:pPr>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6BB">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555068</wp:posOffset>
            </wp:positionH>
            <wp:positionV relativeFrom="paragraph">
              <wp:posOffset>15211</wp:posOffset>
            </wp:positionV>
            <wp:extent cx="6326198" cy="1360775"/>
            <wp:effectExtent b="0" l="0" r="0" t="0"/>
            <wp:wrapNone/>
            <wp:docPr id="155" name="image4.png"/>
            <a:graphic>
              <a:graphicData uri="http://schemas.openxmlformats.org/drawingml/2006/picture">
                <pic:pic>
                  <pic:nvPicPr>
                    <pic:cNvPr id="0" name="image4.png"/>
                    <pic:cNvPicPr preferRelativeResize="0"/>
                  </pic:nvPicPr>
                  <pic:blipFill>
                    <a:blip r:embed="rId10"/>
                    <a:srcRect b="62603" l="50612" r="0" t="23617"/>
                    <a:stretch>
                      <a:fillRect/>
                    </a:stretch>
                  </pic:blipFill>
                  <pic:spPr>
                    <a:xfrm>
                      <a:off x="0" y="0"/>
                      <a:ext cx="6326198" cy="1360775"/>
                    </a:xfrm>
                    <a:prstGeom prst="rect"/>
                    <a:ln/>
                  </pic:spPr>
                </pic:pic>
              </a:graphicData>
            </a:graphic>
          </wp:anchor>
        </w:drawing>
      </w:r>
    </w:p>
    <w:p w:rsidR="00000000" w:rsidDel="00000000" w:rsidP="00000000" w:rsidRDefault="00000000" w:rsidRPr="00000000" w14:paraId="000006BC">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6BD">
      <w:pPr>
        <w:rPr>
          <w:rFonts w:ascii="Calibri" w:cs="Calibri" w:eastAsia="Calibri" w:hAnsi="Calibri"/>
          <w:color w:val="000000"/>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523240</wp:posOffset>
            </wp:positionH>
            <wp:positionV relativeFrom="paragraph">
              <wp:posOffset>1263606</wp:posOffset>
            </wp:positionV>
            <wp:extent cx="6588710" cy="1286539"/>
            <wp:effectExtent b="0" l="0" r="0" t="0"/>
            <wp:wrapNone/>
            <wp:docPr id="157" name="image4.png"/>
            <a:graphic>
              <a:graphicData uri="http://schemas.openxmlformats.org/drawingml/2006/picture">
                <pic:pic>
                  <pic:nvPicPr>
                    <pic:cNvPr id="0" name="image4.png"/>
                    <pic:cNvPicPr preferRelativeResize="0"/>
                  </pic:nvPicPr>
                  <pic:blipFill>
                    <a:blip r:embed="rId10"/>
                    <a:srcRect b="79066" l="50614" r="2755" t="9124"/>
                    <a:stretch>
                      <a:fillRect/>
                    </a:stretch>
                  </pic:blipFill>
                  <pic:spPr>
                    <a:xfrm>
                      <a:off x="0" y="0"/>
                      <a:ext cx="6588710" cy="128653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653740</wp:posOffset>
            </wp:positionH>
            <wp:positionV relativeFrom="paragraph">
              <wp:posOffset>2614502</wp:posOffset>
            </wp:positionV>
            <wp:extent cx="6283708" cy="1584251"/>
            <wp:effectExtent b="0" l="0" r="0" t="0"/>
            <wp:wrapNone/>
            <wp:docPr id="159" name="image4.png"/>
            <a:graphic>
              <a:graphicData uri="http://schemas.openxmlformats.org/drawingml/2006/picture">
                <pic:pic>
                  <pic:nvPicPr>
                    <pic:cNvPr id="0" name="image4.png"/>
                    <pic:cNvPicPr preferRelativeResize="0"/>
                  </pic:nvPicPr>
                  <pic:blipFill>
                    <a:blip r:embed="rId10"/>
                    <a:srcRect b="4099" l="0" r="53523" t="80701"/>
                    <a:stretch>
                      <a:fillRect/>
                    </a:stretch>
                  </pic:blipFill>
                  <pic:spPr>
                    <a:xfrm>
                      <a:off x="0" y="0"/>
                      <a:ext cx="6283708" cy="1584251"/>
                    </a:xfrm>
                    <a:prstGeom prst="rect"/>
                    <a:ln/>
                  </pic:spPr>
                </pic:pic>
              </a:graphicData>
            </a:graphic>
          </wp:anchor>
        </w:drawing>
      </w:r>
    </w:p>
    <w:p w:rsidR="00000000" w:rsidDel="00000000" w:rsidP="00000000" w:rsidRDefault="00000000" w:rsidRPr="00000000" w14:paraId="000006BE">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1748154</wp:posOffset>
            </wp:positionV>
            <wp:extent cx="7693660" cy="1567180"/>
            <wp:effectExtent b="0" l="0" r="0" t="0"/>
            <wp:wrapNone/>
            <wp:docPr id="161" name="image5.png"/>
            <a:graphic>
              <a:graphicData uri="http://schemas.openxmlformats.org/drawingml/2006/picture">
                <pic:pic>
                  <pic:nvPicPr>
                    <pic:cNvPr id="0" name="image5.png"/>
                    <pic:cNvPicPr preferRelativeResize="0"/>
                  </pic:nvPicPr>
                  <pic:blipFill>
                    <a:blip r:embed="rId11"/>
                    <a:srcRect b="35854" l="0" r="0" t="41559"/>
                    <a:stretch>
                      <a:fillRect/>
                    </a:stretch>
                  </pic:blipFill>
                  <pic:spPr>
                    <a:xfrm>
                      <a:off x="0" y="0"/>
                      <a:ext cx="7693660" cy="156718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248903</wp:posOffset>
            </wp:positionH>
            <wp:positionV relativeFrom="paragraph">
              <wp:posOffset>3422321</wp:posOffset>
            </wp:positionV>
            <wp:extent cx="6780811" cy="1897839"/>
            <wp:effectExtent b="0" l="0" r="0" t="0"/>
            <wp:wrapNone/>
            <wp:docPr id="126" name="image5.png"/>
            <a:graphic>
              <a:graphicData uri="http://schemas.openxmlformats.org/drawingml/2006/picture">
                <pic:pic>
                  <pic:nvPicPr>
                    <pic:cNvPr id="0" name="image5.png"/>
                    <pic:cNvPicPr preferRelativeResize="0"/>
                  </pic:nvPicPr>
                  <pic:blipFill>
                    <a:blip r:embed="rId11"/>
                    <a:srcRect b="-602" l="-543" r="543" t="69565"/>
                    <a:stretch>
                      <a:fillRect/>
                    </a:stretch>
                  </pic:blipFill>
                  <pic:spPr>
                    <a:xfrm>
                      <a:off x="0" y="0"/>
                      <a:ext cx="6780811" cy="189783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2721</wp:posOffset>
            </wp:positionV>
            <wp:extent cx="6557654" cy="1745673"/>
            <wp:effectExtent b="0" l="0" r="0" t="0"/>
            <wp:wrapNone/>
            <wp:docPr id="127" name="image5.png"/>
            <a:graphic>
              <a:graphicData uri="http://schemas.openxmlformats.org/drawingml/2006/picture">
                <pic:pic>
                  <pic:nvPicPr>
                    <pic:cNvPr id="0" name="image5.png"/>
                    <pic:cNvPicPr preferRelativeResize="0"/>
                  </pic:nvPicPr>
                  <pic:blipFill>
                    <a:blip r:embed="rId11"/>
                    <a:srcRect b="64162" l="0" r="0" t="6325"/>
                    <a:stretch>
                      <a:fillRect/>
                    </a:stretch>
                  </pic:blipFill>
                  <pic:spPr>
                    <a:xfrm>
                      <a:off x="0" y="0"/>
                      <a:ext cx="6557654" cy="1745673"/>
                    </a:xfrm>
                    <a:prstGeom prst="rect"/>
                    <a:ln/>
                  </pic:spPr>
                </pic:pic>
              </a:graphicData>
            </a:graphic>
          </wp:anchor>
        </w:drawing>
      </w:r>
    </w:p>
    <w:sectPr>
      <w:headerReference r:id="rId12" w:type="default"/>
      <w:footerReference r:id="rId13"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C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C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Fonts w:ascii="Times New Roman" w:cs="Times New Roman" w:eastAsia="Times New Roman" w:hAnsi="Times New Roman"/>
        <w:sz w:val="24"/>
        <w:szCs w:val="24"/>
        <w:highlight w:val="white"/>
        <w:rtl w:val="0"/>
      </w:rPr>
      <w:t xml:space="preserve">Academic Supervision to Improve Learning outcomes for students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B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058150" cy="1238250"/>
          <wp:effectExtent b="0" l="0" r="0" t="0"/>
          <wp:docPr id="14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058150" cy="1238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0" w:hanging="360"/>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jc w:val="center"/>
    </w:pPr>
    <w:rPr>
      <w:b w:val="1"/>
      <w:sz w:val="24"/>
      <w:szCs w:val="24"/>
    </w:rPr>
  </w:style>
  <w:style w:type="paragraph" w:styleId="Heading2">
    <w:name w:val="heading 2"/>
    <w:basedOn w:val="Normal"/>
    <w:next w:val="Normal"/>
    <w:pPr>
      <w:keepNext w:val="1"/>
      <w:keepLines w:val="1"/>
      <w:spacing w:after="0" w:before="40" w:lineRule="auto"/>
      <w:jc w:val="center"/>
    </w:pPr>
    <w:rPr>
      <w:rFonts w:ascii="Calibri" w:cs="Calibri" w:eastAsia="Calibri" w:hAnsi="Calibri"/>
      <w:b w:val="1"/>
      <w:sz w:val="24"/>
      <w:szCs w:val="24"/>
    </w:rPr>
  </w:style>
  <w:style w:type="paragraph" w:styleId="Heading3">
    <w:name w:val="heading 3"/>
    <w:basedOn w:val="Normal"/>
    <w:next w:val="Normal"/>
    <w:pPr>
      <w:spacing w:after="0" w:lineRule="auto"/>
    </w:pPr>
    <w:rPr>
      <w:rFonts w:ascii="Arial" w:cs="Arial" w:eastAsia="Arial" w:hAnsi="Arial"/>
      <w:b w:val="1"/>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jc w:val="center"/>
    </w:pPr>
    <w:rPr>
      <w:b w:val="1"/>
      <w:sz w:val="24"/>
      <w:szCs w:val="24"/>
    </w:rPr>
  </w:style>
  <w:style w:type="paragraph" w:styleId="Heading2">
    <w:name w:val="heading 2"/>
    <w:basedOn w:val="Normal"/>
    <w:next w:val="Normal"/>
    <w:pPr>
      <w:keepNext w:val="1"/>
      <w:keepLines w:val="1"/>
      <w:spacing w:after="0" w:before="40" w:lineRule="auto"/>
      <w:jc w:val="center"/>
    </w:pPr>
    <w:rPr>
      <w:rFonts w:ascii="Calibri" w:cs="Calibri" w:eastAsia="Calibri" w:hAnsi="Calibri"/>
      <w:b w:val="1"/>
      <w:sz w:val="24"/>
      <w:szCs w:val="24"/>
    </w:rPr>
  </w:style>
  <w:style w:type="paragraph" w:styleId="Heading3">
    <w:name w:val="heading 3"/>
    <w:basedOn w:val="Normal"/>
    <w:next w:val="Normal"/>
    <w:pPr>
      <w:spacing w:after="0" w:lineRule="auto"/>
    </w:pPr>
    <w:rPr>
      <w:rFonts w:ascii="Arial" w:cs="Arial" w:eastAsia="Arial" w:hAnsi="Arial"/>
      <w:b w:val="1"/>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33C7C"/>
  </w:style>
  <w:style w:type="paragraph" w:styleId="Heading1">
    <w:name w:val="heading 1"/>
    <w:basedOn w:val="Normal"/>
    <w:next w:val="Normal"/>
    <w:uiPriority w:val="9"/>
    <w:qFormat w:val="1"/>
    <w:rsid w:val="00FE2CB8"/>
    <w:pPr>
      <w:keepNext w:val="1"/>
      <w:keepLines w:val="1"/>
      <w:spacing w:after="120" w:before="480" w:line="240" w:lineRule="auto"/>
      <w:jc w:val="center"/>
      <w:outlineLvl w:val="0"/>
    </w:pPr>
    <w:rPr>
      <w:b w:val="1"/>
      <w:sz w:val="24"/>
      <w:szCs w:val="48"/>
    </w:rPr>
  </w:style>
  <w:style w:type="paragraph" w:styleId="Heading2">
    <w:name w:val="heading 2"/>
    <w:basedOn w:val="Normal"/>
    <w:next w:val="Normal"/>
    <w:link w:val="Heading2Char"/>
    <w:uiPriority w:val="9"/>
    <w:unhideWhenUsed w:val="1"/>
    <w:qFormat w:val="1"/>
    <w:rsid w:val="00FE2CB8"/>
    <w:pPr>
      <w:keepNext w:val="1"/>
      <w:keepLines w:val="1"/>
      <w:spacing w:after="0" w:before="40"/>
      <w:jc w:val="center"/>
      <w:outlineLvl w:val="1"/>
    </w:pPr>
    <w:rPr>
      <w:rFonts w:asciiTheme="majorHAnsi" w:cstheme="majorBidi" w:eastAsiaTheme="majorEastAsia" w:hAnsiTheme="majorHAnsi"/>
      <w:b w:val="1"/>
      <w:sz w:val="24"/>
      <w:szCs w:val="26"/>
    </w:rPr>
  </w:style>
  <w:style w:type="paragraph" w:styleId="Heading3">
    <w:name w:val="heading 3"/>
    <w:basedOn w:val="Normal"/>
    <w:next w:val="Normal"/>
    <w:link w:val="Heading3Char"/>
    <w:uiPriority w:val="9"/>
    <w:unhideWhenUsed w:val="1"/>
    <w:qFormat w:val="1"/>
    <w:rsid w:val="00FE2CB8"/>
    <w:pPr>
      <w:spacing w:after="0"/>
      <w:outlineLvl w:val="2"/>
    </w:pPr>
    <w:rPr>
      <w:rFonts w:ascii="Arial" w:cs="Times New Roman" w:hAnsi="Arial"/>
      <w:b w:val="1"/>
      <w:sz w:val="20"/>
      <w:szCs w:val="20"/>
    </w:rPr>
  </w:style>
  <w:style w:type="paragraph" w:styleId="Heading4">
    <w:name w:val="heading 4"/>
    <w:basedOn w:val="Normal"/>
    <w:next w:val="Normal"/>
    <w:uiPriority w:val="9"/>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APALevel1Heading" w:customStyle="1">
    <w:name w:val="APA Level 1 Heading"/>
    <w:basedOn w:val="Normal"/>
    <w:link w:val="APALevel1HeadingChar"/>
    <w:autoRedefine w:val="1"/>
    <w:qFormat w:val="1"/>
    <w:rsid w:val="00542C2D"/>
    <w:pPr>
      <w:spacing w:after="240" w:before="240" w:line="240" w:lineRule="auto"/>
      <w:jc w:val="center"/>
    </w:pPr>
    <w:rPr>
      <w:rFonts w:ascii="Times New Roman" w:cs="Times New Roman" w:hAnsi="Times New Roman"/>
      <w:b w:val="1"/>
      <w:sz w:val="24"/>
      <w:szCs w:val="24"/>
    </w:rPr>
  </w:style>
  <w:style w:type="character" w:styleId="APALevel1HeadingChar" w:customStyle="1">
    <w:name w:val="APA Level 1 Heading Char"/>
    <w:basedOn w:val="DefaultParagraphFont"/>
    <w:link w:val="APALevel1Heading"/>
    <w:rsid w:val="00542C2D"/>
    <w:rPr>
      <w:rFonts w:ascii="Times New Roman" w:cs="Times New Roman" w:hAnsi="Times New Roman"/>
      <w:b w:val="1"/>
      <w:sz w:val="24"/>
      <w:szCs w:val="24"/>
    </w:rPr>
  </w:style>
  <w:style w:type="paragraph" w:styleId="APALevel2Heading" w:customStyle="1">
    <w:name w:val="APA Level 2 Heading"/>
    <w:basedOn w:val="Heading2"/>
    <w:link w:val="APALevel2HeadingChar"/>
    <w:autoRedefine w:val="1"/>
    <w:qFormat w:val="1"/>
    <w:rsid w:val="00542C2D"/>
    <w:pPr>
      <w:spacing w:after="240" w:line="240" w:lineRule="auto"/>
    </w:pPr>
    <w:rPr>
      <w:rFonts w:ascii="Times New Roman" w:cs="Times New Roman" w:hAnsi="Times New Roman"/>
      <w:b w:val="0"/>
      <w:szCs w:val="24"/>
    </w:rPr>
  </w:style>
  <w:style w:type="character" w:styleId="APALevel2HeadingChar" w:customStyle="1">
    <w:name w:val="APA Level 2 Heading Char"/>
    <w:basedOn w:val="Heading2Char"/>
    <w:link w:val="APALevel2Heading"/>
    <w:rsid w:val="00542C2D"/>
    <w:rPr>
      <w:rFonts w:ascii="Times New Roman" w:cs="Times New Roman" w:hAnsi="Times New Roman" w:eastAsiaTheme="majorEastAsia"/>
      <w:b w:val="0"/>
      <w:color w:val="2f5496" w:themeColor="accent1" w:themeShade="0000BF"/>
      <w:sz w:val="24"/>
      <w:szCs w:val="24"/>
    </w:rPr>
  </w:style>
  <w:style w:type="character" w:styleId="Heading2Char" w:customStyle="1">
    <w:name w:val="Heading 2 Char"/>
    <w:basedOn w:val="DefaultParagraphFont"/>
    <w:link w:val="Heading2"/>
    <w:uiPriority w:val="9"/>
    <w:rsid w:val="00FE2CB8"/>
    <w:rPr>
      <w:rFonts w:asciiTheme="majorHAnsi" w:cstheme="majorBidi" w:eastAsiaTheme="majorEastAsia" w:hAnsiTheme="majorHAnsi"/>
      <w:b w:val="1"/>
      <w:sz w:val="24"/>
      <w:szCs w:val="26"/>
    </w:rPr>
  </w:style>
  <w:style w:type="paragraph" w:styleId="APALevel3Heading" w:customStyle="1">
    <w:name w:val="APA Level 3 Heading"/>
    <w:basedOn w:val="Heading3"/>
    <w:link w:val="APALevel3HeadingChar"/>
    <w:autoRedefine w:val="1"/>
    <w:qFormat w:val="1"/>
    <w:rsid w:val="00542C2D"/>
    <w:pPr>
      <w:spacing w:after="240" w:line="240" w:lineRule="auto"/>
      <w:ind w:left="720"/>
    </w:pPr>
    <w:rPr>
      <w:rFonts w:ascii="Times New Roman" w:hAnsi="Times New Roman"/>
      <w:b w:val="0"/>
    </w:rPr>
  </w:style>
  <w:style w:type="character" w:styleId="APALevel3HeadingChar" w:customStyle="1">
    <w:name w:val="APA Level 3 Heading Char"/>
    <w:basedOn w:val="Heading3Char"/>
    <w:link w:val="APALevel3Heading"/>
    <w:rsid w:val="00542C2D"/>
    <w:rPr>
      <w:rFonts w:ascii="Times New Roman" w:cs="Times New Roman" w:hAnsi="Times New Roman" w:eastAsiaTheme="majorEastAsia"/>
      <w:b w:val="0"/>
      <w:color w:val="1f3763" w:themeColor="accent1" w:themeShade="00007F"/>
      <w:sz w:val="24"/>
      <w:szCs w:val="24"/>
    </w:rPr>
  </w:style>
  <w:style w:type="character" w:styleId="Heading3Char" w:customStyle="1">
    <w:name w:val="Heading 3 Char"/>
    <w:basedOn w:val="DefaultParagraphFont"/>
    <w:link w:val="Heading3"/>
    <w:uiPriority w:val="9"/>
    <w:rsid w:val="00FE2CB8"/>
    <w:rPr>
      <w:rFonts w:ascii="Arial" w:cs="Times New Roman" w:hAnsi="Arial"/>
      <w:b w:val="1"/>
      <w:sz w:val="20"/>
      <w:szCs w:val="20"/>
    </w:rPr>
  </w:style>
  <w:style w:type="table" w:styleId="TableGrid">
    <w:name w:val="Table Grid"/>
    <w:basedOn w:val="TableNormal"/>
    <w:uiPriority w:val="39"/>
    <w:rsid w:val="00A33C7C"/>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83C55"/>
    <w:pPr>
      <w:tabs>
        <w:tab w:val="center" w:pos="4680"/>
        <w:tab w:val="right" w:pos="9360"/>
      </w:tabs>
      <w:spacing w:after="0" w:line="240" w:lineRule="auto"/>
    </w:pPr>
  </w:style>
  <w:style w:type="character" w:styleId="HeaderChar" w:customStyle="1">
    <w:name w:val="Header Char"/>
    <w:basedOn w:val="DefaultParagraphFont"/>
    <w:link w:val="Header"/>
    <w:uiPriority w:val="99"/>
    <w:rsid w:val="00083C55"/>
  </w:style>
  <w:style w:type="paragraph" w:styleId="Footer">
    <w:name w:val="footer"/>
    <w:basedOn w:val="Normal"/>
    <w:link w:val="FooterChar"/>
    <w:uiPriority w:val="99"/>
    <w:unhideWhenUsed w:val="1"/>
    <w:rsid w:val="00083C55"/>
    <w:pPr>
      <w:tabs>
        <w:tab w:val="center" w:pos="4680"/>
        <w:tab w:val="right" w:pos="9360"/>
      </w:tabs>
      <w:spacing w:after="0" w:line="240" w:lineRule="auto"/>
    </w:pPr>
  </w:style>
  <w:style w:type="character" w:styleId="FooterChar" w:customStyle="1">
    <w:name w:val="Footer Char"/>
    <w:basedOn w:val="DefaultParagraphFont"/>
    <w:link w:val="Footer"/>
    <w:uiPriority w:val="99"/>
    <w:rsid w:val="00083C55"/>
  </w:style>
  <w:style w:type="paragraph" w:styleId="CommentText">
    <w:name w:val="annotation text"/>
    <w:basedOn w:val="Normal"/>
    <w:link w:val="CommentTextChar"/>
    <w:uiPriority w:val="99"/>
    <w:unhideWhenUsed w:val="1"/>
    <w:rsid w:val="00016B35"/>
    <w:pPr>
      <w:spacing w:after="0" w:line="240" w:lineRule="auto"/>
    </w:pPr>
    <w:rPr>
      <w:rFonts w:ascii="Arial" w:cs="Arial" w:eastAsia="Arial" w:hAnsi="Arial"/>
      <w:sz w:val="20"/>
      <w:szCs w:val="20"/>
      <w:lang w:val="en"/>
    </w:rPr>
  </w:style>
  <w:style w:type="character" w:styleId="CommentTextChar" w:customStyle="1">
    <w:name w:val="Comment Text Char"/>
    <w:basedOn w:val="DefaultParagraphFont"/>
    <w:link w:val="CommentText"/>
    <w:uiPriority w:val="99"/>
    <w:rsid w:val="00016B35"/>
    <w:rPr>
      <w:rFonts w:ascii="Arial" w:cs="Arial" w:eastAsia="Arial" w:hAnsi="Arial"/>
      <w:sz w:val="20"/>
      <w:szCs w:val="20"/>
      <w:lang w:val="en"/>
    </w:rPr>
  </w:style>
  <w:style w:type="paragraph" w:styleId="ListBullet">
    <w:name w:val="List Bullet"/>
    <w:basedOn w:val="Normal"/>
    <w:uiPriority w:val="99"/>
    <w:unhideWhenUsed w:val="1"/>
    <w:rsid w:val="00016B35"/>
    <w:pPr>
      <w:numPr>
        <w:numId w:val="1"/>
      </w:numPr>
      <w:contextualSpacing w:val="1"/>
    </w:pPr>
  </w:style>
  <w:style w:type="paragraph" w:styleId="ListParagraph">
    <w:name w:val="List Paragraph"/>
    <w:basedOn w:val="Normal"/>
    <w:uiPriority w:val="34"/>
    <w:qFormat w:val="1"/>
    <w:rsid w:val="00ED1E32"/>
    <w:pPr>
      <w:ind w:left="720"/>
      <w:contextualSpacing w:val="1"/>
    </w:pPr>
  </w:style>
  <w:style w:type="character" w:styleId="CommentReference">
    <w:name w:val="annotation reference"/>
    <w:basedOn w:val="DefaultParagraphFont"/>
    <w:uiPriority w:val="99"/>
    <w:semiHidden w:val="1"/>
    <w:unhideWhenUsed w:val="1"/>
    <w:rsid w:val="00355E5F"/>
    <w:rPr>
      <w:sz w:val="16"/>
      <w:szCs w:val="16"/>
    </w:rPr>
  </w:style>
  <w:style w:type="paragraph" w:styleId="CommentSubject">
    <w:name w:val="annotation subject"/>
    <w:basedOn w:val="CommentText"/>
    <w:next w:val="CommentText"/>
    <w:link w:val="CommentSubjectChar"/>
    <w:uiPriority w:val="99"/>
    <w:semiHidden w:val="1"/>
    <w:unhideWhenUsed w:val="1"/>
    <w:rsid w:val="00355E5F"/>
    <w:pPr>
      <w:spacing w:after="160"/>
    </w:pPr>
    <w:rPr>
      <w:rFonts w:asciiTheme="minorHAnsi" w:cstheme="minorBidi" w:eastAsiaTheme="minorHAnsi" w:hAnsiTheme="minorHAnsi"/>
      <w:b w:val="1"/>
      <w:bCs w:val="1"/>
      <w:lang w:val="en-US"/>
    </w:rPr>
  </w:style>
  <w:style w:type="character" w:styleId="CommentSubjectChar" w:customStyle="1">
    <w:name w:val="Comment Subject Char"/>
    <w:basedOn w:val="CommentTextChar"/>
    <w:link w:val="CommentSubject"/>
    <w:uiPriority w:val="99"/>
    <w:semiHidden w:val="1"/>
    <w:rsid w:val="00355E5F"/>
    <w:rPr>
      <w:rFonts w:ascii="Arial" w:cs="Arial" w:eastAsia="Arial" w:hAnsi="Arial"/>
      <w:b w:val="1"/>
      <w:bCs w:val="1"/>
      <w:sz w:val="20"/>
      <w:szCs w:val="20"/>
      <w:lang w:val="en"/>
    </w:rPr>
  </w:style>
  <w:style w:type="table" w:styleId="TableGridLight">
    <w:name w:val="Grid Table Light"/>
    <w:basedOn w:val="TableNormal"/>
    <w:uiPriority w:val="40"/>
    <w:rsid w:val="003D08D6"/>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NormalWeb">
    <w:name w:val="Normal (Web)"/>
    <w:basedOn w:val="Normal"/>
    <w:uiPriority w:val="99"/>
    <w:unhideWhenUsed w:val="1"/>
    <w:rsid w:val="003C379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14" w:customStyle="1">
    <w:name w:val="14"/>
    <w:basedOn w:val="TableNormal"/>
    <w:pPr>
      <w:spacing w:after="0" w:line="240" w:lineRule="auto"/>
    </w:pPr>
    <w:tblPr>
      <w:tblStyleRowBandSize w:val="1"/>
      <w:tblStyleColBandSize w:val="1"/>
    </w:tblPr>
  </w:style>
  <w:style w:type="table" w:styleId="13" w:customStyle="1">
    <w:name w:val="13"/>
    <w:basedOn w:val="TableNormal"/>
    <w:pPr>
      <w:spacing w:after="0" w:line="240" w:lineRule="auto"/>
    </w:pPr>
    <w:tblPr>
      <w:tblStyleRowBandSize w:val="1"/>
      <w:tblStyleColBandSize w:val="1"/>
    </w:tblPr>
  </w:style>
  <w:style w:type="table" w:styleId="12" w:customStyle="1">
    <w:name w:val="12"/>
    <w:basedOn w:val="TableNormal"/>
    <w:pPr>
      <w:spacing w:after="0" w:line="240" w:lineRule="auto"/>
    </w:pPr>
    <w:tblPr>
      <w:tblStyleRowBandSize w:val="1"/>
      <w:tblStyleColBandSize w:val="1"/>
    </w:tblPr>
  </w:style>
  <w:style w:type="table" w:styleId="11" w:customStyle="1">
    <w:name w:val="11"/>
    <w:basedOn w:val="TableNormal"/>
    <w:pPr>
      <w:spacing w:after="0" w:line="240" w:lineRule="auto"/>
    </w:pPr>
    <w:tblPr>
      <w:tblStyleRowBandSize w:val="1"/>
      <w:tblStyleColBandSize w:val="1"/>
    </w:tblPr>
  </w:style>
  <w:style w:type="table" w:styleId="10" w:customStyle="1">
    <w:name w:val="10"/>
    <w:basedOn w:val="TableNormal"/>
    <w:pPr>
      <w:spacing w:after="0" w:line="240" w:lineRule="auto"/>
    </w:pPr>
    <w:tblPr>
      <w:tblStyleRowBandSize w:val="1"/>
      <w:tblStyleColBandSize w:val="1"/>
    </w:tblPr>
  </w:style>
  <w:style w:type="table" w:styleId="9" w:customStyle="1">
    <w:name w:val="9"/>
    <w:basedOn w:val="TableNormal"/>
    <w:pPr>
      <w:spacing w:after="0" w:line="240" w:lineRule="auto"/>
    </w:pPr>
    <w:tblPr>
      <w:tblStyleRowBandSize w:val="1"/>
      <w:tblStyleColBandSize w:val="1"/>
    </w:tblPr>
  </w:style>
  <w:style w:type="table" w:styleId="8" w:customStyle="1">
    <w:name w:val="8"/>
    <w:basedOn w:val="TableNormal"/>
    <w:pPr>
      <w:spacing w:after="0" w:line="240" w:lineRule="auto"/>
    </w:pPr>
    <w:tblPr>
      <w:tblStyleRowBandSize w:val="1"/>
      <w:tblStyleColBandSize w:val="1"/>
    </w:tblPr>
  </w:style>
  <w:style w:type="table" w:styleId="7" w:customStyle="1">
    <w:name w:val="7"/>
    <w:basedOn w:val="TableNormal"/>
    <w:pPr>
      <w:spacing w:after="0" w:line="240" w:lineRule="auto"/>
    </w:pPr>
    <w:tblPr>
      <w:tblStyleRowBandSize w:val="1"/>
      <w:tblStyleColBandSize w:val="1"/>
    </w:tblPr>
  </w:style>
  <w:style w:type="table" w:styleId="6" w:customStyle="1">
    <w:name w:val="6"/>
    <w:basedOn w:val="TableNormal"/>
    <w:pPr>
      <w:spacing w:after="0" w:line="240" w:lineRule="auto"/>
    </w:pPr>
    <w:tblPr>
      <w:tblStyleRowBandSize w:val="1"/>
      <w:tblStyleColBandSize w:val="1"/>
    </w:tblPr>
  </w:style>
  <w:style w:type="table" w:styleId="5" w:customStyle="1">
    <w:name w:val="5"/>
    <w:basedOn w:val="TableNormal"/>
    <w:pPr>
      <w:spacing w:after="0" w:line="240" w:lineRule="auto"/>
    </w:pPr>
    <w:tblPr>
      <w:tblStyleRowBandSize w:val="1"/>
      <w:tblStyleColBandSize w:val="1"/>
    </w:tblPr>
  </w:style>
  <w:style w:type="table" w:styleId="4" w:customStyle="1">
    <w:name w:val="4"/>
    <w:basedOn w:val="TableNormal"/>
    <w:pPr>
      <w:spacing w:after="0" w:line="240" w:lineRule="auto"/>
    </w:pPr>
    <w:tblPr>
      <w:tblStyleRowBandSize w:val="1"/>
      <w:tblStyleColBandSize w:val="1"/>
    </w:tblPr>
  </w:style>
  <w:style w:type="table" w:styleId="3" w:customStyle="1">
    <w:name w:val="3"/>
    <w:basedOn w:val="TableNormal"/>
    <w:pPr>
      <w:spacing w:after="0" w:line="240" w:lineRule="auto"/>
    </w:pPr>
    <w:tblPr>
      <w:tblStyleRowBandSize w:val="1"/>
      <w:tblStyleColBandSize w:val="1"/>
    </w:tblPr>
  </w:style>
  <w:style w:type="table" w:styleId="2" w:customStyle="1">
    <w:name w:val="2"/>
    <w:basedOn w:val="TableNormal"/>
    <w:tblPr>
      <w:tblStyleRowBandSize w:val="1"/>
      <w:tblStyleColBandSize w:val="1"/>
      <w:tblCellMar>
        <w:top w:w="15.0" w:type="dxa"/>
        <w:left w:w="15.0" w:type="dxa"/>
        <w:bottom w:w="15.0" w:type="dxa"/>
        <w:right w:w="15.0" w:type="dxa"/>
      </w:tblCellMar>
    </w:tblPr>
  </w:style>
  <w:style w:type="table" w:styleId="1" w:customStyle="1">
    <w:name w:val="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D73CFE"/>
    <w:rPr>
      <w:color w:val="0563c1" w:themeColor="hyperlink"/>
      <w:u w:val="single"/>
    </w:rPr>
  </w:style>
  <w:style w:type="character" w:styleId="UnresolvedMention">
    <w:name w:val="Unresolved Mention"/>
    <w:basedOn w:val="DefaultParagraphFont"/>
    <w:uiPriority w:val="99"/>
    <w:semiHidden w:val="1"/>
    <w:unhideWhenUsed w:val="1"/>
    <w:rsid w:val="00D73CFE"/>
    <w:rPr>
      <w:color w:val="605e5c"/>
      <w:shd w:color="auto" w:fill="e1dfdd" w:val="clear"/>
    </w:rPr>
  </w:style>
  <w:style w:type="character" w:styleId="Emphasis">
    <w:name w:val="Emphasis"/>
    <w:basedOn w:val="DefaultParagraphFont"/>
    <w:uiPriority w:val="20"/>
    <w:qFormat w:val="1"/>
    <w:rsid w:val="009F5F6C"/>
    <w:rPr>
      <w:i w:val="1"/>
      <w:iCs w:val="1"/>
    </w:rPr>
  </w:style>
  <w:style w:type="table" w:styleId="PlainTable1">
    <w:name w:val="Plain Table 1"/>
    <w:basedOn w:val="TableNormal"/>
    <w:uiPriority w:val="41"/>
    <w:rsid w:val="001B26D7"/>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TOCHeading">
    <w:name w:val="TOC Heading"/>
    <w:basedOn w:val="Heading1"/>
    <w:next w:val="Normal"/>
    <w:uiPriority w:val="39"/>
    <w:unhideWhenUsed w:val="1"/>
    <w:qFormat w:val="1"/>
    <w:rsid w:val="00F03A69"/>
    <w:pPr>
      <w:spacing w:after="0" w:before="240" w:line="259" w:lineRule="auto"/>
      <w:outlineLvl w:val="9"/>
    </w:pPr>
    <w:rPr>
      <w:rFonts w:asciiTheme="majorHAnsi" w:cstheme="majorBidi" w:eastAsiaTheme="majorEastAsia" w:hAnsiTheme="majorHAnsi"/>
      <w:b w:val="0"/>
      <w:color w:val="2f5496" w:themeColor="accent1" w:themeShade="0000BF"/>
      <w:sz w:val="32"/>
      <w:szCs w:val="32"/>
      <w:lang w:bidi="ar-SA"/>
    </w:rPr>
  </w:style>
  <w:style w:type="paragraph" w:styleId="TOC2">
    <w:name w:val="toc 2"/>
    <w:basedOn w:val="Normal"/>
    <w:next w:val="Normal"/>
    <w:autoRedefine w:val="1"/>
    <w:uiPriority w:val="39"/>
    <w:unhideWhenUsed w:val="1"/>
    <w:rsid w:val="00E435D9"/>
    <w:pPr>
      <w:spacing w:after="0"/>
      <w:ind w:left="220"/>
    </w:pPr>
    <w:rPr>
      <w:rFonts w:cs="Mangal" w:asciiTheme="minorHAnsi" w:hAnsiTheme="minorHAnsi"/>
      <w:smallCaps w:val="1"/>
      <w:sz w:val="20"/>
      <w:szCs w:val="16"/>
    </w:rPr>
  </w:style>
  <w:style w:type="paragraph" w:styleId="TOC1">
    <w:name w:val="toc 1"/>
    <w:basedOn w:val="Normal"/>
    <w:next w:val="Normal"/>
    <w:autoRedefine w:val="1"/>
    <w:uiPriority w:val="39"/>
    <w:unhideWhenUsed w:val="1"/>
    <w:rsid w:val="00E435D9"/>
    <w:pPr>
      <w:spacing w:after="120" w:before="120"/>
    </w:pPr>
    <w:rPr>
      <w:rFonts w:cs="Mangal" w:asciiTheme="minorHAnsi" w:hAnsiTheme="minorHAnsi"/>
      <w:b w:val="1"/>
      <w:bCs w:val="1"/>
      <w:caps w:val="1"/>
      <w:sz w:val="20"/>
      <w:szCs w:val="16"/>
    </w:rPr>
  </w:style>
  <w:style w:type="paragraph" w:styleId="TOC3">
    <w:name w:val="toc 3"/>
    <w:basedOn w:val="Normal"/>
    <w:next w:val="Normal"/>
    <w:autoRedefine w:val="1"/>
    <w:uiPriority w:val="39"/>
    <w:unhideWhenUsed w:val="1"/>
    <w:rsid w:val="00E435D9"/>
    <w:pPr>
      <w:spacing w:after="0"/>
      <w:ind w:left="440"/>
    </w:pPr>
    <w:rPr>
      <w:rFonts w:cs="Mangal" w:asciiTheme="minorHAnsi" w:hAnsiTheme="minorHAnsi"/>
      <w:i w:val="1"/>
      <w:iCs w:val="1"/>
      <w:sz w:val="20"/>
      <w:szCs w:val="16"/>
    </w:rPr>
  </w:style>
  <w:style w:type="paragraph" w:styleId="TOC4">
    <w:name w:val="toc 4"/>
    <w:basedOn w:val="Normal"/>
    <w:next w:val="Normal"/>
    <w:autoRedefine w:val="1"/>
    <w:uiPriority w:val="39"/>
    <w:unhideWhenUsed w:val="1"/>
    <w:rsid w:val="00E435D9"/>
    <w:pPr>
      <w:spacing w:after="0"/>
      <w:ind w:left="660"/>
    </w:pPr>
    <w:rPr>
      <w:rFonts w:cs="Mangal" w:asciiTheme="minorHAnsi" w:hAnsiTheme="minorHAnsi"/>
      <w:sz w:val="18"/>
      <w:szCs w:val="15"/>
    </w:rPr>
  </w:style>
  <w:style w:type="paragraph" w:styleId="TOC5">
    <w:name w:val="toc 5"/>
    <w:basedOn w:val="Normal"/>
    <w:next w:val="Normal"/>
    <w:autoRedefine w:val="1"/>
    <w:uiPriority w:val="39"/>
    <w:unhideWhenUsed w:val="1"/>
    <w:rsid w:val="00E435D9"/>
    <w:pPr>
      <w:spacing w:after="0"/>
      <w:ind w:left="880"/>
    </w:pPr>
    <w:rPr>
      <w:rFonts w:cs="Mangal" w:asciiTheme="minorHAnsi" w:hAnsiTheme="minorHAnsi"/>
      <w:sz w:val="18"/>
      <w:szCs w:val="15"/>
    </w:rPr>
  </w:style>
  <w:style w:type="paragraph" w:styleId="TOC6">
    <w:name w:val="toc 6"/>
    <w:basedOn w:val="Normal"/>
    <w:next w:val="Normal"/>
    <w:autoRedefine w:val="1"/>
    <w:uiPriority w:val="39"/>
    <w:unhideWhenUsed w:val="1"/>
    <w:rsid w:val="00E435D9"/>
    <w:pPr>
      <w:spacing w:after="0"/>
      <w:ind w:left="1100"/>
    </w:pPr>
    <w:rPr>
      <w:rFonts w:cs="Mangal" w:asciiTheme="minorHAnsi" w:hAnsiTheme="minorHAnsi"/>
      <w:sz w:val="18"/>
      <w:szCs w:val="15"/>
    </w:rPr>
  </w:style>
  <w:style w:type="paragraph" w:styleId="TOC7">
    <w:name w:val="toc 7"/>
    <w:basedOn w:val="Normal"/>
    <w:next w:val="Normal"/>
    <w:autoRedefine w:val="1"/>
    <w:uiPriority w:val="39"/>
    <w:unhideWhenUsed w:val="1"/>
    <w:rsid w:val="00E435D9"/>
    <w:pPr>
      <w:spacing w:after="0"/>
      <w:ind w:left="1320"/>
    </w:pPr>
    <w:rPr>
      <w:rFonts w:cs="Mangal" w:asciiTheme="minorHAnsi" w:hAnsiTheme="minorHAnsi"/>
      <w:sz w:val="18"/>
      <w:szCs w:val="15"/>
    </w:rPr>
  </w:style>
  <w:style w:type="paragraph" w:styleId="TOC8">
    <w:name w:val="toc 8"/>
    <w:basedOn w:val="Normal"/>
    <w:next w:val="Normal"/>
    <w:autoRedefine w:val="1"/>
    <w:uiPriority w:val="39"/>
    <w:unhideWhenUsed w:val="1"/>
    <w:rsid w:val="00E435D9"/>
    <w:pPr>
      <w:spacing w:after="0"/>
      <w:ind w:left="1540"/>
    </w:pPr>
    <w:rPr>
      <w:rFonts w:cs="Mangal" w:asciiTheme="minorHAnsi" w:hAnsiTheme="minorHAnsi"/>
      <w:sz w:val="18"/>
      <w:szCs w:val="15"/>
    </w:rPr>
  </w:style>
  <w:style w:type="paragraph" w:styleId="TOC9">
    <w:name w:val="toc 9"/>
    <w:basedOn w:val="Normal"/>
    <w:next w:val="Normal"/>
    <w:autoRedefine w:val="1"/>
    <w:uiPriority w:val="39"/>
    <w:unhideWhenUsed w:val="1"/>
    <w:rsid w:val="00E435D9"/>
    <w:pPr>
      <w:spacing w:after="0"/>
      <w:ind w:left="1760"/>
    </w:pPr>
    <w:rPr>
      <w:rFonts w:cs="Mangal" w:asciiTheme="minorHAnsi" w:hAnsiTheme="minorHAnsi"/>
      <w:sz w:val="18"/>
      <w:szCs w:val="15"/>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8">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9">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0">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6">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7">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8">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9">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0">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6">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7">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8">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9">
    <w:basedOn w:val="TableNormal"/>
    <w:pPr>
      <w:spacing w:after="0" w:line="240" w:lineRule="auto"/>
    </w:pPr>
    <w:tblPr>
      <w:tblStyleRowBandSize w:val="1"/>
      <w:tblStyleColBandSize w:val="1"/>
      <w:tblCellMar>
        <w:top w:w="15.0" w:type="dxa"/>
        <w:left w:w="15.0" w:type="dxa"/>
        <w:bottom w:w="15.0" w:type="dxa"/>
        <w:right w:w="15.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30">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6">
    <w:basedOn w:val="TableNormal"/>
    <w:pPr>
      <w:spacing w:after="0" w:line="240" w:lineRule="auto"/>
    </w:p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7">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8">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9">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0">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6">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7">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8">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9">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0">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6">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7">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8">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9">
    <w:basedOn w:val="TableNormal"/>
    <w:pPr>
      <w:spacing w:after="0" w:line="240" w:lineRule="auto"/>
    </w:pPr>
    <w:tblPr>
      <w:tblStyleRowBandSize w:val="1"/>
      <w:tblStyleColBandSize w:val="1"/>
      <w:tblCellMar>
        <w:top w:w="15.0" w:type="dxa"/>
        <w:left w:w="15.0" w:type="dxa"/>
        <w:bottom w:w="15.0" w:type="dxa"/>
        <w:right w:w="15.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30">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6">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mplypsychology.org/maslow.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5JpNgSALzZ+V0Hgtnsp5EogsRA==">CgMxLjAyCWguMTdkcDh2dTIJaC4zcmRjcmpuMgloLjI2aW4xcmcyCGgubG54Yno5MgloLjM1bmt1bjIyCWguMzBqMHpsbDIJaC4xZm9iOXRlMgloLjFrc3Y0dXYyCWguNDRzaW5pbzIJaC4yanhzeHFoMgloLjN6bnlzaDcyCWguMmV0OTJwMDIIaC50eWpjd3QyCWguM2R5NnZrbTIJaC4xdDNoNXNmMghoLnozMzd5YTIJaC4zajJxcW0zMgloLjF5ODEwdHcyCWguNGk3b2pocDIJaC4yeGN5dHBpMgloLjFjaTkzeGIyCWguM3dod21sNDIJaC4yYm42d3N4MghoLnFzaDcwcTIJaC4zYXM0cG9qMgloLjRkMzRvZzgyCWguMnM4ZXlvMTgAciExSVF3UHJHanp0YnZZWGlfR2VXeUJNY1NDWEVBWmFnbE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2021-08-12T08:52:00Z</dcterms:created>
  <dc:creator>Tanushree Rawat</dc:creator>
</cp:coreProperties>
</file>