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171E1" w14:textId="77777777" w:rsidR="0024200A" w:rsidRPr="00A252B3" w:rsidRDefault="0024200A" w:rsidP="0024200A">
      <w:pPr>
        <w:jc w:val="center"/>
        <w:rPr>
          <w:b/>
          <w:bCs/>
        </w:rPr>
      </w:pPr>
      <w:r w:rsidRPr="00A252B3">
        <w:rPr>
          <w:b/>
          <w:bCs/>
        </w:rPr>
        <w:t>Teaching Case Study on India Education Outcomes Fund and Development Impact Bond</w:t>
      </w:r>
    </w:p>
    <w:p w14:paraId="5A1AA7DE" w14:textId="6FE2CC5E" w:rsidR="0024200A" w:rsidRDefault="0024200A" w:rsidP="0024200A">
      <w:pPr>
        <w:jc w:val="center"/>
        <w:rPr>
          <w:u w:val="single"/>
        </w:rPr>
      </w:pPr>
      <w:r w:rsidRPr="00A252B3">
        <w:rPr>
          <w:u w:val="single"/>
        </w:rPr>
        <w:t xml:space="preserve">Interview with Mr. </w:t>
      </w:r>
      <w:r>
        <w:rPr>
          <w:u w:val="single"/>
        </w:rPr>
        <w:t xml:space="preserve">Adwait Hebbar, IndusInd </w:t>
      </w:r>
    </w:p>
    <w:p w14:paraId="4BA6D57A" w14:textId="77777777" w:rsidR="0024200A" w:rsidRPr="00183F94" w:rsidRDefault="0024200A" w:rsidP="0024200A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Preliminary</w:t>
      </w:r>
    </w:p>
    <w:p w14:paraId="5A587D63" w14:textId="77777777" w:rsidR="0024200A" w:rsidRDefault="0024200A" w:rsidP="0024200A">
      <w:pPr>
        <w:pStyle w:val="ListParagraph"/>
        <w:numPr>
          <w:ilvl w:val="0"/>
          <w:numId w:val="1"/>
        </w:numPr>
      </w:pPr>
      <w:r>
        <w:t>Informed Consent Form – to be kindly reviewed and signed.</w:t>
      </w:r>
    </w:p>
    <w:p w14:paraId="0FCF3787" w14:textId="77777777" w:rsidR="0024200A" w:rsidRDefault="0024200A" w:rsidP="0024200A">
      <w:pPr>
        <w:pStyle w:val="ListParagraph"/>
        <w:numPr>
          <w:ilvl w:val="0"/>
          <w:numId w:val="1"/>
        </w:numPr>
      </w:pPr>
      <w:r>
        <w:t>Oral permission to record the interview (for transcribing notes)</w:t>
      </w:r>
    </w:p>
    <w:p w14:paraId="1B91F37D" w14:textId="77777777" w:rsidR="0024200A" w:rsidRPr="00183F94" w:rsidRDefault="0024200A" w:rsidP="0024200A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7835"/>
      </w:tblGrid>
      <w:tr w:rsidR="0024200A" w14:paraId="7A1EE146" w14:textId="77777777" w:rsidTr="00D120AA">
        <w:tc>
          <w:tcPr>
            <w:tcW w:w="1353" w:type="dxa"/>
            <w:shd w:val="clear" w:color="auto" w:fill="EDEDED" w:themeFill="accent3" w:themeFillTint="33"/>
          </w:tcPr>
          <w:p w14:paraId="4936B3CA" w14:textId="77777777" w:rsidR="0024200A" w:rsidRDefault="0024200A" w:rsidP="00AF5F5F"/>
          <w:p w14:paraId="529C1AC2" w14:textId="43B85DA6" w:rsidR="0024200A" w:rsidRDefault="0024200A" w:rsidP="00AF5F5F">
            <w:r>
              <w:t xml:space="preserve">About </w:t>
            </w:r>
            <w:r>
              <w:t>IndusInd’s engagement</w:t>
            </w:r>
            <w:r>
              <w:t xml:space="preserve"> with IEOF and the proposed pilot DIB</w:t>
            </w:r>
          </w:p>
        </w:tc>
        <w:tc>
          <w:tcPr>
            <w:tcW w:w="7997" w:type="dxa"/>
            <w:shd w:val="clear" w:color="auto" w:fill="EDEDED" w:themeFill="accent3" w:themeFillTint="33"/>
          </w:tcPr>
          <w:p w14:paraId="49BB5E2A" w14:textId="29C323F8" w:rsidR="0024200A" w:rsidRDefault="0024200A" w:rsidP="00D120AA">
            <w:pPr>
              <w:pStyle w:val="ListParagraph"/>
              <w:numPr>
                <w:ilvl w:val="0"/>
                <w:numId w:val="2"/>
              </w:numPr>
            </w:pPr>
            <w:r w:rsidRPr="007003BA">
              <w:rPr>
                <w:b/>
                <w:bCs/>
              </w:rPr>
              <w:t>When</w:t>
            </w:r>
            <w:r>
              <w:rPr>
                <w:b/>
                <w:bCs/>
              </w:rPr>
              <w:t xml:space="preserve"> and </w:t>
            </w:r>
            <w:r w:rsidRPr="007003BA">
              <w:rPr>
                <w:b/>
                <w:bCs/>
              </w:rPr>
              <w:t xml:space="preserve">how </w:t>
            </w:r>
            <w:r>
              <w:t xml:space="preserve">did </w:t>
            </w:r>
            <w:r>
              <w:t>IndusInd get</w:t>
            </w:r>
            <w:r>
              <w:t xml:space="preserve"> involved in the proposed impact bond on language learning?</w:t>
            </w:r>
          </w:p>
          <w:p w14:paraId="3E47B563" w14:textId="7D31F555" w:rsidR="0024200A" w:rsidRDefault="0024200A" w:rsidP="00D120AA">
            <w:pPr>
              <w:pStyle w:val="ListParagraph"/>
              <w:numPr>
                <w:ilvl w:val="0"/>
                <w:numId w:val="2"/>
              </w:numPr>
            </w:pPr>
            <w:r>
              <w:t xml:space="preserve">What are the </w:t>
            </w:r>
            <w:r w:rsidRPr="0024200A">
              <w:rPr>
                <w:b/>
                <w:bCs/>
              </w:rPr>
              <w:t xml:space="preserve">main reasons </w:t>
            </w:r>
            <w:r>
              <w:rPr>
                <w:b/>
                <w:bCs/>
              </w:rPr>
              <w:t>and motivation</w:t>
            </w:r>
            <w:r w:rsidR="00737E8A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24200A">
              <w:t>for</w:t>
            </w:r>
            <w:r>
              <w:rPr>
                <w:b/>
                <w:bCs/>
              </w:rPr>
              <w:t xml:space="preserve"> </w:t>
            </w:r>
            <w:r>
              <w:t>IndusInd to step in as an Outcome Payer for the proposed DIB?</w:t>
            </w:r>
          </w:p>
          <w:p w14:paraId="4BAA39F6" w14:textId="470F9853" w:rsidR="00460858" w:rsidRPr="00EE3422" w:rsidRDefault="00460858" w:rsidP="00D120AA">
            <w:pPr>
              <w:pStyle w:val="ListParagraph"/>
              <w:numPr>
                <w:ilvl w:val="0"/>
                <w:numId w:val="2"/>
              </w:numPr>
            </w:pPr>
            <w:r>
              <w:t xml:space="preserve">How </w:t>
            </w:r>
            <w:r w:rsidRPr="00460858">
              <w:rPr>
                <w:b/>
                <w:bCs/>
              </w:rPr>
              <w:t>similar or different</w:t>
            </w:r>
            <w:r>
              <w:t xml:space="preserve"> is this support from the rest of CSR activities of our organization?</w:t>
            </w:r>
          </w:p>
          <w:p w14:paraId="34185B5B" w14:textId="253EB8BE" w:rsidR="0024200A" w:rsidRDefault="0024200A" w:rsidP="00D120AA">
            <w:pPr>
              <w:pStyle w:val="ListParagraph"/>
              <w:numPr>
                <w:ilvl w:val="0"/>
                <w:numId w:val="2"/>
              </w:numPr>
            </w:pPr>
            <w:r>
              <w:t xml:space="preserve">Could you please elaborate on the </w:t>
            </w:r>
            <w:r w:rsidRPr="00131260">
              <w:rPr>
                <w:b/>
                <w:bCs/>
              </w:rPr>
              <w:t>specific role</w:t>
            </w:r>
            <w:r>
              <w:t xml:space="preserve"> that </w:t>
            </w:r>
            <w:r w:rsidR="007A386D">
              <w:t>IndusInd would</w:t>
            </w:r>
            <w:r>
              <w:t xml:space="preserve"> play</w:t>
            </w:r>
            <w:r w:rsidR="007A386D">
              <w:t xml:space="preserve"> </w:t>
            </w:r>
            <w:r>
              <w:t>in the proposed impact bond?</w:t>
            </w:r>
          </w:p>
          <w:p w14:paraId="6F2AAF02" w14:textId="75CAB6D1" w:rsidR="00A23B0C" w:rsidRDefault="00A23B0C" w:rsidP="00D120AA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bookmarkStart w:id="0" w:name="_GoBack"/>
            <w:bookmarkEnd w:id="0"/>
            <w:r>
              <w:t xml:space="preserve">hat were the </w:t>
            </w:r>
            <w:r w:rsidRPr="00A23B0C">
              <w:rPr>
                <w:b/>
                <w:bCs/>
              </w:rPr>
              <w:t>main requirements and conditions</w:t>
            </w:r>
            <w:r>
              <w:t xml:space="preserve"> that IndusInd wanted the ensure before coming in as </w:t>
            </w:r>
            <w:r w:rsidR="0037684F">
              <w:t>an</w:t>
            </w:r>
            <w:r>
              <w:t xml:space="preserve"> </w:t>
            </w:r>
            <w:r w:rsidR="0037684F">
              <w:t>O</w:t>
            </w:r>
            <w:r>
              <w:t xml:space="preserve">utcome </w:t>
            </w:r>
            <w:r w:rsidR="0037684F">
              <w:t>P</w:t>
            </w:r>
            <w:r>
              <w:t>ayer?</w:t>
            </w:r>
          </w:p>
          <w:p w14:paraId="2AAFBAC7" w14:textId="616ECF4E" w:rsidR="0024200A" w:rsidRDefault="00A23B0C" w:rsidP="00D120AA">
            <w:pPr>
              <w:pStyle w:val="ListParagraph"/>
              <w:numPr>
                <w:ilvl w:val="0"/>
                <w:numId w:val="2"/>
              </w:numPr>
            </w:pPr>
            <w:r>
              <w:t>Besides funds, w</w:t>
            </w:r>
            <w:r w:rsidR="0024200A">
              <w:t xml:space="preserve">hat </w:t>
            </w:r>
            <w:r>
              <w:t xml:space="preserve">else </w:t>
            </w:r>
            <w:r w:rsidR="0024200A">
              <w:t xml:space="preserve">does </w:t>
            </w:r>
            <w:r>
              <w:t xml:space="preserve">IndusInd </w:t>
            </w:r>
            <w:r w:rsidRPr="00A23B0C">
              <w:rPr>
                <w:b/>
                <w:bCs/>
              </w:rPr>
              <w:t>brin</w:t>
            </w:r>
            <w:r w:rsidR="0024200A" w:rsidRPr="00131260">
              <w:rPr>
                <w:b/>
                <w:bCs/>
              </w:rPr>
              <w:t>g to the table</w:t>
            </w:r>
            <w:r w:rsidR="0024200A">
              <w:t xml:space="preserve">? </w:t>
            </w:r>
          </w:p>
          <w:p w14:paraId="43CA8F34" w14:textId="240A8679" w:rsidR="0024200A" w:rsidRDefault="0024200A" w:rsidP="00D120AA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What are</w:t>
            </w:r>
            <w:r w:rsidR="00115C53">
              <w:t xml:space="preserve"> your </w:t>
            </w:r>
            <w:r w:rsidR="00115C53" w:rsidRPr="00115C53">
              <w:rPr>
                <w:b/>
                <w:bCs/>
              </w:rPr>
              <w:t>main</w:t>
            </w:r>
            <w:r w:rsidRPr="00115C53">
              <w:rPr>
                <w:b/>
                <w:bCs/>
              </w:rPr>
              <w:t xml:space="preserve"> c</w:t>
            </w:r>
            <w:r w:rsidRPr="00131260">
              <w:rPr>
                <w:b/>
                <w:bCs/>
              </w:rPr>
              <w:t>oncerns</w:t>
            </w:r>
            <w:r w:rsidR="0037684F">
              <w:rPr>
                <w:b/>
                <w:bCs/>
              </w:rPr>
              <w:t xml:space="preserve"> </w:t>
            </w:r>
            <w:r w:rsidR="0037684F" w:rsidRPr="0037684F">
              <w:t>about the proposed DIB</w:t>
            </w:r>
            <w:r>
              <w:t>?</w:t>
            </w:r>
          </w:p>
          <w:p w14:paraId="38757784" w14:textId="4F7FF2B8" w:rsidR="00115C53" w:rsidRDefault="00115C53" w:rsidP="00D120AA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What kind of </w:t>
            </w:r>
            <w:r w:rsidRPr="00BA1D7A">
              <w:rPr>
                <w:b/>
                <w:bCs/>
              </w:rPr>
              <w:t>overall impact</w:t>
            </w:r>
            <w:r>
              <w:t xml:space="preserve"> </w:t>
            </w:r>
            <w:r w:rsidR="0037684F">
              <w:t xml:space="preserve">do </w:t>
            </w:r>
            <w:r>
              <w:t>you hope to create with this support?</w:t>
            </w:r>
          </w:p>
          <w:p w14:paraId="4CE4A1C5" w14:textId="77777777" w:rsidR="0024200A" w:rsidRPr="00FE1534" w:rsidRDefault="0024200A" w:rsidP="00D120AA">
            <w:pPr>
              <w:pStyle w:val="ListParagraph"/>
            </w:pPr>
          </w:p>
        </w:tc>
      </w:tr>
      <w:tr w:rsidR="00A23B0C" w14:paraId="6CF6F1E8" w14:textId="77777777" w:rsidTr="00D120AA">
        <w:tc>
          <w:tcPr>
            <w:tcW w:w="1353" w:type="dxa"/>
            <w:shd w:val="clear" w:color="auto" w:fill="EDEDED" w:themeFill="accent3" w:themeFillTint="33"/>
          </w:tcPr>
          <w:p w14:paraId="557A2CC6" w14:textId="3AFCE882" w:rsidR="00A23B0C" w:rsidRDefault="00BA1D7A" w:rsidP="00AF5F5F">
            <w:pPr>
              <w:pStyle w:val="ListParagraph"/>
              <w:ind w:hanging="558"/>
            </w:pPr>
            <w:r>
              <w:t>Stakeholders</w:t>
            </w:r>
          </w:p>
        </w:tc>
        <w:tc>
          <w:tcPr>
            <w:tcW w:w="7997" w:type="dxa"/>
            <w:shd w:val="clear" w:color="auto" w:fill="EDEDED" w:themeFill="accent3" w:themeFillTint="33"/>
          </w:tcPr>
          <w:p w14:paraId="71F26997" w14:textId="77777777" w:rsidR="00A23B0C" w:rsidRDefault="003225C7" w:rsidP="00D120AA">
            <w:pPr>
              <w:pStyle w:val="ListParagraph"/>
              <w:numPr>
                <w:ilvl w:val="0"/>
                <w:numId w:val="2"/>
              </w:numPr>
            </w:pPr>
            <w:r>
              <w:t xml:space="preserve">What has your </w:t>
            </w:r>
            <w:r w:rsidRPr="00960BD7">
              <w:rPr>
                <w:b/>
                <w:bCs/>
              </w:rPr>
              <w:t>engagement been with the other stakeholders</w:t>
            </w:r>
            <w:r>
              <w:t xml:space="preserve"> of the proposed DIB – the service provider, the assessment agency, the performance guarantor, IEOF/SFI?</w:t>
            </w:r>
          </w:p>
          <w:p w14:paraId="4B14831E" w14:textId="73B14008" w:rsidR="0087508D" w:rsidRPr="002E3A1D" w:rsidRDefault="0087508D" w:rsidP="0087508D">
            <w:pPr>
              <w:pStyle w:val="ListParagraph"/>
            </w:pPr>
          </w:p>
        </w:tc>
      </w:tr>
      <w:tr w:rsidR="0024200A" w14:paraId="0730D119" w14:textId="77777777" w:rsidTr="00D120AA">
        <w:tc>
          <w:tcPr>
            <w:tcW w:w="1353" w:type="dxa"/>
            <w:shd w:val="clear" w:color="auto" w:fill="EDEDED" w:themeFill="accent3" w:themeFillTint="33"/>
          </w:tcPr>
          <w:p w14:paraId="0DB52B0D" w14:textId="77777777" w:rsidR="0024200A" w:rsidRDefault="0024200A" w:rsidP="00AF5F5F">
            <w:pPr>
              <w:pStyle w:val="ListParagraph"/>
            </w:pPr>
          </w:p>
          <w:p w14:paraId="7A41457F" w14:textId="77777777" w:rsidR="0024200A" w:rsidRDefault="0024200A" w:rsidP="00AF5F5F"/>
          <w:p w14:paraId="351406AF" w14:textId="77777777" w:rsidR="0024200A" w:rsidRDefault="0024200A" w:rsidP="00AF5F5F">
            <w:r>
              <w:t>Experiences &amp; Insights</w:t>
            </w:r>
          </w:p>
        </w:tc>
        <w:tc>
          <w:tcPr>
            <w:tcW w:w="7997" w:type="dxa"/>
            <w:shd w:val="clear" w:color="auto" w:fill="EDEDED" w:themeFill="accent3" w:themeFillTint="33"/>
          </w:tcPr>
          <w:p w14:paraId="085623D2" w14:textId="77777777" w:rsidR="0087508D" w:rsidRDefault="00115C53" w:rsidP="00D120AA">
            <w:pPr>
              <w:pStyle w:val="ListParagraph"/>
              <w:numPr>
                <w:ilvl w:val="0"/>
                <w:numId w:val="2"/>
              </w:numPr>
            </w:pPr>
            <w:r>
              <w:t xml:space="preserve">What is the </w:t>
            </w:r>
            <w:r w:rsidRPr="0087508D">
              <w:rPr>
                <w:b/>
                <w:bCs/>
              </w:rPr>
              <w:t>stage you are currently</w:t>
            </w:r>
            <w:r>
              <w:t xml:space="preserve"> at?</w:t>
            </w:r>
            <w:r w:rsidR="0087508D">
              <w:t xml:space="preserve"> </w:t>
            </w:r>
            <w:r w:rsidR="0024200A" w:rsidRPr="002E3A1D">
              <w:t xml:space="preserve">What has </w:t>
            </w:r>
            <w:r w:rsidR="0024200A" w:rsidRPr="0087508D">
              <w:rPr>
                <w:b/>
                <w:bCs/>
              </w:rPr>
              <w:t>your experience</w:t>
            </w:r>
            <w:r w:rsidR="0024200A">
              <w:t xml:space="preserve"> been</w:t>
            </w:r>
            <w:r w:rsidR="0024200A" w:rsidRPr="002E3A1D">
              <w:t xml:space="preserve"> so far? </w:t>
            </w:r>
          </w:p>
          <w:p w14:paraId="5C5130A1" w14:textId="68A7CAEC" w:rsidR="0024200A" w:rsidRPr="002E3A1D" w:rsidRDefault="0024200A" w:rsidP="00D120AA">
            <w:pPr>
              <w:pStyle w:val="ListParagraph"/>
              <w:numPr>
                <w:ilvl w:val="0"/>
                <w:numId w:val="2"/>
              </w:numPr>
            </w:pPr>
            <w:r w:rsidRPr="002E3A1D">
              <w:t xml:space="preserve">Have </w:t>
            </w:r>
            <w:r w:rsidR="0087508D">
              <w:t xml:space="preserve">you had </w:t>
            </w:r>
            <w:r w:rsidR="0087508D" w:rsidRPr="00960BD7">
              <w:rPr>
                <w:b/>
                <w:bCs/>
              </w:rPr>
              <w:t>to change/iterate any of your plans or expectations</w:t>
            </w:r>
            <w:r w:rsidR="0087508D">
              <w:t xml:space="preserve"> that you’d made</w:t>
            </w:r>
            <w:r w:rsidRPr="002E3A1D">
              <w:t>?</w:t>
            </w:r>
          </w:p>
          <w:p w14:paraId="31C36E26" w14:textId="77777777" w:rsidR="0024200A" w:rsidRPr="002E3A1D" w:rsidRDefault="0024200A" w:rsidP="00D120AA">
            <w:pPr>
              <w:pStyle w:val="ListParagraph"/>
              <w:numPr>
                <w:ilvl w:val="0"/>
                <w:numId w:val="2"/>
              </w:numPr>
            </w:pPr>
            <w:r w:rsidRPr="002E3A1D">
              <w:t xml:space="preserve">What aspects </w:t>
            </w:r>
            <w:r>
              <w:t>have been</w:t>
            </w:r>
            <w:r w:rsidRPr="002E3A1D">
              <w:t xml:space="preserve"> </w:t>
            </w:r>
            <w:r w:rsidRPr="00820AD9">
              <w:rPr>
                <w:b/>
                <w:bCs/>
              </w:rPr>
              <w:t>smooth sailing</w:t>
            </w:r>
            <w:r w:rsidRPr="002E3A1D">
              <w:t xml:space="preserve"> and what </w:t>
            </w:r>
            <w:r>
              <w:t xml:space="preserve">has been </w:t>
            </w:r>
            <w:r w:rsidRPr="00820AD9">
              <w:rPr>
                <w:b/>
                <w:bCs/>
              </w:rPr>
              <w:t>challenging</w:t>
            </w:r>
            <w:r w:rsidRPr="002E3A1D">
              <w:t>?</w:t>
            </w:r>
          </w:p>
          <w:p w14:paraId="31658398" w14:textId="77777777" w:rsidR="0024200A" w:rsidRPr="002E3A1D" w:rsidRDefault="0024200A" w:rsidP="00D120AA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 w:rsidRPr="002E3A1D">
              <w:t xml:space="preserve">hat are the </w:t>
            </w:r>
            <w:r w:rsidRPr="00820AD9">
              <w:rPr>
                <w:b/>
                <w:bCs/>
              </w:rPr>
              <w:t>areas that you may have to pay more attention</w:t>
            </w:r>
            <w:r w:rsidRPr="002E3A1D">
              <w:t xml:space="preserve"> to?</w:t>
            </w:r>
          </w:p>
          <w:p w14:paraId="1E762541" w14:textId="06031A6E" w:rsidR="0024200A" w:rsidRDefault="0024200A" w:rsidP="00D120AA">
            <w:pPr>
              <w:pStyle w:val="ListParagraph"/>
              <w:numPr>
                <w:ilvl w:val="0"/>
                <w:numId w:val="2"/>
              </w:numPr>
            </w:pPr>
            <w:r w:rsidRPr="002E3A1D">
              <w:t>Although this is too early</w:t>
            </w:r>
            <w:r>
              <w:t>, but based on your experience,</w:t>
            </w:r>
            <w:r w:rsidRPr="002E3A1D">
              <w:t xml:space="preserve"> do you have any</w:t>
            </w:r>
            <w:r w:rsidRPr="00820AD9">
              <w:rPr>
                <w:b/>
                <w:bCs/>
              </w:rPr>
              <w:t xml:space="preserve"> lessons</w:t>
            </w:r>
            <w:r w:rsidR="00995622">
              <w:rPr>
                <w:b/>
                <w:bCs/>
              </w:rPr>
              <w:t xml:space="preserve"> or</w:t>
            </w:r>
            <w:r w:rsidRPr="00820AD9">
              <w:rPr>
                <w:b/>
                <w:bCs/>
              </w:rPr>
              <w:t xml:space="preserve"> insights </w:t>
            </w:r>
            <w:r w:rsidR="00995622">
              <w:rPr>
                <w:b/>
                <w:bCs/>
              </w:rPr>
              <w:t xml:space="preserve">on role of CSR as </w:t>
            </w:r>
            <w:r w:rsidR="008B3BCE">
              <w:rPr>
                <w:b/>
                <w:bCs/>
              </w:rPr>
              <w:t>O</w:t>
            </w:r>
            <w:r w:rsidR="00995622">
              <w:rPr>
                <w:b/>
                <w:bCs/>
              </w:rPr>
              <w:t xml:space="preserve">utcome </w:t>
            </w:r>
            <w:r w:rsidR="008B3BCE">
              <w:rPr>
                <w:b/>
                <w:bCs/>
              </w:rPr>
              <w:t>P</w:t>
            </w:r>
            <w:r w:rsidR="00995622">
              <w:rPr>
                <w:b/>
                <w:bCs/>
              </w:rPr>
              <w:t xml:space="preserve">ayers for education impact bonds in India? </w:t>
            </w:r>
            <w:r>
              <w:t xml:space="preserve"> </w:t>
            </w:r>
          </w:p>
          <w:p w14:paraId="357FE995" w14:textId="77777777" w:rsidR="0024200A" w:rsidRPr="00FE1534" w:rsidRDefault="0024200A" w:rsidP="00D120AA">
            <w:pPr>
              <w:ind w:left="360"/>
            </w:pPr>
          </w:p>
        </w:tc>
      </w:tr>
    </w:tbl>
    <w:p w14:paraId="23FE7B95" w14:textId="77777777" w:rsidR="00365F21" w:rsidRDefault="00365F21"/>
    <w:sectPr w:rsidR="0036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86D7C"/>
    <w:multiLevelType w:val="hybridMultilevel"/>
    <w:tmpl w:val="3B9C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939A7"/>
    <w:multiLevelType w:val="hybridMultilevel"/>
    <w:tmpl w:val="916A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50"/>
    <w:rsid w:val="00115C53"/>
    <w:rsid w:val="0024200A"/>
    <w:rsid w:val="003225C7"/>
    <w:rsid w:val="00365F21"/>
    <w:rsid w:val="0037684F"/>
    <w:rsid w:val="00460858"/>
    <w:rsid w:val="00737E8A"/>
    <w:rsid w:val="007A386D"/>
    <w:rsid w:val="0087508D"/>
    <w:rsid w:val="008B3BCE"/>
    <w:rsid w:val="00960BD7"/>
    <w:rsid w:val="00995622"/>
    <w:rsid w:val="00A23B0C"/>
    <w:rsid w:val="00AF5F5F"/>
    <w:rsid w:val="00BA1D7A"/>
    <w:rsid w:val="00D6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A503"/>
  <w15:chartTrackingRefBased/>
  <w15:docId w15:val="{00D78683-7175-4888-B9C8-7335EA26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0A"/>
    <w:pPr>
      <w:ind w:left="720"/>
      <w:contextualSpacing/>
    </w:pPr>
  </w:style>
  <w:style w:type="table" w:styleId="TableGrid">
    <w:name w:val="Table Grid"/>
    <w:basedOn w:val="TableNormal"/>
    <w:uiPriority w:val="39"/>
    <w:rsid w:val="0024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Mehendale</dc:creator>
  <cp:keywords/>
  <dc:description/>
  <cp:lastModifiedBy>Archana Mehendale</cp:lastModifiedBy>
  <cp:revision>25</cp:revision>
  <dcterms:created xsi:type="dcterms:W3CDTF">2019-12-05T04:46:00Z</dcterms:created>
  <dcterms:modified xsi:type="dcterms:W3CDTF">2019-12-05T05:30:00Z</dcterms:modified>
</cp:coreProperties>
</file>